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026261" w14:textId="7F470C4F" w:rsidR="008F4BC2" w:rsidRPr="00765904" w:rsidRDefault="008F4BC2" w:rsidP="008F4BC2">
      <w:pPr>
        <w:ind w:left="90"/>
        <w:rPr>
          <w:rFonts w:ascii="Arial" w:hAnsi="Arial" w:cs="Arial"/>
          <w:b/>
          <w:sz w:val="24"/>
          <w:szCs w:val="24"/>
          <w:u w:val="single"/>
        </w:rPr>
      </w:pPr>
      <w:r w:rsidRPr="00765904">
        <w:rPr>
          <w:rFonts w:ascii="Arial" w:hAnsi="Arial" w:cs="Arial"/>
          <w:b/>
          <w:sz w:val="24"/>
          <w:szCs w:val="24"/>
          <w:u w:val="single"/>
        </w:rPr>
        <w:t xml:space="preserve">INSTRUCTIONS TO </w:t>
      </w:r>
      <w:r w:rsidR="004B5299">
        <w:rPr>
          <w:rFonts w:ascii="Arial" w:hAnsi="Arial" w:cs="Arial"/>
          <w:b/>
          <w:sz w:val="24"/>
          <w:szCs w:val="24"/>
          <w:u w:val="single"/>
        </w:rPr>
        <w:t xml:space="preserve">CONTRACTOR </w:t>
      </w:r>
      <w:r>
        <w:rPr>
          <w:rFonts w:ascii="Arial" w:hAnsi="Arial" w:cs="Arial"/>
          <w:b/>
          <w:sz w:val="24"/>
          <w:szCs w:val="24"/>
          <w:u w:val="single"/>
        </w:rPr>
        <w:t>INCLUDING COMMERCIAL OFF-THE-SHELF OR SOFTWARE AS A SERVICE SOFTWARE</w:t>
      </w:r>
      <w:r w:rsidRPr="00765904">
        <w:rPr>
          <w:rFonts w:ascii="Arial" w:hAnsi="Arial" w:cs="Arial"/>
          <w:b/>
          <w:sz w:val="24"/>
          <w:szCs w:val="24"/>
          <w:u w:val="single"/>
        </w:rPr>
        <w:t xml:space="preserve">: </w:t>
      </w:r>
    </w:p>
    <w:p w14:paraId="6A84D55D" w14:textId="76C87FD8" w:rsidR="008F4BC2" w:rsidRPr="00765904" w:rsidRDefault="008F4BC2" w:rsidP="008F4BC2">
      <w:pPr>
        <w:ind w:left="90"/>
        <w:rPr>
          <w:rFonts w:ascii="Arial" w:hAnsi="Arial" w:cs="Arial"/>
          <w:sz w:val="24"/>
          <w:szCs w:val="24"/>
        </w:rPr>
      </w:pPr>
      <w:r w:rsidRPr="00765904">
        <w:rPr>
          <w:rFonts w:ascii="Arial" w:hAnsi="Arial" w:cs="Arial"/>
          <w:sz w:val="24"/>
          <w:szCs w:val="24"/>
        </w:rPr>
        <w:t xml:space="preserve">Requirements from Exhibit A, </w:t>
      </w:r>
      <w:r w:rsidR="00E06384">
        <w:rPr>
          <w:rFonts w:ascii="Arial" w:hAnsi="Arial" w:cs="Arial"/>
          <w:sz w:val="24"/>
          <w:szCs w:val="24"/>
        </w:rPr>
        <w:t>Section E (General Scope or Tasks / Solution Requirements)</w:t>
      </w:r>
      <w:r w:rsidRPr="00765904">
        <w:rPr>
          <w:rFonts w:ascii="Arial" w:hAnsi="Arial" w:cs="Arial"/>
          <w:sz w:val="24"/>
          <w:szCs w:val="24"/>
        </w:rPr>
        <w:t>, that will be met through an automated solution are outlined below.  For each requirement, please indicate</w:t>
      </w:r>
      <w:r>
        <w:rPr>
          <w:rFonts w:ascii="Arial" w:hAnsi="Arial" w:cs="Arial"/>
          <w:sz w:val="24"/>
          <w:szCs w:val="24"/>
        </w:rPr>
        <w:t xml:space="preserve"> w</w:t>
      </w:r>
      <w:r w:rsidRPr="00765904">
        <w:rPr>
          <w:rFonts w:ascii="Arial" w:hAnsi="Arial" w:cs="Arial"/>
          <w:sz w:val="24"/>
          <w:szCs w:val="24"/>
        </w:rPr>
        <w:t xml:space="preserve">hether </w:t>
      </w:r>
      <w:r w:rsidR="004B5299">
        <w:rPr>
          <w:rFonts w:ascii="Arial" w:hAnsi="Arial" w:cs="Arial"/>
          <w:sz w:val="24"/>
          <w:szCs w:val="24"/>
        </w:rPr>
        <w:t xml:space="preserve">Contractor </w:t>
      </w:r>
      <w:r w:rsidRPr="00765904">
        <w:rPr>
          <w:rFonts w:ascii="Arial" w:hAnsi="Arial" w:cs="Arial"/>
          <w:sz w:val="24"/>
          <w:szCs w:val="24"/>
        </w:rPr>
        <w:t xml:space="preserve">includes a Commercial Off-the-Shelf Software or Software as a Service Software solution that meets the requirement by marking in the appropriate column. </w:t>
      </w:r>
      <w:r>
        <w:rPr>
          <w:rFonts w:ascii="Arial" w:hAnsi="Arial" w:cs="Arial"/>
          <w:sz w:val="24"/>
          <w:szCs w:val="24"/>
        </w:rPr>
        <w:t xml:space="preserve">If your solution will consist of fully Custom Software, this Exhibit is not required. </w:t>
      </w:r>
    </w:p>
    <w:p w14:paraId="04FA3E7C" w14:textId="77777777" w:rsidR="008F4BC2" w:rsidRPr="00765904" w:rsidRDefault="008F4BC2" w:rsidP="00043147">
      <w:pPr>
        <w:pStyle w:val="ListParagraph"/>
        <w:numPr>
          <w:ilvl w:val="0"/>
          <w:numId w:val="17"/>
        </w:numPr>
        <w:ind w:left="540"/>
      </w:pPr>
      <w:r w:rsidRPr="00765904">
        <w:t xml:space="preserve">If the solution fully meets the requirement with no modification, please check the column “Fully Met </w:t>
      </w:r>
      <w:r>
        <w:t>w</w:t>
      </w:r>
      <w:r w:rsidRPr="00765904">
        <w:t>ith Existing Software”</w:t>
      </w:r>
    </w:p>
    <w:p w14:paraId="0F3BCB87" w14:textId="77777777" w:rsidR="008F4BC2" w:rsidRPr="00765904" w:rsidRDefault="008F4BC2" w:rsidP="00043147">
      <w:pPr>
        <w:pStyle w:val="ListParagraph"/>
        <w:numPr>
          <w:ilvl w:val="0"/>
          <w:numId w:val="17"/>
        </w:numPr>
        <w:ind w:left="540"/>
      </w:pPr>
      <w:r w:rsidRPr="00765904">
        <w:t>If the solution will meet the requirement with modification:</w:t>
      </w:r>
    </w:p>
    <w:p w14:paraId="03FBC187" w14:textId="77777777" w:rsidR="008F4BC2" w:rsidRPr="00765904" w:rsidRDefault="008F4BC2" w:rsidP="00043147">
      <w:pPr>
        <w:pStyle w:val="ListParagraph"/>
        <w:numPr>
          <w:ilvl w:val="1"/>
          <w:numId w:val="17"/>
        </w:numPr>
        <w:ind w:left="1080"/>
      </w:pPr>
      <w:r w:rsidRPr="00765904">
        <w:t>Indicate how closely the existing software meets the requirement by indicating the approximate percentage of the requirement that is already met by indicating a percentage between 0% and 99% in the column “Percentage of Requirement Met “Out of the Box”</w:t>
      </w:r>
    </w:p>
    <w:p w14:paraId="6C3C1675" w14:textId="77777777" w:rsidR="008F4BC2" w:rsidRPr="00765904" w:rsidRDefault="008F4BC2" w:rsidP="00043147">
      <w:pPr>
        <w:pStyle w:val="ListParagraph"/>
        <w:numPr>
          <w:ilvl w:val="1"/>
          <w:numId w:val="17"/>
        </w:numPr>
        <w:ind w:left="1080"/>
      </w:pPr>
      <w:r w:rsidRPr="00765904">
        <w:t>Identify the Type of Modification Required by indicating in this column one of the following:</w:t>
      </w:r>
    </w:p>
    <w:p w14:paraId="58366C1B" w14:textId="77777777" w:rsidR="008F4BC2" w:rsidRPr="00765904" w:rsidRDefault="008F4BC2" w:rsidP="00043147">
      <w:pPr>
        <w:pStyle w:val="ListParagraph"/>
        <w:numPr>
          <w:ilvl w:val="2"/>
          <w:numId w:val="18"/>
        </w:numPr>
        <w:ind w:left="1530"/>
      </w:pPr>
      <w:r w:rsidRPr="00765904">
        <w:t>Modification through built-in Administrative Configuration console</w:t>
      </w:r>
    </w:p>
    <w:p w14:paraId="3ADE2D56" w14:textId="77777777" w:rsidR="008F4BC2" w:rsidRPr="00765904" w:rsidRDefault="008F4BC2" w:rsidP="00043147">
      <w:pPr>
        <w:pStyle w:val="ListParagraph"/>
        <w:numPr>
          <w:ilvl w:val="2"/>
          <w:numId w:val="18"/>
        </w:numPr>
        <w:ind w:left="1530"/>
      </w:pPr>
      <w:r w:rsidRPr="00765904">
        <w:t>Custom Add-In required</w:t>
      </w:r>
    </w:p>
    <w:p w14:paraId="787E1ACC" w14:textId="77777777" w:rsidR="008F4BC2" w:rsidRPr="00765904" w:rsidRDefault="008F4BC2" w:rsidP="00043147">
      <w:pPr>
        <w:pStyle w:val="ListParagraph"/>
        <w:numPr>
          <w:ilvl w:val="2"/>
          <w:numId w:val="18"/>
        </w:numPr>
        <w:ind w:left="1530"/>
      </w:pPr>
      <w:r w:rsidRPr="00765904">
        <w:t>Additional Software Product Required</w:t>
      </w:r>
    </w:p>
    <w:p w14:paraId="18D70D28" w14:textId="77777777" w:rsidR="008F4BC2" w:rsidRPr="00765904" w:rsidRDefault="008F4BC2" w:rsidP="00043147">
      <w:pPr>
        <w:pStyle w:val="ListParagraph"/>
        <w:numPr>
          <w:ilvl w:val="2"/>
          <w:numId w:val="18"/>
        </w:numPr>
        <w:ind w:left="1530"/>
      </w:pPr>
      <w:r w:rsidRPr="00765904">
        <w:t>Other</w:t>
      </w:r>
    </w:p>
    <w:p w14:paraId="0D20738D" w14:textId="77777777" w:rsidR="008F4BC2" w:rsidRPr="00765904" w:rsidRDefault="008F4BC2" w:rsidP="00043147">
      <w:pPr>
        <w:pStyle w:val="ListParagraph"/>
        <w:numPr>
          <w:ilvl w:val="1"/>
          <w:numId w:val="17"/>
        </w:numPr>
        <w:ind w:left="1080"/>
      </w:pPr>
      <w:r w:rsidRPr="00765904">
        <w:t xml:space="preserve">Provide a brief Description of the Modification required </w:t>
      </w:r>
    </w:p>
    <w:p w14:paraId="30FDAEA8" w14:textId="77777777" w:rsidR="008F4BC2" w:rsidRPr="004B5299" w:rsidRDefault="008F4BC2" w:rsidP="00043147">
      <w:pPr>
        <w:pStyle w:val="ListParagraph"/>
        <w:numPr>
          <w:ilvl w:val="0"/>
          <w:numId w:val="17"/>
        </w:numPr>
        <w:ind w:left="540"/>
      </w:pPr>
      <w:r w:rsidRPr="004B5299">
        <w:t>Provide any additional information that may be needed or useful in the “Other Information” column</w:t>
      </w:r>
    </w:p>
    <w:p w14:paraId="0F2232FC" w14:textId="77777777" w:rsidR="008F4BC2" w:rsidRPr="004B5299" w:rsidRDefault="008F4BC2" w:rsidP="008F4BC2">
      <w:pPr>
        <w:ind w:left="90"/>
        <w:rPr>
          <w:rFonts w:ascii="Arial" w:hAnsi="Arial" w:cs="Arial"/>
          <w:sz w:val="24"/>
          <w:szCs w:val="24"/>
          <w:u w:val="single"/>
        </w:rPr>
      </w:pPr>
    </w:p>
    <w:p w14:paraId="67D07A83" w14:textId="77777777" w:rsidR="004B5299" w:rsidRPr="004B5299" w:rsidRDefault="00A5717F" w:rsidP="00E06384">
      <w:pPr>
        <w:ind w:left="90"/>
        <w:rPr>
          <w:rFonts w:ascii="Arial" w:hAnsi="Arial" w:cs="Arial"/>
          <w:sz w:val="24"/>
          <w:szCs w:val="24"/>
        </w:rPr>
      </w:pPr>
      <w:r w:rsidRPr="004B5299">
        <w:rPr>
          <w:rFonts w:ascii="Arial" w:hAnsi="Arial" w:cs="Arial"/>
          <w:sz w:val="24"/>
          <w:szCs w:val="24"/>
        </w:rPr>
        <w:t xml:space="preserve">Please be sure to address all sections </w:t>
      </w:r>
      <w:r w:rsidR="004B5299" w:rsidRPr="004B5299">
        <w:rPr>
          <w:rFonts w:ascii="Arial" w:hAnsi="Arial" w:cs="Arial"/>
          <w:sz w:val="24"/>
          <w:szCs w:val="24"/>
        </w:rPr>
        <w:t>applicable.  Sections are color coded as follows:</w:t>
      </w:r>
    </w:p>
    <w:tbl>
      <w:tblPr>
        <w:tblStyle w:val="TableGrid"/>
        <w:tblW w:w="0" w:type="auto"/>
        <w:tblInd w:w="90" w:type="dxa"/>
        <w:tblLook w:val="04A0" w:firstRow="1" w:lastRow="0" w:firstColumn="1" w:lastColumn="0" w:noHBand="0" w:noVBand="1"/>
      </w:tblPr>
      <w:tblGrid>
        <w:gridCol w:w="2875"/>
        <w:gridCol w:w="9985"/>
      </w:tblGrid>
      <w:tr w:rsidR="000D5806" w14:paraId="535F74C2" w14:textId="77777777" w:rsidTr="000D5806">
        <w:tc>
          <w:tcPr>
            <w:tcW w:w="2875" w:type="dxa"/>
            <w:shd w:val="clear" w:color="auto" w:fill="FFF2CC" w:themeFill="accent4" w:themeFillTint="33"/>
          </w:tcPr>
          <w:p w14:paraId="0DB50BD9" w14:textId="77777777" w:rsidR="000D5806" w:rsidRDefault="000D5806" w:rsidP="00E06384">
            <w:pPr>
              <w:rPr>
                <w:rFonts w:ascii="Arial" w:hAnsi="Arial" w:cs="Arial"/>
                <w:sz w:val="24"/>
                <w:szCs w:val="24"/>
                <w:u w:val="single"/>
              </w:rPr>
            </w:pPr>
          </w:p>
        </w:tc>
        <w:tc>
          <w:tcPr>
            <w:tcW w:w="9985" w:type="dxa"/>
          </w:tcPr>
          <w:p w14:paraId="75943FC6" w14:textId="3FC015EF" w:rsidR="000D5806" w:rsidRPr="004B5299" w:rsidRDefault="000D5806" w:rsidP="00E06384">
            <w:pPr>
              <w:rPr>
                <w:rFonts w:ascii="Arial" w:hAnsi="Arial" w:cs="Arial"/>
                <w:sz w:val="24"/>
                <w:szCs w:val="24"/>
              </w:rPr>
            </w:pPr>
            <w:r>
              <w:rPr>
                <w:rFonts w:ascii="Arial" w:hAnsi="Arial" w:cs="Arial"/>
                <w:sz w:val="24"/>
                <w:szCs w:val="24"/>
              </w:rPr>
              <w:t>General Scope or Tasks / Solution Requirements</w:t>
            </w:r>
          </w:p>
        </w:tc>
      </w:tr>
      <w:tr w:rsidR="004B5299" w14:paraId="7A91FC71" w14:textId="77777777" w:rsidTr="004B5299">
        <w:tc>
          <w:tcPr>
            <w:tcW w:w="2875" w:type="dxa"/>
            <w:shd w:val="clear" w:color="auto" w:fill="FBE4D5" w:themeFill="accent2" w:themeFillTint="33"/>
          </w:tcPr>
          <w:p w14:paraId="27FFA5AE" w14:textId="77777777" w:rsidR="004B5299" w:rsidRDefault="004B5299" w:rsidP="00E06384">
            <w:pPr>
              <w:rPr>
                <w:rFonts w:ascii="Arial" w:hAnsi="Arial" w:cs="Arial"/>
                <w:sz w:val="24"/>
                <w:szCs w:val="24"/>
                <w:u w:val="single"/>
              </w:rPr>
            </w:pPr>
          </w:p>
        </w:tc>
        <w:tc>
          <w:tcPr>
            <w:tcW w:w="9985" w:type="dxa"/>
          </w:tcPr>
          <w:p w14:paraId="1583C10E" w14:textId="4426615D" w:rsidR="004B5299" w:rsidRPr="004B5299" w:rsidRDefault="004B5299" w:rsidP="00E06384">
            <w:pPr>
              <w:rPr>
                <w:rFonts w:ascii="Arial" w:hAnsi="Arial" w:cs="Arial"/>
                <w:sz w:val="24"/>
                <w:szCs w:val="24"/>
              </w:rPr>
            </w:pPr>
            <w:r w:rsidRPr="004B5299">
              <w:rPr>
                <w:rFonts w:ascii="Arial" w:hAnsi="Arial" w:cs="Arial"/>
                <w:sz w:val="24"/>
                <w:szCs w:val="24"/>
              </w:rPr>
              <w:t>Enrollment Services</w:t>
            </w:r>
            <w:r w:rsidR="00EE0515">
              <w:rPr>
                <w:rFonts w:ascii="Arial" w:hAnsi="Arial" w:cs="Arial"/>
                <w:sz w:val="24"/>
                <w:szCs w:val="24"/>
              </w:rPr>
              <w:t xml:space="preserve"> Requirements</w:t>
            </w:r>
          </w:p>
        </w:tc>
      </w:tr>
      <w:tr w:rsidR="004B5299" w14:paraId="3A53FE40" w14:textId="77777777" w:rsidTr="004B5299">
        <w:tc>
          <w:tcPr>
            <w:tcW w:w="2875" w:type="dxa"/>
            <w:shd w:val="clear" w:color="auto" w:fill="E2EFD9" w:themeFill="accent6" w:themeFillTint="33"/>
          </w:tcPr>
          <w:p w14:paraId="4D8E6A65" w14:textId="77777777" w:rsidR="004B5299" w:rsidRDefault="004B5299" w:rsidP="00E06384">
            <w:pPr>
              <w:rPr>
                <w:rFonts w:ascii="Arial" w:hAnsi="Arial" w:cs="Arial"/>
                <w:sz w:val="24"/>
                <w:szCs w:val="24"/>
                <w:u w:val="single"/>
              </w:rPr>
            </w:pPr>
          </w:p>
        </w:tc>
        <w:tc>
          <w:tcPr>
            <w:tcW w:w="9985" w:type="dxa"/>
          </w:tcPr>
          <w:p w14:paraId="6B947B88" w14:textId="3319C1BF" w:rsidR="004B5299" w:rsidRPr="004B5299" w:rsidRDefault="004B5299" w:rsidP="00E06384">
            <w:pPr>
              <w:rPr>
                <w:rFonts w:ascii="Arial" w:hAnsi="Arial" w:cs="Arial"/>
                <w:sz w:val="24"/>
                <w:szCs w:val="24"/>
              </w:rPr>
            </w:pPr>
            <w:r w:rsidRPr="004B5299">
              <w:rPr>
                <w:rFonts w:ascii="Arial" w:hAnsi="Arial" w:cs="Arial"/>
                <w:sz w:val="24"/>
                <w:szCs w:val="24"/>
              </w:rPr>
              <w:t>Financial Management</w:t>
            </w:r>
            <w:r w:rsidR="00EE0515">
              <w:rPr>
                <w:rFonts w:ascii="Arial" w:hAnsi="Arial" w:cs="Arial"/>
                <w:sz w:val="24"/>
                <w:szCs w:val="24"/>
              </w:rPr>
              <w:t xml:space="preserve"> Requirements</w:t>
            </w:r>
          </w:p>
        </w:tc>
      </w:tr>
      <w:tr w:rsidR="004B5299" w14:paraId="5BE380C0" w14:textId="77777777" w:rsidTr="004B5299">
        <w:tc>
          <w:tcPr>
            <w:tcW w:w="2875" w:type="dxa"/>
            <w:shd w:val="clear" w:color="auto" w:fill="DEEAF6" w:themeFill="accent1" w:themeFillTint="33"/>
          </w:tcPr>
          <w:p w14:paraId="434DC22E" w14:textId="77777777" w:rsidR="004B5299" w:rsidRDefault="004B5299" w:rsidP="00E06384">
            <w:pPr>
              <w:rPr>
                <w:rFonts w:ascii="Arial" w:hAnsi="Arial" w:cs="Arial"/>
                <w:sz w:val="24"/>
                <w:szCs w:val="24"/>
                <w:u w:val="single"/>
              </w:rPr>
            </w:pPr>
          </w:p>
        </w:tc>
        <w:tc>
          <w:tcPr>
            <w:tcW w:w="9985" w:type="dxa"/>
          </w:tcPr>
          <w:p w14:paraId="0DE66656" w14:textId="77777777" w:rsidR="004B5299" w:rsidRDefault="00EE0515" w:rsidP="00E06384">
            <w:pPr>
              <w:rPr>
                <w:rFonts w:ascii="Arial" w:hAnsi="Arial" w:cs="Arial"/>
                <w:sz w:val="24"/>
                <w:szCs w:val="24"/>
              </w:rPr>
            </w:pPr>
            <w:r>
              <w:rPr>
                <w:rFonts w:ascii="Arial" w:hAnsi="Arial" w:cs="Arial"/>
                <w:sz w:val="24"/>
                <w:szCs w:val="24"/>
              </w:rPr>
              <w:t>Requirements a</w:t>
            </w:r>
            <w:r w:rsidR="004B5299" w:rsidRPr="004B5299">
              <w:rPr>
                <w:rFonts w:ascii="Arial" w:hAnsi="Arial" w:cs="Arial"/>
                <w:sz w:val="24"/>
                <w:szCs w:val="24"/>
              </w:rPr>
              <w:t>pplicable to both Enrollment Services and Financial Management</w:t>
            </w:r>
          </w:p>
          <w:p w14:paraId="191F2BE4" w14:textId="31991597" w:rsidR="001C2836" w:rsidRPr="001C2836" w:rsidRDefault="001C2836" w:rsidP="00E06384">
            <w:pPr>
              <w:rPr>
                <w:rFonts w:ascii="Arial" w:hAnsi="Arial" w:cs="Arial"/>
                <w:i/>
                <w:sz w:val="24"/>
                <w:szCs w:val="24"/>
              </w:rPr>
            </w:pPr>
            <w:r w:rsidRPr="001C2836">
              <w:rPr>
                <w:rFonts w:ascii="Arial" w:hAnsi="Arial" w:cs="Arial"/>
                <w:i/>
                <w:sz w:val="24"/>
                <w:szCs w:val="24"/>
              </w:rPr>
              <w:t xml:space="preserve">(note:  </w:t>
            </w:r>
            <w:r w:rsidR="006A1E22">
              <w:rPr>
                <w:rFonts w:ascii="Arial" w:hAnsi="Arial" w:cs="Arial"/>
                <w:i/>
                <w:sz w:val="24"/>
                <w:szCs w:val="24"/>
              </w:rPr>
              <w:t>S</w:t>
            </w:r>
            <w:r w:rsidR="006A1E22" w:rsidRPr="001C2836">
              <w:rPr>
                <w:rFonts w:ascii="Arial" w:hAnsi="Arial" w:cs="Arial"/>
                <w:i/>
                <w:sz w:val="24"/>
                <w:szCs w:val="24"/>
              </w:rPr>
              <w:t xml:space="preserve">ome of the items in this section may have little or no technical solution component.  </w:t>
            </w:r>
            <w:r w:rsidR="006A1E22">
              <w:rPr>
                <w:rFonts w:ascii="Arial" w:hAnsi="Arial" w:cs="Arial"/>
                <w:i/>
                <w:sz w:val="24"/>
                <w:szCs w:val="24"/>
              </w:rPr>
              <w:t xml:space="preserve">Regardless, </w:t>
            </w:r>
            <w:r w:rsidR="006A1E22" w:rsidRPr="001C2836">
              <w:rPr>
                <w:rFonts w:ascii="Arial" w:hAnsi="Arial" w:cs="Arial"/>
                <w:i/>
                <w:sz w:val="24"/>
                <w:szCs w:val="24"/>
              </w:rPr>
              <w:t>Contract</w:t>
            </w:r>
            <w:r w:rsidR="006A1E22">
              <w:rPr>
                <w:rFonts w:ascii="Arial" w:hAnsi="Arial" w:cs="Arial"/>
                <w:i/>
                <w:sz w:val="24"/>
                <w:szCs w:val="24"/>
              </w:rPr>
              <w:t>or</w:t>
            </w:r>
            <w:r w:rsidR="006A1E22" w:rsidRPr="001C2836">
              <w:rPr>
                <w:rFonts w:ascii="Arial" w:hAnsi="Arial" w:cs="Arial"/>
                <w:i/>
                <w:sz w:val="24"/>
                <w:szCs w:val="24"/>
              </w:rPr>
              <w:t xml:space="preserve"> is to confirm or clarify ability to meet the requirement listed</w:t>
            </w:r>
            <w:r w:rsidRPr="001C2836">
              <w:rPr>
                <w:rFonts w:ascii="Arial" w:hAnsi="Arial" w:cs="Arial"/>
                <w:i/>
                <w:sz w:val="24"/>
                <w:szCs w:val="24"/>
              </w:rPr>
              <w:t xml:space="preserve">).  </w:t>
            </w:r>
          </w:p>
        </w:tc>
      </w:tr>
    </w:tbl>
    <w:p w14:paraId="67B96165" w14:textId="54E81DEA" w:rsidR="008F4BC2" w:rsidRPr="004B5299" w:rsidRDefault="00A5717F" w:rsidP="00E06384">
      <w:pPr>
        <w:ind w:left="90"/>
        <w:rPr>
          <w:rFonts w:ascii="Arial" w:eastAsia="Calibri" w:hAnsi="Arial" w:cs="Arial"/>
          <w:sz w:val="24"/>
          <w:szCs w:val="24"/>
          <w:u w:val="single"/>
        </w:rPr>
      </w:pPr>
      <w:r w:rsidRPr="004B5299">
        <w:rPr>
          <w:rFonts w:ascii="Arial" w:hAnsi="Arial" w:cs="Arial"/>
          <w:sz w:val="24"/>
          <w:szCs w:val="24"/>
          <w:u w:val="single"/>
        </w:rPr>
        <w:t xml:space="preserve"> </w:t>
      </w:r>
      <w:r w:rsidR="008F4BC2" w:rsidRPr="004B5299">
        <w:rPr>
          <w:rFonts w:ascii="Arial" w:hAnsi="Arial" w:cs="Arial"/>
          <w:sz w:val="24"/>
          <w:szCs w:val="24"/>
          <w:u w:val="single"/>
        </w:rPr>
        <w:br w:type="page"/>
      </w:r>
    </w:p>
    <w:p w14:paraId="1666151E" w14:textId="77777777" w:rsidR="00E06384" w:rsidRPr="00E06384" w:rsidRDefault="00E06384" w:rsidP="00E06384">
      <w:pPr>
        <w:ind w:left="90"/>
        <w:rPr>
          <w:rFonts w:ascii="Arial" w:eastAsia="Calibri" w:hAnsi="Arial" w:cs="Arial"/>
          <w:b/>
          <w:sz w:val="24"/>
          <w:szCs w:val="24"/>
          <w:u w:val="single"/>
        </w:rPr>
      </w:pPr>
    </w:p>
    <w:tbl>
      <w:tblPr>
        <w:tblStyle w:val="TableGrid"/>
        <w:tblW w:w="13770" w:type="dxa"/>
        <w:tblInd w:w="-455" w:type="dxa"/>
        <w:tblLook w:val="04A0" w:firstRow="1" w:lastRow="0" w:firstColumn="1" w:lastColumn="0" w:noHBand="0" w:noVBand="1"/>
      </w:tblPr>
      <w:tblGrid>
        <w:gridCol w:w="1537"/>
        <w:gridCol w:w="5004"/>
        <w:gridCol w:w="1061"/>
        <w:gridCol w:w="1521"/>
        <w:gridCol w:w="1373"/>
        <w:gridCol w:w="1629"/>
        <w:gridCol w:w="1645"/>
      </w:tblGrid>
      <w:tr w:rsidR="00D54753" w:rsidRPr="00C71D2B" w14:paraId="708FB75B" w14:textId="77777777" w:rsidTr="00857077">
        <w:trPr>
          <w:tblHeader/>
        </w:trPr>
        <w:tc>
          <w:tcPr>
            <w:tcW w:w="1537" w:type="dxa"/>
            <w:vMerge w:val="restart"/>
            <w:shd w:val="clear" w:color="auto" w:fill="D9D9D9" w:themeFill="background1" w:themeFillShade="D9"/>
          </w:tcPr>
          <w:p w14:paraId="4DDA4931" w14:textId="77777777" w:rsidR="008F4BC2" w:rsidRPr="00C71D2B" w:rsidRDefault="008F4BC2" w:rsidP="00D61CB9">
            <w:pPr>
              <w:ind w:left="90"/>
              <w:rPr>
                <w:rFonts w:asciiTheme="minorHAnsi" w:hAnsiTheme="minorHAnsi" w:cstheme="minorHAnsi"/>
                <w:b/>
              </w:rPr>
            </w:pPr>
            <w:r w:rsidRPr="00C71D2B">
              <w:rPr>
                <w:rFonts w:asciiTheme="minorHAnsi" w:hAnsiTheme="minorHAnsi" w:cstheme="minorHAnsi"/>
                <w:b/>
              </w:rPr>
              <w:t>Req #</w:t>
            </w:r>
          </w:p>
        </w:tc>
        <w:tc>
          <w:tcPr>
            <w:tcW w:w="5004" w:type="dxa"/>
            <w:vMerge w:val="restart"/>
            <w:shd w:val="clear" w:color="auto" w:fill="D9D9D9" w:themeFill="background1" w:themeFillShade="D9"/>
          </w:tcPr>
          <w:p w14:paraId="4A36AD0C" w14:textId="77777777" w:rsidR="008F4BC2" w:rsidRPr="00C71D2B" w:rsidRDefault="008F4BC2" w:rsidP="008F4BC2">
            <w:pPr>
              <w:ind w:left="90"/>
              <w:jc w:val="center"/>
              <w:rPr>
                <w:rFonts w:asciiTheme="minorHAnsi" w:hAnsiTheme="minorHAnsi" w:cstheme="minorHAnsi"/>
                <w:b/>
              </w:rPr>
            </w:pPr>
            <w:r w:rsidRPr="00C71D2B">
              <w:rPr>
                <w:rFonts w:asciiTheme="minorHAnsi" w:hAnsiTheme="minorHAnsi" w:cstheme="minorHAnsi"/>
                <w:b/>
              </w:rPr>
              <w:t>Requirement Text</w:t>
            </w:r>
          </w:p>
        </w:tc>
        <w:tc>
          <w:tcPr>
            <w:tcW w:w="1061" w:type="dxa"/>
            <w:vMerge w:val="restart"/>
            <w:shd w:val="clear" w:color="auto" w:fill="D9D9D9" w:themeFill="background1" w:themeFillShade="D9"/>
          </w:tcPr>
          <w:p w14:paraId="2E9993CE" w14:textId="77777777" w:rsidR="008F4BC2" w:rsidRPr="00C71D2B" w:rsidRDefault="008F4BC2" w:rsidP="008F4BC2">
            <w:pPr>
              <w:ind w:left="90"/>
              <w:jc w:val="center"/>
              <w:rPr>
                <w:rFonts w:asciiTheme="minorHAnsi" w:hAnsiTheme="minorHAnsi" w:cstheme="minorHAnsi"/>
                <w:b/>
              </w:rPr>
            </w:pPr>
            <w:r w:rsidRPr="00C71D2B">
              <w:rPr>
                <w:rFonts w:asciiTheme="minorHAnsi" w:hAnsiTheme="minorHAnsi" w:cstheme="minorHAnsi"/>
                <w:b/>
              </w:rPr>
              <w:t>Fully Met with Existing Software</w:t>
            </w:r>
          </w:p>
        </w:tc>
        <w:tc>
          <w:tcPr>
            <w:tcW w:w="4523" w:type="dxa"/>
            <w:gridSpan w:val="3"/>
            <w:shd w:val="clear" w:color="auto" w:fill="D9D9D9" w:themeFill="background1" w:themeFillShade="D9"/>
          </w:tcPr>
          <w:p w14:paraId="54C815A2" w14:textId="77777777" w:rsidR="008F4BC2" w:rsidRPr="00C71D2B" w:rsidRDefault="008F4BC2" w:rsidP="008F4BC2">
            <w:pPr>
              <w:ind w:left="90"/>
              <w:jc w:val="center"/>
              <w:rPr>
                <w:rFonts w:asciiTheme="minorHAnsi" w:hAnsiTheme="minorHAnsi" w:cstheme="minorHAnsi"/>
                <w:b/>
              </w:rPr>
            </w:pPr>
            <w:r w:rsidRPr="00C71D2B">
              <w:rPr>
                <w:rFonts w:asciiTheme="minorHAnsi" w:hAnsiTheme="minorHAnsi" w:cstheme="minorHAnsi"/>
                <w:b/>
              </w:rPr>
              <w:t>Requires Modification to Meet Requirement</w:t>
            </w:r>
          </w:p>
        </w:tc>
        <w:tc>
          <w:tcPr>
            <w:tcW w:w="1645" w:type="dxa"/>
            <w:vMerge w:val="restart"/>
            <w:shd w:val="clear" w:color="auto" w:fill="D9D9D9" w:themeFill="background1" w:themeFillShade="D9"/>
          </w:tcPr>
          <w:p w14:paraId="1AF2D2DA" w14:textId="77777777" w:rsidR="008F4BC2" w:rsidRPr="00C71D2B" w:rsidRDefault="008F4BC2" w:rsidP="008F4BC2">
            <w:pPr>
              <w:ind w:left="90"/>
              <w:jc w:val="center"/>
              <w:rPr>
                <w:rFonts w:asciiTheme="minorHAnsi" w:hAnsiTheme="minorHAnsi" w:cstheme="minorHAnsi"/>
                <w:b/>
              </w:rPr>
            </w:pPr>
            <w:r w:rsidRPr="00C71D2B">
              <w:rPr>
                <w:rFonts w:asciiTheme="minorHAnsi" w:hAnsiTheme="minorHAnsi" w:cstheme="minorHAnsi"/>
                <w:b/>
              </w:rPr>
              <w:t>Other Information</w:t>
            </w:r>
          </w:p>
        </w:tc>
      </w:tr>
      <w:tr w:rsidR="00675DE2" w:rsidRPr="00C71D2B" w14:paraId="03CA6949" w14:textId="77777777" w:rsidTr="00857077">
        <w:tc>
          <w:tcPr>
            <w:tcW w:w="1537" w:type="dxa"/>
            <w:vMerge/>
            <w:shd w:val="clear" w:color="auto" w:fill="D9D9D9" w:themeFill="background1" w:themeFillShade="D9"/>
          </w:tcPr>
          <w:p w14:paraId="547A06CF" w14:textId="77777777" w:rsidR="008F4BC2" w:rsidRPr="00C71D2B" w:rsidRDefault="008F4BC2" w:rsidP="00D61CB9">
            <w:pPr>
              <w:ind w:left="90"/>
              <w:rPr>
                <w:rFonts w:asciiTheme="minorHAnsi" w:hAnsiTheme="minorHAnsi" w:cstheme="minorHAnsi"/>
              </w:rPr>
            </w:pPr>
          </w:p>
        </w:tc>
        <w:tc>
          <w:tcPr>
            <w:tcW w:w="5004" w:type="dxa"/>
            <w:vMerge/>
            <w:shd w:val="clear" w:color="auto" w:fill="D9D9D9" w:themeFill="background1" w:themeFillShade="D9"/>
          </w:tcPr>
          <w:p w14:paraId="68640AA3" w14:textId="77777777" w:rsidR="008F4BC2" w:rsidRPr="00C71D2B" w:rsidRDefault="008F4BC2" w:rsidP="008F4BC2">
            <w:pPr>
              <w:ind w:left="90"/>
              <w:jc w:val="center"/>
              <w:rPr>
                <w:rFonts w:asciiTheme="minorHAnsi" w:hAnsiTheme="minorHAnsi" w:cstheme="minorHAnsi"/>
              </w:rPr>
            </w:pPr>
          </w:p>
        </w:tc>
        <w:tc>
          <w:tcPr>
            <w:tcW w:w="1061" w:type="dxa"/>
            <w:vMerge/>
            <w:shd w:val="clear" w:color="auto" w:fill="D9D9D9" w:themeFill="background1" w:themeFillShade="D9"/>
          </w:tcPr>
          <w:p w14:paraId="60F90E71" w14:textId="77777777" w:rsidR="008F4BC2" w:rsidRPr="00C71D2B" w:rsidRDefault="008F4BC2" w:rsidP="008F4BC2">
            <w:pPr>
              <w:ind w:left="90"/>
              <w:jc w:val="center"/>
              <w:rPr>
                <w:rFonts w:asciiTheme="minorHAnsi" w:hAnsiTheme="minorHAnsi" w:cstheme="minorHAnsi"/>
              </w:rPr>
            </w:pPr>
          </w:p>
        </w:tc>
        <w:tc>
          <w:tcPr>
            <w:tcW w:w="1521" w:type="dxa"/>
            <w:shd w:val="clear" w:color="auto" w:fill="D9D9D9" w:themeFill="background1" w:themeFillShade="D9"/>
          </w:tcPr>
          <w:p w14:paraId="4DABEF39" w14:textId="77777777" w:rsidR="008F4BC2" w:rsidRPr="00C71D2B" w:rsidRDefault="008F4BC2" w:rsidP="008F4BC2">
            <w:pPr>
              <w:ind w:left="90"/>
              <w:jc w:val="center"/>
              <w:rPr>
                <w:rFonts w:asciiTheme="minorHAnsi" w:hAnsiTheme="minorHAnsi" w:cstheme="minorHAnsi"/>
                <w:b/>
              </w:rPr>
            </w:pPr>
            <w:r w:rsidRPr="00C71D2B">
              <w:rPr>
                <w:rFonts w:asciiTheme="minorHAnsi" w:hAnsiTheme="minorHAnsi" w:cstheme="minorHAnsi"/>
                <w:b/>
              </w:rPr>
              <w:t>Percentage of Requirement Met “Out of the Box”</w:t>
            </w:r>
          </w:p>
        </w:tc>
        <w:tc>
          <w:tcPr>
            <w:tcW w:w="1373" w:type="dxa"/>
            <w:shd w:val="clear" w:color="auto" w:fill="D9D9D9" w:themeFill="background1" w:themeFillShade="D9"/>
          </w:tcPr>
          <w:p w14:paraId="5805464E" w14:textId="77777777" w:rsidR="008F4BC2" w:rsidRPr="00C71D2B" w:rsidRDefault="008F4BC2" w:rsidP="008F4BC2">
            <w:pPr>
              <w:ind w:left="90"/>
              <w:jc w:val="center"/>
              <w:rPr>
                <w:rFonts w:asciiTheme="minorHAnsi" w:hAnsiTheme="minorHAnsi" w:cstheme="minorHAnsi"/>
                <w:b/>
              </w:rPr>
            </w:pPr>
            <w:r w:rsidRPr="00C71D2B">
              <w:rPr>
                <w:rFonts w:asciiTheme="minorHAnsi" w:hAnsiTheme="minorHAnsi" w:cstheme="minorHAnsi"/>
                <w:b/>
              </w:rPr>
              <w:t>Type of Modification Required</w:t>
            </w:r>
          </w:p>
        </w:tc>
        <w:tc>
          <w:tcPr>
            <w:tcW w:w="1629" w:type="dxa"/>
            <w:shd w:val="clear" w:color="auto" w:fill="D9D9D9" w:themeFill="background1" w:themeFillShade="D9"/>
          </w:tcPr>
          <w:p w14:paraId="5D670E0D" w14:textId="77777777" w:rsidR="008F4BC2" w:rsidRPr="00C71D2B" w:rsidRDefault="008F4BC2" w:rsidP="008F4BC2">
            <w:pPr>
              <w:ind w:left="90"/>
              <w:jc w:val="center"/>
              <w:rPr>
                <w:rFonts w:asciiTheme="minorHAnsi" w:hAnsiTheme="minorHAnsi" w:cstheme="minorHAnsi"/>
                <w:b/>
              </w:rPr>
            </w:pPr>
            <w:r w:rsidRPr="00C71D2B">
              <w:rPr>
                <w:rFonts w:asciiTheme="minorHAnsi" w:hAnsiTheme="minorHAnsi" w:cstheme="minorHAnsi"/>
                <w:b/>
              </w:rPr>
              <w:t>Description of Modification</w:t>
            </w:r>
          </w:p>
        </w:tc>
        <w:tc>
          <w:tcPr>
            <w:tcW w:w="1645" w:type="dxa"/>
            <w:vMerge/>
            <w:shd w:val="clear" w:color="auto" w:fill="D9D9D9" w:themeFill="background1" w:themeFillShade="D9"/>
          </w:tcPr>
          <w:p w14:paraId="55930241" w14:textId="77777777" w:rsidR="008F4BC2" w:rsidRPr="00C71D2B" w:rsidRDefault="008F4BC2" w:rsidP="008F4BC2">
            <w:pPr>
              <w:ind w:left="90"/>
              <w:jc w:val="center"/>
              <w:rPr>
                <w:rFonts w:asciiTheme="minorHAnsi" w:hAnsiTheme="minorHAnsi" w:cstheme="minorHAnsi"/>
              </w:rPr>
            </w:pPr>
          </w:p>
        </w:tc>
      </w:tr>
      <w:tr w:rsidR="000D5806" w:rsidRPr="00C71D2B" w14:paraId="5368096B" w14:textId="77777777" w:rsidTr="000D5806">
        <w:tc>
          <w:tcPr>
            <w:tcW w:w="13770" w:type="dxa"/>
            <w:gridSpan w:val="7"/>
            <w:shd w:val="clear" w:color="auto" w:fill="FFF2CC" w:themeFill="accent4" w:themeFillTint="33"/>
          </w:tcPr>
          <w:p w14:paraId="0227FED6" w14:textId="3774B674" w:rsidR="000D5806" w:rsidRPr="000D5806" w:rsidRDefault="000D5806" w:rsidP="008F4BC2">
            <w:pPr>
              <w:ind w:left="90"/>
              <w:rPr>
                <w:rFonts w:asciiTheme="minorHAnsi" w:hAnsiTheme="minorHAnsi" w:cstheme="minorHAnsi"/>
                <w:b/>
                <w:sz w:val="24"/>
              </w:rPr>
            </w:pPr>
            <w:r w:rsidRPr="000D5806">
              <w:rPr>
                <w:rFonts w:asciiTheme="minorHAnsi" w:hAnsiTheme="minorHAnsi" w:cstheme="minorHAnsi"/>
                <w:b/>
                <w:sz w:val="28"/>
              </w:rPr>
              <w:t>E.   General Scope or Tasks / Solution Requirements</w:t>
            </w:r>
          </w:p>
        </w:tc>
      </w:tr>
      <w:tr w:rsidR="000D5806" w:rsidRPr="00C71D2B" w14:paraId="59DCC516" w14:textId="77777777" w:rsidTr="00857077">
        <w:tc>
          <w:tcPr>
            <w:tcW w:w="1537" w:type="dxa"/>
            <w:shd w:val="clear" w:color="auto" w:fill="FFF2CC" w:themeFill="accent4" w:themeFillTint="33"/>
          </w:tcPr>
          <w:p w14:paraId="4968DA70" w14:textId="13885663" w:rsidR="000D5806" w:rsidRDefault="000D5806" w:rsidP="00603F2C">
            <w:pPr>
              <w:rPr>
                <w:rFonts w:asciiTheme="minorHAnsi" w:hAnsiTheme="minorHAnsi" w:cstheme="minorHAnsi"/>
              </w:rPr>
            </w:pPr>
            <w:r>
              <w:rPr>
                <w:rFonts w:asciiTheme="minorHAnsi" w:hAnsiTheme="minorHAnsi" w:cstheme="minorHAnsi"/>
              </w:rPr>
              <w:t>E.</w:t>
            </w:r>
          </w:p>
        </w:tc>
        <w:tc>
          <w:tcPr>
            <w:tcW w:w="5004" w:type="dxa"/>
          </w:tcPr>
          <w:p w14:paraId="053BE3D8" w14:textId="18022294" w:rsidR="00B57EF9" w:rsidRDefault="00B57EF9" w:rsidP="001C2836">
            <w:pPr>
              <w:ind w:left="31"/>
              <w:rPr>
                <w:rFonts w:asciiTheme="minorHAnsi" w:hAnsiTheme="minorHAnsi" w:cstheme="minorHAnsi"/>
              </w:rPr>
            </w:pPr>
            <w:bookmarkStart w:id="0" w:name="_Hlk8730862"/>
            <w:r>
              <w:rPr>
                <w:rFonts w:asciiTheme="minorHAnsi" w:hAnsiTheme="minorHAnsi" w:cstheme="minorHAnsi"/>
              </w:rPr>
              <w:t xml:space="preserve">(Seeking confirmation of agreement from Contractor of this requirement).  </w:t>
            </w:r>
          </w:p>
          <w:p w14:paraId="5BD1F0A7" w14:textId="77777777" w:rsidR="00B57EF9" w:rsidRDefault="00B57EF9" w:rsidP="001C2836">
            <w:pPr>
              <w:ind w:left="31"/>
              <w:rPr>
                <w:rFonts w:asciiTheme="minorHAnsi" w:hAnsiTheme="minorHAnsi" w:cstheme="minorHAnsi"/>
              </w:rPr>
            </w:pPr>
          </w:p>
          <w:p w14:paraId="5690DA25" w14:textId="65A0906F" w:rsidR="000D5806" w:rsidRPr="000D5806" w:rsidRDefault="000D5806" w:rsidP="001C2836">
            <w:pPr>
              <w:ind w:left="31"/>
              <w:rPr>
                <w:rFonts w:asciiTheme="minorHAnsi" w:hAnsiTheme="minorHAnsi" w:cstheme="minorHAnsi"/>
                <w:b/>
              </w:rPr>
            </w:pPr>
            <w:r w:rsidRPr="000D5806">
              <w:rPr>
                <w:rFonts w:asciiTheme="minorHAnsi" w:hAnsiTheme="minorHAnsi" w:cstheme="minorHAnsi"/>
              </w:rPr>
              <w:t>Requirements outlined are designed to meet current and evolving business requirements.  Covered California and Contractor agree to reasonable accommodation for some variation in stated requirements as implementation and go-live stages of work proceed.  Accommodations may be driven by contingencies on larger state approvals (e.g. obtaining Fiscal Agent status), by practical, best practice, and/or other opportunities for improved solution.</w:t>
            </w:r>
            <w:bookmarkEnd w:id="0"/>
          </w:p>
        </w:tc>
        <w:tc>
          <w:tcPr>
            <w:tcW w:w="1061" w:type="dxa"/>
          </w:tcPr>
          <w:p w14:paraId="0E0DA705" w14:textId="77777777" w:rsidR="000D5806" w:rsidRPr="000D5806" w:rsidRDefault="000D5806" w:rsidP="008F4BC2">
            <w:pPr>
              <w:ind w:left="90"/>
              <w:rPr>
                <w:rFonts w:asciiTheme="minorHAnsi" w:hAnsiTheme="minorHAnsi" w:cstheme="minorHAnsi"/>
              </w:rPr>
            </w:pPr>
          </w:p>
        </w:tc>
        <w:tc>
          <w:tcPr>
            <w:tcW w:w="1521" w:type="dxa"/>
          </w:tcPr>
          <w:p w14:paraId="3CCD1BAC" w14:textId="77777777" w:rsidR="000D5806" w:rsidRPr="000D5806" w:rsidRDefault="000D5806" w:rsidP="008F4BC2">
            <w:pPr>
              <w:ind w:left="90"/>
              <w:rPr>
                <w:rFonts w:asciiTheme="minorHAnsi" w:hAnsiTheme="minorHAnsi" w:cstheme="minorHAnsi"/>
              </w:rPr>
            </w:pPr>
          </w:p>
        </w:tc>
        <w:tc>
          <w:tcPr>
            <w:tcW w:w="1373" w:type="dxa"/>
          </w:tcPr>
          <w:p w14:paraId="23AB5972" w14:textId="77777777" w:rsidR="000D5806" w:rsidRPr="000D5806" w:rsidRDefault="000D5806" w:rsidP="008F4BC2">
            <w:pPr>
              <w:ind w:left="90"/>
              <w:rPr>
                <w:rFonts w:asciiTheme="minorHAnsi" w:hAnsiTheme="minorHAnsi" w:cstheme="minorHAnsi"/>
              </w:rPr>
            </w:pPr>
          </w:p>
        </w:tc>
        <w:tc>
          <w:tcPr>
            <w:tcW w:w="1629" w:type="dxa"/>
          </w:tcPr>
          <w:p w14:paraId="7F933A95" w14:textId="77777777" w:rsidR="000D5806" w:rsidRPr="000D5806" w:rsidRDefault="000D5806" w:rsidP="008F4BC2">
            <w:pPr>
              <w:ind w:left="90"/>
              <w:rPr>
                <w:rFonts w:asciiTheme="minorHAnsi" w:hAnsiTheme="minorHAnsi" w:cstheme="minorHAnsi"/>
              </w:rPr>
            </w:pPr>
          </w:p>
        </w:tc>
        <w:tc>
          <w:tcPr>
            <w:tcW w:w="1645" w:type="dxa"/>
          </w:tcPr>
          <w:p w14:paraId="4E3B73F8" w14:textId="77777777" w:rsidR="000D5806" w:rsidRPr="000D5806" w:rsidRDefault="000D5806" w:rsidP="008F4BC2">
            <w:pPr>
              <w:ind w:left="90"/>
              <w:rPr>
                <w:rFonts w:asciiTheme="minorHAnsi" w:hAnsiTheme="minorHAnsi" w:cstheme="minorHAnsi"/>
              </w:rPr>
            </w:pPr>
          </w:p>
        </w:tc>
      </w:tr>
      <w:tr w:rsidR="000D5806" w:rsidRPr="00C71D2B" w14:paraId="7751AD34" w14:textId="77777777" w:rsidTr="00742D7A">
        <w:tc>
          <w:tcPr>
            <w:tcW w:w="13770" w:type="dxa"/>
            <w:gridSpan w:val="7"/>
            <w:shd w:val="clear" w:color="auto" w:fill="FBE4D5" w:themeFill="accent2" w:themeFillTint="33"/>
          </w:tcPr>
          <w:p w14:paraId="1554F542" w14:textId="5913E693" w:rsidR="000D5806" w:rsidRPr="00C71D2B" w:rsidRDefault="000D5806" w:rsidP="000D5806">
            <w:pPr>
              <w:ind w:left="90"/>
              <w:rPr>
                <w:rFonts w:asciiTheme="minorHAnsi" w:hAnsiTheme="minorHAnsi" w:cstheme="minorHAnsi"/>
              </w:rPr>
            </w:pPr>
            <w:r w:rsidRPr="00055380">
              <w:rPr>
                <w:rFonts w:asciiTheme="minorHAnsi" w:hAnsiTheme="minorHAnsi" w:cstheme="minorHAnsi"/>
                <w:b/>
                <w:sz w:val="28"/>
                <w:szCs w:val="28"/>
              </w:rPr>
              <w:t>E.1   Enrollment Services</w:t>
            </w:r>
          </w:p>
        </w:tc>
      </w:tr>
      <w:tr w:rsidR="000D5806" w:rsidRPr="00C71D2B" w14:paraId="3544E887" w14:textId="77777777" w:rsidTr="00857077">
        <w:tc>
          <w:tcPr>
            <w:tcW w:w="1537" w:type="dxa"/>
            <w:shd w:val="clear" w:color="auto" w:fill="FBE4D5" w:themeFill="accent2" w:themeFillTint="33"/>
          </w:tcPr>
          <w:p w14:paraId="39D907CD" w14:textId="1EACF14D" w:rsidR="000D5806" w:rsidRPr="00C71D2B" w:rsidRDefault="00742D7A" w:rsidP="000D5806">
            <w:pPr>
              <w:rPr>
                <w:rFonts w:asciiTheme="minorHAnsi" w:hAnsiTheme="minorHAnsi" w:cstheme="minorHAnsi"/>
              </w:rPr>
            </w:pPr>
            <w:r>
              <w:rPr>
                <w:rFonts w:asciiTheme="minorHAnsi" w:hAnsiTheme="minorHAnsi" w:cstheme="minorHAnsi"/>
              </w:rPr>
              <w:t>E.1</w:t>
            </w:r>
          </w:p>
        </w:tc>
        <w:tc>
          <w:tcPr>
            <w:tcW w:w="5004" w:type="dxa"/>
          </w:tcPr>
          <w:p w14:paraId="560D196A" w14:textId="7995411E" w:rsidR="000D5806" w:rsidRPr="00742D7A" w:rsidRDefault="00742D7A" w:rsidP="00742D7A">
            <w:pPr>
              <w:ind w:left="1"/>
              <w:rPr>
                <w:rFonts w:asciiTheme="minorHAnsi" w:hAnsiTheme="minorHAnsi" w:cstheme="minorHAnsi"/>
                <w:szCs w:val="24"/>
              </w:rPr>
            </w:pPr>
            <w:r w:rsidRPr="00742D7A">
              <w:rPr>
                <w:rFonts w:asciiTheme="minorHAnsi" w:hAnsiTheme="minorHAnsi" w:cstheme="minorHAnsi"/>
                <w:szCs w:val="24"/>
              </w:rPr>
              <w:t xml:space="preserve">All Enrollment Services functions must maintain the ability to transfer necessary information to/from the Financial Management solution on a daily or more frequent basis.    </w:t>
            </w:r>
          </w:p>
        </w:tc>
        <w:tc>
          <w:tcPr>
            <w:tcW w:w="1061" w:type="dxa"/>
          </w:tcPr>
          <w:p w14:paraId="4F94DE75" w14:textId="77777777" w:rsidR="000D5806" w:rsidRPr="00C71D2B" w:rsidRDefault="000D5806" w:rsidP="000D5806">
            <w:pPr>
              <w:ind w:left="90"/>
              <w:rPr>
                <w:rFonts w:asciiTheme="minorHAnsi" w:hAnsiTheme="minorHAnsi" w:cstheme="minorHAnsi"/>
              </w:rPr>
            </w:pPr>
          </w:p>
        </w:tc>
        <w:tc>
          <w:tcPr>
            <w:tcW w:w="1521" w:type="dxa"/>
          </w:tcPr>
          <w:p w14:paraId="1D271E60" w14:textId="77777777" w:rsidR="000D5806" w:rsidRPr="00C71D2B" w:rsidRDefault="000D5806" w:rsidP="000D5806">
            <w:pPr>
              <w:ind w:left="90"/>
              <w:rPr>
                <w:rFonts w:asciiTheme="minorHAnsi" w:hAnsiTheme="minorHAnsi" w:cstheme="minorHAnsi"/>
              </w:rPr>
            </w:pPr>
          </w:p>
        </w:tc>
        <w:tc>
          <w:tcPr>
            <w:tcW w:w="1373" w:type="dxa"/>
          </w:tcPr>
          <w:p w14:paraId="00C5039F" w14:textId="77777777" w:rsidR="000D5806" w:rsidRPr="00C71D2B" w:rsidRDefault="000D5806" w:rsidP="000D5806">
            <w:pPr>
              <w:ind w:left="90"/>
              <w:rPr>
                <w:rFonts w:asciiTheme="minorHAnsi" w:hAnsiTheme="minorHAnsi" w:cstheme="minorHAnsi"/>
              </w:rPr>
            </w:pPr>
          </w:p>
        </w:tc>
        <w:tc>
          <w:tcPr>
            <w:tcW w:w="1629" w:type="dxa"/>
          </w:tcPr>
          <w:p w14:paraId="2128ADD3" w14:textId="77777777" w:rsidR="000D5806" w:rsidRPr="00C71D2B" w:rsidRDefault="000D5806" w:rsidP="000D5806">
            <w:pPr>
              <w:ind w:left="90"/>
              <w:rPr>
                <w:rFonts w:asciiTheme="minorHAnsi" w:hAnsiTheme="minorHAnsi" w:cstheme="minorHAnsi"/>
              </w:rPr>
            </w:pPr>
          </w:p>
        </w:tc>
        <w:tc>
          <w:tcPr>
            <w:tcW w:w="1645" w:type="dxa"/>
          </w:tcPr>
          <w:p w14:paraId="30A140EF" w14:textId="77777777" w:rsidR="000D5806" w:rsidRPr="00C71D2B" w:rsidRDefault="000D5806" w:rsidP="000D5806">
            <w:pPr>
              <w:ind w:left="90"/>
              <w:rPr>
                <w:rFonts w:asciiTheme="minorHAnsi" w:hAnsiTheme="minorHAnsi" w:cstheme="minorHAnsi"/>
              </w:rPr>
            </w:pPr>
          </w:p>
        </w:tc>
      </w:tr>
      <w:tr w:rsidR="00742D7A" w:rsidRPr="00C71D2B" w14:paraId="2D41D7C0" w14:textId="77777777" w:rsidTr="00857077">
        <w:tc>
          <w:tcPr>
            <w:tcW w:w="1537" w:type="dxa"/>
            <w:shd w:val="clear" w:color="auto" w:fill="FBE4D5" w:themeFill="accent2" w:themeFillTint="33"/>
          </w:tcPr>
          <w:p w14:paraId="06BBEBD0" w14:textId="14543E0E" w:rsidR="00742D7A" w:rsidRPr="00C71D2B" w:rsidRDefault="00742D7A" w:rsidP="00742D7A">
            <w:pPr>
              <w:rPr>
                <w:rFonts w:asciiTheme="minorHAnsi" w:hAnsiTheme="minorHAnsi" w:cstheme="minorHAnsi"/>
              </w:rPr>
            </w:pPr>
            <w:r>
              <w:rPr>
                <w:rFonts w:asciiTheme="minorHAnsi" w:hAnsiTheme="minorHAnsi" w:cstheme="minorHAnsi"/>
              </w:rPr>
              <w:t>E.1.A</w:t>
            </w:r>
          </w:p>
        </w:tc>
        <w:tc>
          <w:tcPr>
            <w:tcW w:w="5004" w:type="dxa"/>
          </w:tcPr>
          <w:p w14:paraId="72523724" w14:textId="7EDD5BD9" w:rsidR="00742D7A" w:rsidRPr="00C71D2B" w:rsidRDefault="00742D7A" w:rsidP="00742D7A">
            <w:pPr>
              <w:spacing w:line="259" w:lineRule="auto"/>
              <w:rPr>
                <w:rFonts w:asciiTheme="minorHAnsi" w:hAnsiTheme="minorHAnsi" w:cstheme="minorHAnsi"/>
              </w:rPr>
            </w:pPr>
            <w:r w:rsidRPr="005A1E15">
              <w:rPr>
                <w:rFonts w:asciiTheme="minorHAnsi" w:hAnsiTheme="minorHAnsi" w:cstheme="minorHAnsi"/>
                <w:b/>
              </w:rPr>
              <w:t>Carrier Plan Setup</w:t>
            </w:r>
          </w:p>
        </w:tc>
        <w:tc>
          <w:tcPr>
            <w:tcW w:w="1061" w:type="dxa"/>
          </w:tcPr>
          <w:p w14:paraId="571A6334" w14:textId="77777777" w:rsidR="00742D7A" w:rsidRPr="00C71D2B" w:rsidRDefault="00742D7A" w:rsidP="00742D7A">
            <w:pPr>
              <w:ind w:left="90"/>
              <w:rPr>
                <w:rFonts w:asciiTheme="minorHAnsi" w:hAnsiTheme="minorHAnsi" w:cstheme="minorHAnsi"/>
              </w:rPr>
            </w:pPr>
          </w:p>
        </w:tc>
        <w:tc>
          <w:tcPr>
            <w:tcW w:w="1521" w:type="dxa"/>
          </w:tcPr>
          <w:p w14:paraId="2A5C96F0" w14:textId="77777777" w:rsidR="00742D7A" w:rsidRPr="00C71D2B" w:rsidRDefault="00742D7A" w:rsidP="00742D7A">
            <w:pPr>
              <w:ind w:left="90"/>
              <w:rPr>
                <w:rFonts w:asciiTheme="minorHAnsi" w:hAnsiTheme="minorHAnsi" w:cstheme="minorHAnsi"/>
              </w:rPr>
            </w:pPr>
          </w:p>
        </w:tc>
        <w:tc>
          <w:tcPr>
            <w:tcW w:w="1373" w:type="dxa"/>
          </w:tcPr>
          <w:p w14:paraId="3D172EE2" w14:textId="77777777" w:rsidR="00742D7A" w:rsidRPr="00C71D2B" w:rsidRDefault="00742D7A" w:rsidP="00742D7A">
            <w:pPr>
              <w:ind w:left="90"/>
              <w:rPr>
                <w:rFonts w:asciiTheme="minorHAnsi" w:hAnsiTheme="minorHAnsi" w:cstheme="minorHAnsi"/>
              </w:rPr>
            </w:pPr>
          </w:p>
        </w:tc>
        <w:tc>
          <w:tcPr>
            <w:tcW w:w="1629" w:type="dxa"/>
          </w:tcPr>
          <w:p w14:paraId="3D6E68B2" w14:textId="77777777" w:rsidR="00742D7A" w:rsidRPr="00C71D2B" w:rsidRDefault="00742D7A" w:rsidP="00742D7A">
            <w:pPr>
              <w:ind w:left="90"/>
              <w:rPr>
                <w:rFonts w:asciiTheme="minorHAnsi" w:hAnsiTheme="minorHAnsi" w:cstheme="minorHAnsi"/>
              </w:rPr>
            </w:pPr>
          </w:p>
        </w:tc>
        <w:tc>
          <w:tcPr>
            <w:tcW w:w="1645" w:type="dxa"/>
          </w:tcPr>
          <w:p w14:paraId="4FB35146" w14:textId="77777777" w:rsidR="00742D7A" w:rsidRPr="00C71D2B" w:rsidRDefault="00742D7A" w:rsidP="00742D7A">
            <w:pPr>
              <w:ind w:left="90"/>
              <w:rPr>
                <w:rFonts w:asciiTheme="minorHAnsi" w:hAnsiTheme="minorHAnsi" w:cstheme="minorHAnsi"/>
              </w:rPr>
            </w:pPr>
          </w:p>
        </w:tc>
      </w:tr>
      <w:tr w:rsidR="00742D7A" w:rsidRPr="00C71D2B" w14:paraId="3F9666B2" w14:textId="77777777" w:rsidTr="00857077">
        <w:tc>
          <w:tcPr>
            <w:tcW w:w="1537" w:type="dxa"/>
            <w:shd w:val="clear" w:color="auto" w:fill="FBE4D5" w:themeFill="accent2" w:themeFillTint="33"/>
          </w:tcPr>
          <w:p w14:paraId="242B1359" w14:textId="4EB5D040" w:rsidR="00742D7A" w:rsidRPr="00C71D2B" w:rsidRDefault="00742D7A" w:rsidP="00742D7A">
            <w:pPr>
              <w:rPr>
                <w:rFonts w:asciiTheme="minorHAnsi" w:hAnsiTheme="minorHAnsi" w:cstheme="minorHAnsi"/>
              </w:rPr>
            </w:pPr>
            <w:r w:rsidRPr="00C71D2B">
              <w:rPr>
                <w:rFonts w:asciiTheme="minorHAnsi" w:hAnsiTheme="minorHAnsi" w:cstheme="minorHAnsi"/>
              </w:rPr>
              <w:t>E.1.A.1</w:t>
            </w:r>
          </w:p>
        </w:tc>
        <w:tc>
          <w:tcPr>
            <w:tcW w:w="5004" w:type="dxa"/>
          </w:tcPr>
          <w:p w14:paraId="70985F5D" w14:textId="6BEE1153" w:rsidR="00742D7A" w:rsidRPr="00C71D2B" w:rsidRDefault="00742D7A" w:rsidP="00742D7A">
            <w:pPr>
              <w:spacing w:line="259" w:lineRule="auto"/>
              <w:rPr>
                <w:rFonts w:asciiTheme="minorHAnsi" w:hAnsiTheme="minorHAnsi" w:cstheme="minorHAnsi"/>
              </w:rPr>
            </w:pPr>
            <w:r w:rsidRPr="00C71D2B">
              <w:rPr>
                <w:rFonts w:asciiTheme="minorHAnsi" w:hAnsiTheme="minorHAnsi" w:cstheme="minorHAnsi"/>
              </w:rPr>
              <w:t>Provide the ability to electronically load carrier SERFF (System for Electronic Rate and Form Filing) data</w:t>
            </w:r>
            <w:r w:rsidR="005D2E3E">
              <w:rPr>
                <w:rFonts w:asciiTheme="minorHAnsi" w:hAnsiTheme="minorHAnsi" w:cstheme="minorHAnsi"/>
              </w:rPr>
              <w:t xml:space="preserve"> quarterly.</w:t>
            </w:r>
          </w:p>
        </w:tc>
        <w:tc>
          <w:tcPr>
            <w:tcW w:w="1061" w:type="dxa"/>
          </w:tcPr>
          <w:p w14:paraId="208F7803" w14:textId="77777777" w:rsidR="00742D7A" w:rsidRPr="00C71D2B" w:rsidRDefault="00742D7A" w:rsidP="00742D7A">
            <w:pPr>
              <w:ind w:left="90"/>
              <w:rPr>
                <w:rFonts w:asciiTheme="minorHAnsi" w:hAnsiTheme="minorHAnsi" w:cstheme="minorHAnsi"/>
              </w:rPr>
            </w:pPr>
          </w:p>
        </w:tc>
        <w:tc>
          <w:tcPr>
            <w:tcW w:w="1521" w:type="dxa"/>
          </w:tcPr>
          <w:p w14:paraId="3AFBBD11" w14:textId="77777777" w:rsidR="00742D7A" w:rsidRPr="00C71D2B" w:rsidRDefault="00742D7A" w:rsidP="00742D7A">
            <w:pPr>
              <w:ind w:left="90"/>
              <w:rPr>
                <w:rFonts w:asciiTheme="minorHAnsi" w:hAnsiTheme="minorHAnsi" w:cstheme="minorHAnsi"/>
              </w:rPr>
            </w:pPr>
          </w:p>
        </w:tc>
        <w:tc>
          <w:tcPr>
            <w:tcW w:w="1373" w:type="dxa"/>
          </w:tcPr>
          <w:p w14:paraId="669114EF" w14:textId="77777777" w:rsidR="00742D7A" w:rsidRPr="00C71D2B" w:rsidRDefault="00742D7A" w:rsidP="00742D7A">
            <w:pPr>
              <w:ind w:left="90"/>
              <w:rPr>
                <w:rFonts w:asciiTheme="minorHAnsi" w:hAnsiTheme="minorHAnsi" w:cstheme="minorHAnsi"/>
              </w:rPr>
            </w:pPr>
          </w:p>
        </w:tc>
        <w:tc>
          <w:tcPr>
            <w:tcW w:w="1629" w:type="dxa"/>
          </w:tcPr>
          <w:p w14:paraId="66DCF3E8" w14:textId="77777777" w:rsidR="00742D7A" w:rsidRPr="00C71D2B" w:rsidRDefault="00742D7A" w:rsidP="00742D7A">
            <w:pPr>
              <w:ind w:left="90"/>
              <w:rPr>
                <w:rFonts w:asciiTheme="minorHAnsi" w:hAnsiTheme="minorHAnsi" w:cstheme="minorHAnsi"/>
              </w:rPr>
            </w:pPr>
          </w:p>
        </w:tc>
        <w:tc>
          <w:tcPr>
            <w:tcW w:w="1645" w:type="dxa"/>
          </w:tcPr>
          <w:p w14:paraId="4585F860" w14:textId="77777777" w:rsidR="00742D7A" w:rsidRPr="00C71D2B" w:rsidRDefault="00742D7A" w:rsidP="00742D7A">
            <w:pPr>
              <w:ind w:left="90"/>
              <w:rPr>
                <w:rFonts w:asciiTheme="minorHAnsi" w:hAnsiTheme="minorHAnsi" w:cstheme="minorHAnsi"/>
              </w:rPr>
            </w:pPr>
          </w:p>
        </w:tc>
      </w:tr>
      <w:tr w:rsidR="00742D7A" w:rsidRPr="00C71D2B" w14:paraId="0BECA6C8" w14:textId="77777777" w:rsidTr="00857077">
        <w:tc>
          <w:tcPr>
            <w:tcW w:w="1537" w:type="dxa"/>
            <w:shd w:val="clear" w:color="auto" w:fill="FBE4D5" w:themeFill="accent2" w:themeFillTint="33"/>
          </w:tcPr>
          <w:p w14:paraId="435E6D20" w14:textId="36BD0223" w:rsidR="00742D7A" w:rsidRPr="00C71D2B" w:rsidRDefault="00742D7A" w:rsidP="00742D7A">
            <w:pPr>
              <w:rPr>
                <w:rFonts w:asciiTheme="minorHAnsi" w:hAnsiTheme="minorHAnsi" w:cstheme="minorHAnsi"/>
              </w:rPr>
            </w:pPr>
            <w:r w:rsidRPr="00C71D2B">
              <w:rPr>
                <w:rFonts w:asciiTheme="minorHAnsi" w:hAnsiTheme="minorHAnsi" w:cstheme="minorHAnsi"/>
              </w:rPr>
              <w:t>E.1.A.1.a</w:t>
            </w:r>
          </w:p>
        </w:tc>
        <w:tc>
          <w:tcPr>
            <w:tcW w:w="5004" w:type="dxa"/>
          </w:tcPr>
          <w:p w14:paraId="188D40B7" w14:textId="238104AE" w:rsidR="00742D7A" w:rsidRPr="00C71D2B" w:rsidRDefault="00742D7A" w:rsidP="00742D7A">
            <w:pPr>
              <w:spacing w:line="259" w:lineRule="auto"/>
              <w:rPr>
                <w:rFonts w:asciiTheme="minorHAnsi" w:hAnsiTheme="minorHAnsi" w:cstheme="minorHAnsi"/>
              </w:rPr>
            </w:pPr>
            <w:r w:rsidRPr="00C71D2B">
              <w:rPr>
                <w:rFonts w:asciiTheme="minorHAnsi" w:hAnsiTheme="minorHAnsi" w:cstheme="minorHAnsi"/>
              </w:rPr>
              <w:t>Administrative information</w:t>
            </w:r>
          </w:p>
        </w:tc>
        <w:tc>
          <w:tcPr>
            <w:tcW w:w="1061" w:type="dxa"/>
          </w:tcPr>
          <w:p w14:paraId="7DF86905" w14:textId="77777777" w:rsidR="00742D7A" w:rsidRPr="00C71D2B" w:rsidRDefault="00742D7A" w:rsidP="00742D7A">
            <w:pPr>
              <w:ind w:left="90"/>
              <w:rPr>
                <w:rFonts w:asciiTheme="minorHAnsi" w:hAnsiTheme="minorHAnsi" w:cstheme="minorHAnsi"/>
              </w:rPr>
            </w:pPr>
          </w:p>
        </w:tc>
        <w:tc>
          <w:tcPr>
            <w:tcW w:w="1521" w:type="dxa"/>
          </w:tcPr>
          <w:p w14:paraId="3DE1DC07" w14:textId="77777777" w:rsidR="00742D7A" w:rsidRPr="00C71D2B" w:rsidRDefault="00742D7A" w:rsidP="00742D7A">
            <w:pPr>
              <w:ind w:left="90"/>
              <w:rPr>
                <w:rFonts w:asciiTheme="minorHAnsi" w:hAnsiTheme="minorHAnsi" w:cstheme="minorHAnsi"/>
              </w:rPr>
            </w:pPr>
          </w:p>
        </w:tc>
        <w:tc>
          <w:tcPr>
            <w:tcW w:w="1373" w:type="dxa"/>
          </w:tcPr>
          <w:p w14:paraId="1CC2D216" w14:textId="77777777" w:rsidR="00742D7A" w:rsidRPr="00C71D2B" w:rsidRDefault="00742D7A" w:rsidP="00742D7A">
            <w:pPr>
              <w:ind w:left="90"/>
              <w:rPr>
                <w:rFonts w:asciiTheme="minorHAnsi" w:hAnsiTheme="minorHAnsi" w:cstheme="minorHAnsi"/>
              </w:rPr>
            </w:pPr>
          </w:p>
        </w:tc>
        <w:tc>
          <w:tcPr>
            <w:tcW w:w="1629" w:type="dxa"/>
          </w:tcPr>
          <w:p w14:paraId="79024BCA" w14:textId="77777777" w:rsidR="00742D7A" w:rsidRPr="00C71D2B" w:rsidRDefault="00742D7A" w:rsidP="00742D7A">
            <w:pPr>
              <w:ind w:left="90"/>
              <w:rPr>
                <w:rFonts w:asciiTheme="minorHAnsi" w:hAnsiTheme="minorHAnsi" w:cstheme="minorHAnsi"/>
              </w:rPr>
            </w:pPr>
          </w:p>
        </w:tc>
        <w:tc>
          <w:tcPr>
            <w:tcW w:w="1645" w:type="dxa"/>
          </w:tcPr>
          <w:p w14:paraId="68226E41" w14:textId="77777777" w:rsidR="00742D7A" w:rsidRPr="00C71D2B" w:rsidRDefault="00742D7A" w:rsidP="00742D7A">
            <w:pPr>
              <w:ind w:left="90"/>
              <w:rPr>
                <w:rFonts w:asciiTheme="minorHAnsi" w:hAnsiTheme="minorHAnsi" w:cstheme="minorHAnsi"/>
              </w:rPr>
            </w:pPr>
          </w:p>
        </w:tc>
      </w:tr>
      <w:tr w:rsidR="00742D7A" w:rsidRPr="00C71D2B" w14:paraId="1B199398" w14:textId="77777777" w:rsidTr="00857077">
        <w:tc>
          <w:tcPr>
            <w:tcW w:w="1537" w:type="dxa"/>
            <w:shd w:val="clear" w:color="auto" w:fill="FBE4D5" w:themeFill="accent2" w:themeFillTint="33"/>
          </w:tcPr>
          <w:p w14:paraId="2392A3EE" w14:textId="20FA9C38" w:rsidR="00742D7A" w:rsidRPr="00C71D2B" w:rsidRDefault="00742D7A" w:rsidP="00742D7A">
            <w:pPr>
              <w:rPr>
                <w:rFonts w:asciiTheme="minorHAnsi" w:hAnsiTheme="minorHAnsi" w:cstheme="minorHAnsi"/>
              </w:rPr>
            </w:pPr>
            <w:r w:rsidRPr="00C71D2B">
              <w:rPr>
                <w:rFonts w:asciiTheme="minorHAnsi" w:hAnsiTheme="minorHAnsi" w:cstheme="minorHAnsi"/>
              </w:rPr>
              <w:t>E.1.A.1.b</w:t>
            </w:r>
          </w:p>
        </w:tc>
        <w:tc>
          <w:tcPr>
            <w:tcW w:w="5004" w:type="dxa"/>
          </w:tcPr>
          <w:p w14:paraId="4BA7B6CE" w14:textId="3AB728B2" w:rsidR="00742D7A" w:rsidRPr="00C71D2B" w:rsidRDefault="00742D7A" w:rsidP="00742D7A">
            <w:pPr>
              <w:spacing w:line="259" w:lineRule="auto"/>
              <w:rPr>
                <w:rFonts w:asciiTheme="minorHAnsi" w:hAnsiTheme="minorHAnsi" w:cstheme="minorHAnsi"/>
              </w:rPr>
            </w:pPr>
            <w:r w:rsidRPr="00C71D2B">
              <w:rPr>
                <w:rFonts w:asciiTheme="minorHAnsi" w:hAnsiTheme="minorHAnsi" w:cstheme="minorHAnsi"/>
              </w:rPr>
              <w:t>Rates</w:t>
            </w:r>
          </w:p>
        </w:tc>
        <w:tc>
          <w:tcPr>
            <w:tcW w:w="1061" w:type="dxa"/>
          </w:tcPr>
          <w:p w14:paraId="7C1CD267" w14:textId="77777777" w:rsidR="00742D7A" w:rsidRPr="00C71D2B" w:rsidRDefault="00742D7A" w:rsidP="00742D7A">
            <w:pPr>
              <w:ind w:left="90"/>
              <w:rPr>
                <w:rFonts w:asciiTheme="minorHAnsi" w:hAnsiTheme="minorHAnsi" w:cstheme="minorHAnsi"/>
              </w:rPr>
            </w:pPr>
          </w:p>
        </w:tc>
        <w:tc>
          <w:tcPr>
            <w:tcW w:w="1521" w:type="dxa"/>
          </w:tcPr>
          <w:p w14:paraId="78C0A3E3" w14:textId="77777777" w:rsidR="00742D7A" w:rsidRPr="00C71D2B" w:rsidRDefault="00742D7A" w:rsidP="00742D7A">
            <w:pPr>
              <w:ind w:left="90"/>
              <w:rPr>
                <w:rFonts w:asciiTheme="minorHAnsi" w:hAnsiTheme="minorHAnsi" w:cstheme="minorHAnsi"/>
              </w:rPr>
            </w:pPr>
          </w:p>
        </w:tc>
        <w:tc>
          <w:tcPr>
            <w:tcW w:w="1373" w:type="dxa"/>
          </w:tcPr>
          <w:p w14:paraId="115C4004" w14:textId="77777777" w:rsidR="00742D7A" w:rsidRPr="00C71D2B" w:rsidRDefault="00742D7A" w:rsidP="00742D7A">
            <w:pPr>
              <w:ind w:left="90"/>
              <w:rPr>
                <w:rFonts w:asciiTheme="minorHAnsi" w:hAnsiTheme="minorHAnsi" w:cstheme="minorHAnsi"/>
              </w:rPr>
            </w:pPr>
          </w:p>
        </w:tc>
        <w:tc>
          <w:tcPr>
            <w:tcW w:w="1629" w:type="dxa"/>
          </w:tcPr>
          <w:p w14:paraId="1B10995F" w14:textId="77777777" w:rsidR="00742D7A" w:rsidRPr="00C71D2B" w:rsidRDefault="00742D7A" w:rsidP="00742D7A">
            <w:pPr>
              <w:ind w:left="90"/>
              <w:rPr>
                <w:rFonts w:asciiTheme="minorHAnsi" w:hAnsiTheme="minorHAnsi" w:cstheme="minorHAnsi"/>
              </w:rPr>
            </w:pPr>
          </w:p>
        </w:tc>
        <w:tc>
          <w:tcPr>
            <w:tcW w:w="1645" w:type="dxa"/>
          </w:tcPr>
          <w:p w14:paraId="66D882AA" w14:textId="77777777" w:rsidR="00742D7A" w:rsidRPr="00C71D2B" w:rsidRDefault="00742D7A" w:rsidP="00742D7A">
            <w:pPr>
              <w:ind w:left="90"/>
              <w:rPr>
                <w:rFonts w:asciiTheme="minorHAnsi" w:hAnsiTheme="minorHAnsi" w:cstheme="minorHAnsi"/>
              </w:rPr>
            </w:pPr>
          </w:p>
        </w:tc>
      </w:tr>
      <w:tr w:rsidR="00742D7A" w:rsidRPr="00C71D2B" w14:paraId="33F8435A" w14:textId="77777777" w:rsidTr="00857077">
        <w:tc>
          <w:tcPr>
            <w:tcW w:w="1537" w:type="dxa"/>
            <w:shd w:val="clear" w:color="auto" w:fill="FBE4D5" w:themeFill="accent2" w:themeFillTint="33"/>
          </w:tcPr>
          <w:p w14:paraId="0576E1FA" w14:textId="6554D13D" w:rsidR="00742D7A" w:rsidRPr="00C71D2B" w:rsidRDefault="00742D7A" w:rsidP="00742D7A">
            <w:pPr>
              <w:rPr>
                <w:rFonts w:asciiTheme="minorHAnsi" w:hAnsiTheme="minorHAnsi" w:cstheme="minorHAnsi"/>
              </w:rPr>
            </w:pPr>
            <w:r w:rsidRPr="00C71D2B">
              <w:rPr>
                <w:rFonts w:asciiTheme="minorHAnsi" w:hAnsiTheme="minorHAnsi" w:cstheme="minorHAnsi"/>
              </w:rPr>
              <w:t>E.1.A.1.c</w:t>
            </w:r>
          </w:p>
        </w:tc>
        <w:tc>
          <w:tcPr>
            <w:tcW w:w="5004" w:type="dxa"/>
          </w:tcPr>
          <w:p w14:paraId="3CC7F90E" w14:textId="5CF00F76" w:rsidR="00742D7A" w:rsidRPr="00C71D2B" w:rsidRDefault="00742D7A" w:rsidP="00742D7A">
            <w:pPr>
              <w:spacing w:line="259" w:lineRule="auto"/>
              <w:rPr>
                <w:rFonts w:asciiTheme="minorHAnsi" w:hAnsiTheme="minorHAnsi" w:cstheme="minorHAnsi"/>
              </w:rPr>
            </w:pPr>
            <w:r w:rsidRPr="00C71D2B">
              <w:rPr>
                <w:rFonts w:asciiTheme="minorHAnsi" w:hAnsiTheme="minorHAnsi" w:cstheme="minorHAnsi"/>
              </w:rPr>
              <w:t>Networks</w:t>
            </w:r>
          </w:p>
        </w:tc>
        <w:tc>
          <w:tcPr>
            <w:tcW w:w="1061" w:type="dxa"/>
          </w:tcPr>
          <w:p w14:paraId="5EAA61A1" w14:textId="77777777" w:rsidR="00742D7A" w:rsidRPr="00C71D2B" w:rsidRDefault="00742D7A" w:rsidP="00742D7A">
            <w:pPr>
              <w:ind w:left="90"/>
              <w:rPr>
                <w:rFonts w:asciiTheme="minorHAnsi" w:hAnsiTheme="minorHAnsi" w:cstheme="minorHAnsi"/>
              </w:rPr>
            </w:pPr>
          </w:p>
        </w:tc>
        <w:tc>
          <w:tcPr>
            <w:tcW w:w="1521" w:type="dxa"/>
          </w:tcPr>
          <w:p w14:paraId="49704BA2" w14:textId="77777777" w:rsidR="00742D7A" w:rsidRPr="00C71D2B" w:rsidRDefault="00742D7A" w:rsidP="00742D7A">
            <w:pPr>
              <w:ind w:left="90"/>
              <w:rPr>
                <w:rFonts w:asciiTheme="minorHAnsi" w:hAnsiTheme="minorHAnsi" w:cstheme="minorHAnsi"/>
              </w:rPr>
            </w:pPr>
          </w:p>
        </w:tc>
        <w:tc>
          <w:tcPr>
            <w:tcW w:w="1373" w:type="dxa"/>
          </w:tcPr>
          <w:p w14:paraId="74126023" w14:textId="77777777" w:rsidR="00742D7A" w:rsidRPr="00C71D2B" w:rsidRDefault="00742D7A" w:rsidP="00742D7A">
            <w:pPr>
              <w:ind w:left="90"/>
              <w:rPr>
                <w:rFonts w:asciiTheme="minorHAnsi" w:hAnsiTheme="minorHAnsi" w:cstheme="minorHAnsi"/>
              </w:rPr>
            </w:pPr>
          </w:p>
        </w:tc>
        <w:tc>
          <w:tcPr>
            <w:tcW w:w="1629" w:type="dxa"/>
          </w:tcPr>
          <w:p w14:paraId="7FFF1A31" w14:textId="77777777" w:rsidR="00742D7A" w:rsidRPr="00C71D2B" w:rsidRDefault="00742D7A" w:rsidP="00742D7A">
            <w:pPr>
              <w:ind w:left="90"/>
              <w:rPr>
                <w:rFonts w:asciiTheme="minorHAnsi" w:hAnsiTheme="minorHAnsi" w:cstheme="minorHAnsi"/>
              </w:rPr>
            </w:pPr>
          </w:p>
        </w:tc>
        <w:tc>
          <w:tcPr>
            <w:tcW w:w="1645" w:type="dxa"/>
          </w:tcPr>
          <w:p w14:paraId="789CD730" w14:textId="77777777" w:rsidR="00742D7A" w:rsidRPr="00C71D2B" w:rsidRDefault="00742D7A" w:rsidP="00742D7A">
            <w:pPr>
              <w:ind w:left="90"/>
              <w:rPr>
                <w:rFonts w:asciiTheme="minorHAnsi" w:hAnsiTheme="minorHAnsi" w:cstheme="minorHAnsi"/>
              </w:rPr>
            </w:pPr>
          </w:p>
        </w:tc>
      </w:tr>
      <w:tr w:rsidR="00742D7A" w:rsidRPr="00C71D2B" w14:paraId="494F946D" w14:textId="77777777" w:rsidTr="00857077">
        <w:tc>
          <w:tcPr>
            <w:tcW w:w="1537" w:type="dxa"/>
            <w:shd w:val="clear" w:color="auto" w:fill="FBE4D5" w:themeFill="accent2" w:themeFillTint="33"/>
          </w:tcPr>
          <w:p w14:paraId="106E85D9" w14:textId="54A5B986" w:rsidR="00742D7A" w:rsidRPr="00C71D2B" w:rsidRDefault="00742D7A" w:rsidP="00742D7A">
            <w:pPr>
              <w:rPr>
                <w:rFonts w:asciiTheme="minorHAnsi" w:hAnsiTheme="minorHAnsi" w:cstheme="minorHAnsi"/>
              </w:rPr>
            </w:pPr>
            <w:r w:rsidRPr="00C71D2B">
              <w:rPr>
                <w:rFonts w:asciiTheme="minorHAnsi" w:hAnsiTheme="minorHAnsi" w:cstheme="minorHAnsi"/>
              </w:rPr>
              <w:t>E.1.A.1.d</w:t>
            </w:r>
          </w:p>
        </w:tc>
        <w:tc>
          <w:tcPr>
            <w:tcW w:w="5004" w:type="dxa"/>
          </w:tcPr>
          <w:p w14:paraId="7B118F13" w14:textId="6028DA71" w:rsidR="00742D7A" w:rsidRPr="00C71D2B" w:rsidRDefault="00742D7A" w:rsidP="00742D7A">
            <w:pPr>
              <w:spacing w:line="259" w:lineRule="auto"/>
              <w:rPr>
                <w:rFonts w:asciiTheme="minorHAnsi" w:hAnsiTheme="minorHAnsi" w:cstheme="minorHAnsi"/>
              </w:rPr>
            </w:pPr>
            <w:r w:rsidRPr="00C71D2B">
              <w:rPr>
                <w:rFonts w:asciiTheme="minorHAnsi" w:hAnsiTheme="minorHAnsi" w:cstheme="minorHAnsi"/>
              </w:rPr>
              <w:t>Service areas</w:t>
            </w:r>
          </w:p>
        </w:tc>
        <w:tc>
          <w:tcPr>
            <w:tcW w:w="1061" w:type="dxa"/>
          </w:tcPr>
          <w:p w14:paraId="6BAAC369" w14:textId="77777777" w:rsidR="00742D7A" w:rsidRPr="00C71D2B" w:rsidRDefault="00742D7A" w:rsidP="00742D7A">
            <w:pPr>
              <w:ind w:left="90"/>
              <w:rPr>
                <w:rFonts w:asciiTheme="minorHAnsi" w:hAnsiTheme="minorHAnsi" w:cstheme="minorHAnsi"/>
              </w:rPr>
            </w:pPr>
          </w:p>
        </w:tc>
        <w:tc>
          <w:tcPr>
            <w:tcW w:w="1521" w:type="dxa"/>
          </w:tcPr>
          <w:p w14:paraId="1117888F" w14:textId="77777777" w:rsidR="00742D7A" w:rsidRPr="00C71D2B" w:rsidRDefault="00742D7A" w:rsidP="00742D7A">
            <w:pPr>
              <w:ind w:left="90"/>
              <w:rPr>
                <w:rFonts w:asciiTheme="minorHAnsi" w:hAnsiTheme="minorHAnsi" w:cstheme="minorHAnsi"/>
              </w:rPr>
            </w:pPr>
          </w:p>
        </w:tc>
        <w:tc>
          <w:tcPr>
            <w:tcW w:w="1373" w:type="dxa"/>
          </w:tcPr>
          <w:p w14:paraId="4EDEA1B3" w14:textId="77777777" w:rsidR="00742D7A" w:rsidRPr="00C71D2B" w:rsidRDefault="00742D7A" w:rsidP="00742D7A">
            <w:pPr>
              <w:ind w:left="90"/>
              <w:rPr>
                <w:rFonts w:asciiTheme="minorHAnsi" w:hAnsiTheme="minorHAnsi" w:cstheme="minorHAnsi"/>
              </w:rPr>
            </w:pPr>
          </w:p>
        </w:tc>
        <w:tc>
          <w:tcPr>
            <w:tcW w:w="1629" w:type="dxa"/>
          </w:tcPr>
          <w:p w14:paraId="4DEE425E" w14:textId="77777777" w:rsidR="00742D7A" w:rsidRPr="00C71D2B" w:rsidRDefault="00742D7A" w:rsidP="00742D7A">
            <w:pPr>
              <w:ind w:left="90"/>
              <w:rPr>
                <w:rFonts w:asciiTheme="minorHAnsi" w:hAnsiTheme="minorHAnsi" w:cstheme="minorHAnsi"/>
              </w:rPr>
            </w:pPr>
          </w:p>
        </w:tc>
        <w:tc>
          <w:tcPr>
            <w:tcW w:w="1645" w:type="dxa"/>
          </w:tcPr>
          <w:p w14:paraId="4874F108" w14:textId="77777777" w:rsidR="00742D7A" w:rsidRPr="00C71D2B" w:rsidRDefault="00742D7A" w:rsidP="00742D7A">
            <w:pPr>
              <w:ind w:left="90"/>
              <w:rPr>
                <w:rFonts w:asciiTheme="minorHAnsi" w:hAnsiTheme="minorHAnsi" w:cstheme="minorHAnsi"/>
              </w:rPr>
            </w:pPr>
          </w:p>
        </w:tc>
      </w:tr>
      <w:tr w:rsidR="00742D7A" w:rsidRPr="00C71D2B" w14:paraId="60A0D421" w14:textId="77777777" w:rsidTr="00857077">
        <w:tc>
          <w:tcPr>
            <w:tcW w:w="1537" w:type="dxa"/>
            <w:shd w:val="clear" w:color="auto" w:fill="FBE4D5" w:themeFill="accent2" w:themeFillTint="33"/>
          </w:tcPr>
          <w:p w14:paraId="3E6BA946" w14:textId="2EBCFDE6" w:rsidR="00742D7A" w:rsidRPr="00C71D2B" w:rsidRDefault="00742D7A" w:rsidP="00742D7A">
            <w:pPr>
              <w:rPr>
                <w:rFonts w:asciiTheme="minorHAnsi" w:hAnsiTheme="minorHAnsi" w:cstheme="minorHAnsi"/>
              </w:rPr>
            </w:pPr>
            <w:r w:rsidRPr="00C71D2B">
              <w:rPr>
                <w:rFonts w:asciiTheme="minorHAnsi" w:hAnsiTheme="minorHAnsi" w:cstheme="minorHAnsi"/>
              </w:rPr>
              <w:t>E.1.A.1.e</w:t>
            </w:r>
          </w:p>
        </w:tc>
        <w:tc>
          <w:tcPr>
            <w:tcW w:w="5004" w:type="dxa"/>
          </w:tcPr>
          <w:p w14:paraId="4349B8BF" w14:textId="0BD95FBE" w:rsidR="00742D7A" w:rsidRPr="00C71D2B" w:rsidRDefault="00742D7A" w:rsidP="00742D7A">
            <w:pPr>
              <w:spacing w:line="259" w:lineRule="auto"/>
              <w:rPr>
                <w:rFonts w:asciiTheme="minorHAnsi" w:hAnsiTheme="minorHAnsi" w:cstheme="minorHAnsi"/>
              </w:rPr>
            </w:pPr>
            <w:r w:rsidRPr="00C71D2B">
              <w:rPr>
                <w:rFonts w:asciiTheme="minorHAnsi" w:hAnsiTheme="minorHAnsi" w:cstheme="minorHAnsi"/>
              </w:rPr>
              <w:t>Plan design</w:t>
            </w:r>
          </w:p>
        </w:tc>
        <w:tc>
          <w:tcPr>
            <w:tcW w:w="1061" w:type="dxa"/>
          </w:tcPr>
          <w:p w14:paraId="7E415AD0" w14:textId="77777777" w:rsidR="00742D7A" w:rsidRPr="00C71D2B" w:rsidRDefault="00742D7A" w:rsidP="00742D7A">
            <w:pPr>
              <w:ind w:left="90"/>
              <w:rPr>
                <w:rFonts w:asciiTheme="minorHAnsi" w:hAnsiTheme="minorHAnsi" w:cstheme="minorHAnsi"/>
              </w:rPr>
            </w:pPr>
          </w:p>
        </w:tc>
        <w:tc>
          <w:tcPr>
            <w:tcW w:w="1521" w:type="dxa"/>
          </w:tcPr>
          <w:p w14:paraId="2C45DF31" w14:textId="77777777" w:rsidR="00742D7A" w:rsidRPr="00C71D2B" w:rsidRDefault="00742D7A" w:rsidP="00742D7A">
            <w:pPr>
              <w:ind w:left="90"/>
              <w:rPr>
                <w:rFonts w:asciiTheme="minorHAnsi" w:hAnsiTheme="minorHAnsi" w:cstheme="minorHAnsi"/>
              </w:rPr>
            </w:pPr>
          </w:p>
        </w:tc>
        <w:tc>
          <w:tcPr>
            <w:tcW w:w="1373" w:type="dxa"/>
          </w:tcPr>
          <w:p w14:paraId="0F901792" w14:textId="77777777" w:rsidR="00742D7A" w:rsidRPr="00C71D2B" w:rsidRDefault="00742D7A" w:rsidP="00742D7A">
            <w:pPr>
              <w:ind w:left="90"/>
              <w:rPr>
                <w:rFonts w:asciiTheme="minorHAnsi" w:hAnsiTheme="minorHAnsi" w:cstheme="minorHAnsi"/>
              </w:rPr>
            </w:pPr>
          </w:p>
        </w:tc>
        <w:tc>
          <w:tcPr>
            <w:tcW w:w="1629" w:type="dxa"/>
          </w:tcPr>
          <w:p w14:paraId="25E4FB6E" w14:textId="77777777" w:rsidR="00742D7A" w:rsidRPr="00C71D2B" w:rsidRDefault="00742D7A" w:rsidP="00742D7A">
            <w:pPr>
              <w:ind w:left="90"/>
              <w:rPr>
                <w:rFonts w:asciiTheme="minorHAnsi" w:hAnsiTheme="minorHAnsi" w:cstheme="minorHAnsi"/>
              </w:rPr>
            </w:pPr>
          </w:p>
        </w:tc>
        <w:tc>
          <w:tcPr>
            <w:tcW w:w="1645" w:type="dxa"/>
          </w:tcPr>
          <w:p w14:paraId="5C8E7810" w14:textId="77777777" w:rsidR="00742D7A" w:rsidRPr="00C71D2B" w:rsidRDefault="00742D7A" w:rsidP="00742D7A">
            <w:pPr>
              <w:ind w:left="90"/>
              <w:rPr>
                <w:rFonts w:asciiTheme="minorHAnsi" w:hAnsiTheme="minorHAnsi" w:cstheme="minorHAnsi"/>
              </w:rPr>
            </w:pPr>
          </w:p>
        </w:tc>
      </w:tr>
      <w:tr w:rsidR="00742D7A" w:rsidRPr="00C71D2B" w14:paraId="06FF0C35" w14:textId="77777777" w:rsidTr="00857077">
        <w:tc>
          <w:tcPr>
            <w:tcW w:w="1537" w:type="dxa"/>
            <w:shd w:val="clear" w:color="auto" w:fill="FBE4D5" w:themeFill="accent2" w:themeFillTint="33"/>
          </w:tcPr>
          <w:p w14:paraId="07EEA31E" w14:textId="1CF2C0A9" w:rsidR="00742D7A" w:rsidRPr="00C71D2B" w:rsidRDefault="00742D7A" w:rsidP="00742D7A">
            <w:pPr>
              <w:rPr>
                <w:rFonts w:asciiTheme="minorHAnsi" w:hAnsiTheme="minorHAnsi" w:cstheme="minorHAnsi"/>
              </w:rPr>
            </w:pPr>
            <w:r w:rsidRPr="00C71D2B">
              <w:rPr>
                <w:rFonts w:asciiTheme="minorHAnsi" w:hAnsiTheme="minorHAnsi" w:cstheme="minorHAnsi"/>
              </w:rPr>
              <w:lastRenderedPageBreak/>
              <w:t>E.1.A.2</w:t>
            </w:r>
          </w:p>
        </w:tc>
        <w:tc>
          <w:tcPr>
            <w:tcW w:w="5004" w:type="dxa"/>
          </w:tcPr>
          <w:p w14:paraId="04AC0BD8" w14:textId="40AC487D" w:rsidR="00742D7A" w:rsidRPr="00C71D2B" w:rsidRDefault="00742D7A" w:rsidP="00742D7A">
            <w:pPr>
              <w:spacing w:line="259" w:lineRule="auto"/>
              <w:ind w:left="90"/>
              <w:rPr>
                <w:rFonts w:asciiTheme="minorHAnsi" w:hAnsiTheme="minorHAnsi" w:cstheme="minorHAnsi"/>
              </w:rPr>
            </w:pPr>
            <w:r w:rsidRPr="00C71D2B">
              <w:rPr>
                <w:rFonts w:asciiTheme="minorHAnsi" w:hAnsiTheme="minorHAnsi" w:cstheme="minorHAnsi"/>
              </w:rPr>
              <w:t>Allow for carrier plan changes, rate changes, and new carrier entrants on a quarterly basis.</w:t>
            </w:r>
          </w:p>
        </w:tc>
        <w:tc>
          <w:tcPr>
            <w:tcW w:w="1061" w:type="dxa"/>
          </w:tcPr>
          <w:p w14:paraId="574F01A8" w14:textId="77777777" w:rsidR="00742D7A" w:rsidRPr="00C71D2B" w:rsidRDefault="00742D7A" w:rsidP="00742D7A">
            <w:pPr>
              <w:ind w:left="90"/>
              <w:rPr>
                <w:rFonts w:asciiTheme="minorHAnsi" w:hAnsiTheme="minorHAnsi" w:cstheme="minorHAnsi"/>
              </w:rPr>
            </w:pPr>
          </w:p>
        </w:tc>
        <w:tc>
          <w:tcPr>
            <w:tcW w:w="1521" w:type="dxa"/>
          </w:tcPr>
          <w:p w14:paraId="0CFF7FF9" w14:textId="77777777" w:rsidR="00742D7A" w:rsidRPr="00C71D2B" w:rsidRDefault="00742D7A" w:rsidP="00742D7A">
            <w:pPr>
              <w:ind w:left="90"/>
              <w:rPr>
                <w:rFonts w:asciiTheme="minorHAnsi" w:hAnsiTheme="minorHAnsi" w:cstheme="minorHAnsi"/>
              </w:rPr>
            </w:pPr>
          </w:p>
        </w:tc>
        <w:tc>
          <w:tcPr>
            <w:tcW w:w="1373" w:type="dxa"/>
          </w:tcPr>
          <w:p w14:paraId="40DD2330" w14:textId="77777777" w:rsidR="00742D7A" w:rsidRPr="00C71D2B" w:rsidRDefault="00742D7A" w:rsidP="00742D7A">
            <w:pPr>
              <w:ind w:left="90"/>
              <w:rPr>
                <w:rFonts w:asciiTheme="minorHAnsi" w:hAnsiTheme="minorHAnsi" w:cstheme="minorHAnsi"/>
              </w:rPr>
            </w:pPr>
          </w:p>
        </w:tc>
        <w:tc>
          <w:tcPr>
            <w:tcW w:w="1629" w:type="dxa"/>
          </w:tcPr>
          <w:p w14:paraId="7E9BB6F5" w14:textId="77777777" w:rsidR="00742D7A" w:rsidRPr="00C71D2B" w:rsidRDefault="00742D7A" w:rsidP="00742D7A">
            <w:pPr>
              <w:ind w:left="90"/>
              <w:rPr>
                <w:rFonts w:asciiTheme="minorHAnsi" w:hAnsiTheme="minorHAnsi" w:cstheme="minorHAnsi"/>
              </w:rPr>
            </w:pPr>
          </w:p>
        </w:tc>
        <w:tc>
          <w:tcPr>
            <w:tcW w:w="1645" w:type="dxa"/>
          </w:tcPr>
          <w:p w14:paraId="36C6E2FE" w14:textId="77777777" w:rsidR="00742D7A" w:rsidRPr="00C71D2B" w:rsidRDefault="00742D7A" w:rsidP="00742D7A">
            <w:pPr>
              <w:ind w:left="90"/>
              <w:rPr>
                <w:rFonts w:asciiTheme="minorHAnsi" w:hAnsiTheme="minorHAnsi" w:cstheme="minorHAnsi"/>
              </w:rPr>
            </w:pPr>
          </w:p>
        </w:tc>
      </w:tr>
      <w:tr w:rsidR="00742D7A" w:rsidRPr="00C71D2B" w14:paraId="2A494061" w14:textId="77777777" w:rsidTr="00857077">
        <w:tc>
          <w:tcPr>
            <w:tcW w:w="1537" w:type="dxa"/>
            <w:shd w:val="clear" w:color="auto" w:fill="FBE4D5" w:themeFill="accent2" w:themeFillTint="33"/>
          </w:tcPr>
          <w:p w14:paraId="17EB77E2" w14:textId="5460C77C" w:rsidR="00742D7A" w:rsidRDefault="00742D7A" w:rsidP="00742D7A">
            <w:pPr>
              <w:rPr>
                <w:rFonts w:asciiTheme="minorHAnsi" w:hAnsiTheme="minorHAnsi" w:cstheme="minorHAnsi"/>
              </w:rPr>
            </w:pPr>
            <w:r>
              <w:rPr>
                <w:rFonts w:asciiTheme="minorHAnsi" w:hAnsiTheme="minorHAnsi" w:cstheme="minorHAnsi"/>
              </w:rPr>
              <w:t>E.1.A.3</w:t>
            </w:r>
          </w:p>
        </w:tc>
        <w:tc>
          <w:tcPr>
            <w:tcW w:w="5004" w:type="dxa"/>
          </w:tcPr>
          <w:p w14:paraId="09FCC486" w14:textId="77777777" w:rsidR="00742D7A" w:rsidRPr="00742D7A" w:rsidRDefault="00742D7A" w:rsidP="00742D7A">
            <w:pPr>
              <w:spacing w:line="259" w:lineRule="auto"/>
              <w:rPr>
                <w:rFonts w:asciiTheme="minorHAnsi" w:hAnsiTheme="minorHAnsi" w:cstheme="minorHAnsi"/>
              </w:rPr>
            </w:pPr>
            <w:r w:rsidRPr="00742D7A">
              <w:rPr>
                <w:rFonts w:asciiTheme="minorHAnsi" w:hAnsiTheme="minorHAnsi" w:cstheme="minorHAnsi"/>
                <w:color w:val="000000"/>
                <w:shd w:val="clear" w:color="auto" w:fill="FFFFFF"/>
              </w:rPr>
              <w:t>Provide an estimated 2-5 to be defined reports be produced and delivered automatically to Covered California on agreed to intervals.</w:t>
            </w:r>
          </w:p>
          <w:p w14:paraId="3F62CB61" w14:textId="77777777" w:rsidR="00742D7A" w:rsidRPr="00742D7A" w:rsidRDefault="00742D7A" w:rsidP="00742D7A">
            <w:pPr>
              <w:spacing w:line="259" w:lineRule="auto"/>
              <w:rPr>
                <w:rFonts w:asciiTheme="minorHAnsi" w:hAnsiTheme="minorHAnsi" w:cstheme="minorHAnsi"/>
                <w:b/>
              </w:rPr>
            </w:pPr>
          </w:p>
        </w:tc>
        <w:tc>
          <w:tcPr>
            <w:tcW w:w="1061" w:type="dxa"/>
          </w:tcPr>
          <w:p w14:paraId="4C211D82" w14:textId="77777777" w:rsidR="00742D7A" w:rsidRPr="00C71D2B" w:rsidRDefault="00742D7A" w:rsidP="00742D7A">
            <w:pPr>
              <w:ind w:left="90"/>
              <w:rPr>
                <w:rFonts w:asciiTheme="minorHAnsi" w:hAnsiTheme="minorHAnsi" w:cstheme="minorHAnsi"/>
              </w:rPr>
            </w:pPr>
          </w:p>
        </w:tc>
        <w:tc>
          <w:tcPr>
            <w:tcW w:w="1521" w:type="dxa"/>
          </w:tcPr>
          <w:p w14:paraId="2D75D2D4" w14:textId="77777777" w:rsidR="00742D7A" w:rsidRPr="00C71D2B" w:rsidRDefault="00742D7A" w:rsidP="00742D7A">
            <w:pPr>
              <w:ind w:left="90"/>
              <w:rPr>
                <w:rFonts w:asciiTheme="minorHAnsi" w:hAnsiTheme="minorHAnsi" w:cstheme="minorHAnsi"/>
              </w:rPr>
            </w:pPr>
          </w:p>
        </w:tc>
        <w:tc>
          <w:tcPr>
            <w:tcW w:w="1373" w:type="dxa"/>
          </w:tcPr>
          <w:p w14:paraId="1C25D740" w14:textId="77777777" w:rsidR="00742D7A" w:rsidRPr="00C71D2B" w:rsidRDefault="00742D7A" w:rsidP="00742D7A">
            <w:pPr>
              <w:ind w:left="90"/>
              <w:rPr>
                <w:rFonts w:asciiTheme="minorHAnsi" w:hAnsiTheme="minorHAnsi" w:cstheme="minorHAnsi"/>
              </w:rPr>
            </w:pPr>
          </w:p>
        </w:tc>
        <w:tc>
          <w:tcPr>
            <w:tcW w:w="1629" w:type="dxa"/>
          </w:tcPr>
          <w:p w14:paraId="72BF699F" w14:textId="77777777" w:rsidR="00742D7A" w:rsidRPr="00C71D2B" w:rsidRDefault="00742D7A" w:rsidP="00742D7A">
            <w:pPr>
              <w:ind w:left="90"/>
              <w:rPr>
                <w:rFonts w:asciiTheme="minorHAnsi" w:hAnsiTheme="minorHAnsi" w:cstheme="minorHAnsi"/>
              </w:rPr>
            </w:pPr>
          </w:p>
        </w:tc>
        <w:tc>
          <w:tcPr>
            <w:tcW w:w="1645" w:type="dxa"/>
          </w:tcPr>
          <w:p w14:paraId="3443DB85" w14:textId="77777777" w:rsidR="00742D7A" w:rsidRPr="00C71D2B" w:rsidRDefault="00742D7A" w:rsidP="00742D7A">
            <w:pPr>
              <w:ind w:left="90"/>
              <w:rPr>
                <w:rFonts w:asciiTheme="minorHAnsi" w:hAnsiTheme="minorHAnsi" w:cstheme="minorHAnsi"/>
              </w:rPr>
            </w:pPr>
          </w:p>
        </w:tc>
      </w:tr>
      <w:tr w:rsidR="00742D7A" w:rsidRPr="00C71D2B" w14:paraId="526BE78D" w14:textId="77777777" w:rsidTr="00857077">
        <w:tc>
          <w:tcPr>
            <w:tcW w:w="1537" w:type="dxa"/>
            <w:shd w:val="clear" w:color="auto" w:fill="FBE4D5" w:themeFill="accent2" w:themeFillTint="33"/>
          </w:tcPr>
          <w:p w14:paraId="74268E67" w14:textId="6ABBE482" w:rsidR="00742D7A" w:rsidRPr="00C71D2B" w:rsidRDefault="00742D7A" w:rsidP="00742D7A">
            <w:pPr>
              <w:rPr>
                <w:rFonts w:asciiTheme="minorHAnsi" w:hAnsiTheme="minorHAnsi" w:cstheme="minorHAnsi"/>
              </w:rPr>
            </w:pPr>
            <w:r>
              <w:rPr>
                <w:rFonts w:asciiTheme="minorHAnsi" w:hAnsiTheme="minorHAnsi" w:cstheme="minorHAnsi"/>
              </w:rPr>
              <w:t>E.1</w:t>
            </w:r>
            <w:r w:rsidR="00C5129E">
              <w:rPr>
                <w:rFonts w:asciiTheme="minorHAnsi" w:hAnsiTheme="minorHAnsi" w:cstheme="minorHAnsi"/>
              </w:rPr>
              <w:t>.</w:t>
            </w:r>
            <w:r>
              <w:rPr>
                <w:rFonts w:asciiTheme="minorHAnsi" w:hAnsiTheme="minorHAnsi" w:cstheme="minorHAnsi"/>
              </w:rPr>
              <w:t>B</w:t>
            </w:r>
          </w:p>
        </w:tc>
        <w:tc>
          <w:tcPr>
            <w:tcW w:w="5004" w:type="dxa"/>
          </w:tcPr>
          <w:p w14:paraId="0631F60A" w14:textId="6424DAF9" w:rsidR="00742D7A" w:rsidRPr="005A1E15" w:rsidRDefault="00742D7A" w:rsidP="00742D7A">
            <w:pPr>
              <w:spacing w:line="259" w:lineRule="auto"/>
              <w:rPr>
                <w:rFonts w:asciiTheme="minorHAnsi" w:hAnsiTheme="minorHAnsi" w:cstheme="minorHAnsi"/>
                <w:b/>
              </w:rPr>
            </w:pPr>
            <w:r w:rsidRPr="005A1E15">
              <w:rPr>
                <w:rFonts w:asciiTheme="minorHAnsi" w:hAnsiTheme="minorHAnsi" w:cstheme="minorHAnsi"/>
                <w:b/>
              </w:rPr>
              <w:t>Employer Group New Business Quoting</w:t>
            </w:r>
          </w:p>
        </w:tc>
        <w:tc>
          <w:tcPr>
            <w:tcW w:w="1061" w:type="dxa"/>
          </w:tcPr>
          <w:p w14:paraId="45B89169" w14:textId="77777777" w:rsidR="00742D7A" w:rsidRPr="00C71D2B" w:rsidRDefault="00742D7A" w:rsidP="00742D7A">
            <w:pPr>
              <w:ind w:left="90"/>
              <w:rPr>
                <w:rFonts w:asciiTheme="minorHAnsi" w:hAnsiTheme="minorHAnsi" w:cstheme="minorHAnsi"/>
              </w:rPr>
            </w:pPr>
          </w:p>
        </w:tc>
        <w:tc>
          <w:tcPr>
            <w:tcW w:w="1521" w:type="dxa"/>
          </w:tcPr>
          <w:p w14:paraId="54AF3053" w14:textId="77777777" w:rsidR="00742D7A" w:rsidRPr="00C71D2B" w:rsidRDefault="00742D7A" w:rsidP="00742D7A">
            <w:pPr>
              <w:ind w:left="90"/>
              <w:rPr>
                <w:rFonts w:asciiTheme="minorHAnsi" w:hAnsiTheme="minorHAnsi" w:cstheme="minorHAnsi"/>
              </w:rPr>
            </w:pPr>
          </w:p>
        </w:tc>
        <w:tc>
          <w:tcPr>
            <w:tcW w:w="1373" w:type="dxa"/>
          </w:tcPr>
          <w:p w14:paraId="5FDDCF6B" w14:textId="77777777" w:rsidR="00742D7A" w:rsidRPr="00C71D2B" w:rsidRDefault="00742D7A" w:rsidP="00742D7A">
            <w:pPr>
              <w:ind w:left="90"/>
              <w:rPr>
                <w:rFonts w:asciiTheme="minorHAnsi" w:hAnsiTheme="minorHAnsi" w:cstheme="minorHAnsi"/>
              </w:rPr>
            </w:pPr>
          </w:p>
        </w:tc>
        <w:tc>
          <w:tcPr>
            <w:tcW w:w="1629" w:type="dxa"/>
          </w:tcPr>
          <w:p w14:paraId="5B6B31F5" w14:textId="77777777" w:rsidR="00742D7A" w:rsidRPr="00C71D2B" w:rsidRDefault="00742D7A" w:rsidP="00742D7A">
            <w:pPr>
              <w:ind w:left="90"/>
              <w:rPr>
                <w:rFonts w:asciiTheme="minorHAnsi" w:hAnsiTheme="minorHAnsi" w:cstheme="minorHAnsi"/>
              </w:rPr>
            </w:pPr>
          </w:p>
        </w:tc>
        <w:tc>
          <w:tcPr>
            <w:tcW w:w="1645" w:type="dxa"/>
          </w:tcPr>
          <w:p w14:paraId="3A686809" w14:textId="77777777" w:rsidR="00742D7A" w:rsidRPr="00C71D2B" w:rsidRDefault="00742D7A" w:rsidP="00742D7A">
            <w:pPr>
              <w:ind w:left="90"/>
              <w:rPr>
                <w:rFonts w:asciiTheme="minorHAnsi" w:hAnsiTheme="minorHAnsi" w:cstheme="minorHAnsi"/>
              </w:rPr>
            </w:pPr>
          </w:p>
        </w:tc>
      </w:tr>
      <w:tr w:rsidR="00742D7A" w:rsidRPr="00C71D2B" w14:paraId="20EBCEDE" w14:textId="77777777" w:rsidTr="00857077">
        <w:tc>
          <w:tcPr>
            <w:tcW w:w="1537" w:type="dxa"/>
            <w:shd w:val="clear" w:color="auto" w:fill="FBE4D5" w:themeFill="accent2" w:themeFillTint="33"/>
          </w:tcPr>
          <w:p w14:paraId="0184103E" w14:textId="79629ECE" w:rsidR="00742D7A" w:rsidRPr="00C71D2B" w:rsidRDefault="00742D7A" w:rsidP="00742D7A">
            <w:pPr>
              <w:rPr>
                <w:rFonts w:asciiTheme="minorHAnsi" w:hAnsiTheme="minorHAnsi" w:cstheme="minorHAnsi"/>
              </w:rPr>
            </w:pPr>
            <w:r w:rsidRPr="00C71D2B">
              <w:rPr>
                <w:rFonts w:asciiTheme="minorHAnsi" w:hAnsiTheme="minorHAnsi" w:cstheme="minorHAnsi"/>
              </w:rPr>
              <w:t>E.1.B.1.a.i</w:t>
            </w:r>
          </w:p>
        </w:tc>
        <w:tc>
          <w:tcPr>
            <w:tcW w:w="5004" w:type="dxa"/>
          </w:tcPr>
          <w:p w14:paraId="7EF007DD" w14:textId="77777777" w:rsidR="00742D7A" w:rsidRPr="00C71D2B" w:rsidRDefault="00742D7A" w:rsidP="00742D7A">
            <w:pPr>
              <w:spacing w:line="259" w:lineRule="auto"/>
              <w:rPr>
                <w:rFonts w:asciiTheme="minorHAnsi" w:hAnsiTheme="minorHAnsi" w:cstheme="minorHAnsi"/>
              </w:rPr>
            </w:pPr>
            <w:r w:rsidRPr="00C71D2B">
              <w:rPr>
                <w:rFonts w:asciiTheme="minorHAnsi" w:hAnsiTheme="minorHAnsi" w:cstheme="minorHAnsi"/>
              </w:rPr>
              <w:t>As performed by either the Employer directly or the Agent/Agency:</w:t>
            </w:r>
          </w:p>
          <w:p w14:paraId="5C0F3208" w14:textId="77777777" w:rsidR="00742D7A" w:rsidRPr="00C71D2B" w:rsidRDefault="00742D7A" w:rsidP="00742D7A">
            <w:pPr>
              <w:spacing w:line="259" w:lineRule="auto"/>
              <w:rPr>
                <w:rFonts w:asciiTheme="minorHAnsi" w:hAnsiTheme="minorHAnsi" w:cstheme="minorHAnsi"/>
              </w:rPr>
            </w:pPr>
          </w:p>
          <w:p w14:paraId="596A9C99" w14:textId="4F827D56" w:rsidR="00742D7A" w:rsidRPr="00C71D2B" w:rsidRDefault="00742D7A" w:rsidP="00742D7A">
            <w:pPr>
              <w:spacing w:line="259" w:lineRule="auto"/>
              <w:rPr>
                <w:rFonts w:asciiTheme="minorHAnsi" w:hAnsiTheme="minorHAnsi" w:cstheme="minorHAnsi"/>
              </w:rPr>
            </w:pPr>
            <w:r w:rsidRPr="00C71D2B">
              <w:rPr>
                <w:rFonts w:asciiTheme="minorHAnsi" w:hAnsiTheme="minorHAnsi" w:cstheme="minorHAnsi"/>
              </w:rPr>
              <w:t>New group quoting for the employee choice model across multiple health and dental carriers and across multiple metal levels.  The solution shall accommodate:</w:t>
            </w:r>
          </w:p>
          <w:p w14:paraId="5877CE11" w14:textId="42F11B97" w:rsidR="00742D7A" w:rsidRPr="00C71D2B" w:rsidRDefault="00742D7A" w:rsidP="00742D7A">
            <w:pPr>
              <w:pStyle w:val="ListParagraph"/>
              <w:numPr>
                <w:ilvl w:val="0"/>
                <w:numId w:val="20"/>
              </w:numPr>
              <w:spacing w:line="259" w:lineRule="auto"/>
              <w:rPr>
                <w:rFonts w:asciiTheme="minorHAnsi" w:hAnsiTheme="minorHAnsi" w:cstheme="minorHAnsi"/>
                <w:sz w:val="20"/>
                <w:szCs w:val="20"/>
              </w:rPr>
            </w:pPr>
            <w:r w:rsidRPr="00C71D2B">
              <w:rPr>
                <w:rFonts w:asciiTheme="minorHAnsi" w:hAnsiTheme="minorHAnsi" w:cstheme="minorHAnsi"/>
                <w:sz w:val="20"/>
                <w:szCs w:val="20"/>
              </w:rPr>
              <w:t xml:space="preserve">Employer / Agent selection of metal tiers from which employees will make their plan selection. </w:t>
            </w:r>
          </w:p>
        </w:tc>
        <w:tc>
          <w:tcPr>
            <w:tcW w:w="1061" w:type="dxa"/>
          </w:tcPr>
          <w:p w14:paraId="07293CB1" w14:textId="77777777" w:rsidR="00742D7A" w:rsidRPr="00C71D2B" w:rsidRDefault="00742D7A" w:rsidP="00742D7A">
            <w:pPr>
              <w:ind w:left="90"/>
              <w:rPr>
                <w:rFonts w:asciiTheme="minorHAnsi" w:hAnsiTheme="minorHAnsi" w:cstheme="minorHAnsi"/>
              </w:rPr>
            </w:pPr>
          </w:p>
        </w:tc>
        <w:tc>
          <w:tcPr>
            <w:tcW w:w="1521" w:type="dxa"/>
          </w:tcPr>
          <w:p w14:paraId="540A15F6" w14:textId="77777777" w:rsidR="00742D7A" w:rsidRPr="00C71D2B" w:rsidRDefault="00742D7A" w:rsidP="00742D7A">
            <w:pPr>
              <w:ind w:left="90"/>
              <w:rPr>
                <w:rFonts w:asciiTheme="minorHAnsi" w:hAnsiTheme="minorHAnsi" w:cstheme="minorHAnsi"/>
              </w:rPr>
            </w:pPr>
          </w:p>
        </w:tc>
        <w:tc>
          <w:tcPr>
            <w:tcW w:w="1373" w:type="dxa"/>
          </w:tcPr>
          <w:p w14:paraId="21F95908" w14:textId="77777777" w:rsidR="00742D7A" w:rsidRPr="00C71D2B" w:rsidRDefault="00742D7A" w:rsidP="00742D7A">
            <w:pPr>
              <w:ind w:left="90"/>
              <w:rPr>
                <w:rFonts w:asciiTheme="minorHAnsi" w:hAnsiTheme="minorHAnsi" w:cstheme="minorHAnsi"/>
              </w:rPr>
            </w:pPr>
          </w:p>
        </w:tc>
        <w:tc>
          <w:tcPr>
            <w:tcW w:w="1629" w:type="dxa"/>
          </w:tcPr>
          <w:p w14:paraId="75D95980" w14:textId="77777777" w:rsidR="00742D7A" w:rsidRPr="00C71D2B" w:rsidRDefault="00742D7A" w:rsidP="00742D7A">
            <w:pPr>
              <w:ind w:left="90"/>
              <w:rPr>
                <w:rFonts w:asciiTheme="minorHAnsi" w:hAnsiTheme="minorHAnsi" w:cstheme="minorHAnsi"/>
              </w:rPr>
            </w:pPr>
          </w:p>
        </w:tc>
        <w:tc>
          <w:tcPr>
            <w:tcW w:w="1645" w:type="dxa"/>
          </w:tcPr>
          <w:p w14:paraId="2E4B7C49" w14:textId="77777777" w:rsidR="00742D7A" w:rsidRPr="00C71D2B" w:rsidRDefault="00742D7A" w:rsidP="00742D7A">
            <w:pPr>
              <w:ind w:left="90"/>
              <w:rPr>
                <w:rFonts w:asciiTheme="minorHAnsi" w:hAnsiTheme="minorHAnsi" w:cstheme="minorHAnsi"/>
              </w:rPr>
            </w:pPr>
          </w:p>
        </w:tc>
      </w:tr>
      <w:tr w:rsidR="00742D7A" w:rsidRPr="00C71D2B" w14:paraId="3FA34CB0" w14:textId="77777777" w:rsidTr="00857077">
        <w:tc>
          <w:tcPr>
            <w:tcW w:w="1537" w:type="dxa"/>
            <w:shd w:val="clear" w:color="auto" w:fill="FBE4D5" w:themeFill="accent2" w:themeFillTint="33"/>
          </w:tcPr>
          <w:p w14:paraId="76CA5AC9" w14:textId="50BC367C" w:rsidR="00742D7A" w:rsidRPr="00C71D2B" w:rsidRDefault="00742D7A" w:rsidP="00742D7A">
            <w:pPr>
              <w:rPr>
                <w:rFonts w:asciiTheme="minorHAnsi" w:hAnsiTheme="minorHAnsi" w:cstheme="minorHAnsi"/>
              </w:rPr>
            </w:pPr>
            <w:r w:rsidRPr="00C71D2B">
              <w:rPr>
                <w:rFonts w:asciiTheme="minorHAnsi" w:hAnsiTheme="minorHAnsi" w:cstheme="minorHAnsi"/>
              </w:rPr>
              <w:t>E.1.B.1.a.ii</w:t>
            </w:r>
          </w:p>
        </w:tc>
        <w:tc>
          <w:tcPr>
            <w:tcW w:w="5004" w:type="dxa"/>
          </w:tcPr>
          <w:p w14:paraId="345456E3" w14:textId="77777777" w:rsidR="00742D7A" w:rsidRPr="00C71D2B" w:rsidRDefault="00742D7A" w:rsidP="00742D7A">
            <w:pPr>
              <w:spacing w:line="259" w:lineRule="auto"/>
              <w:rPr>
                <w:rFonts w:asciiTheme="minorHAnsi" w:hAnsiTheme="minorHAnsi" w:cstheme="minorHAnsi"/>
              </w:rPr>
            </w:pPr>
            <w:r w:rsidRPr="00C71D2B">
              <w:rPr>
                <w:rFonts w:asciiTheme="minorHAnsi" w:hAnsiTheme="minorHAnsi" w:cstheme="minorHAnsi"/>
              </w:rPr>
              <w:t>Ability for Employees to choose any available Carrier and plan offering from the employer selected metal tier(s).</w:t>
            </w:r>
          </w:p>
          <w:p w14:paraId="4C09BE57" w14:textId="77777777" w:rsidR="00742D7A" w:rsidRPr="00C71D2B" w:rsidRDefault="00742D7A" w:rsidP="00742D7A">
            <w:pPr>
              <w:rPr>
                <w:rFonts w:asciiTheme="minorHAnsi" w:hAnsiTheme="minorHAnsi" w:cstheme="minorHAnsi"/>
              </w:rPr>
            </w:pPr>
          </w:p>
        </w:tc>
        <w:tc>
          <w:tcPr>
            <w:tcW w:w="1061" w:type="dxa"/>
          </w:tcPr>
          <w:p w14:paraId="2CD7EA0C" w14:textId="77777777" w:rsidR="00742D7A" w:rsidRPr="00C71D2B" w:rsidRDefault="00742D7A" w:rsidP="00742D7A">
            <w:pPr>
              <w:ind w:left="90"/>
              <w:rPr>
                <w:rFonts w:asciiTheme="minorHAnsi" w:hAnsiTheme="minorHAnsi" w:cstheme="minorHAnsi"/>
              </w:rPr>
            </w:pPr>
          </w:p>
        </w:tc>
        <w:tc>
          <w:tcPr>
            <w:tcW w:w="1521" w:type="dxa"/>
          </w:tcPr>
          <w:p w14:paraId="723A8B0C" w14:textId="77777777" w:rsidR="00742D7A" w:rsidRPr="00C71D2B" w:rsidRDefault="00742D7A" w:rsidP="00742D7A">
            <w:pPr>
              <w:ind w:left="90"/>
              <w:rPr>
                <w:rFonts w:asciiTheme="minorHAnsi" w:hAnsiTheme="minorHAnsi" w:cstheme="minorHAnsi"/>
              </w:rPr>
            </w:pPr>
          </w:p>
        </w:tc>
        <w:tc>
          <w:tcPr>
            <w:tcW w:w="1373" w:type="dxa"/>
          </w:tcPr>
          <w:p w14:paraId="4AF55082" w14:textId="77777777" w:rsidR="00742D7A" w:rsidRPr="00C71D2B" w:rsidRDefault="00742D7A" w:rsidP="00742D7A">
            <w:pPr>
              <w:ind w:left="90"/>
              <w:rPr>
                <w:rFonts w:asciiTheme="minorHAnsi" w:hAnsiTheme="minorHAnsi" w:cstheme="minorHAnsi"/>
              </w:rPr>
            </w:pPr>
          </w:p>
        </w:tc>
        <w:tc>
          <w:tcPr>
            <w:tcW w:w="1629" w:type="dxa"/>
          </w:tcPr>
          <w:p w14:paraId="401E5C86" w14:textId="77777777" w:rsidR="00742D7A" w:rsidRPr="00C71D2B" w:rsidRDefault="00742D7A" w:rsidP="00742D7A">
            <w:pPr>
              <w:ind w:left="90"/>
              <w:rPr>
                <w:rFonts w:asciiTheme="minorHAnsi" w:hAnsiTheme="minorHAnsi" w:cstheme="minorHAnsi"/>
              </w:rPr>
            </w:pPr>
          </w:p>
        </w:tc>
        <w:tc>
          <w:tcPr>
            <w:tcW w:w="1645" w:type="dxa"/>
          </w:tcPr>
          <w:p w14:paraId="67D05D97" w14:textId="77777777" w:rsidR="00742D7A" w:rsidRPr="00C71D2B" w:rsidRDefault="00742D7A" w:rsidP="00742D7A">
            <w:pPr>
              <w:ind w:left="90"/>
              <w:rPr>
                <w:rFonts w:asciiTheme="minorHAnsi" w:hAnsiTheme="minorHAnsi" w:cstheme="minorHAnsi"/>
              </w:rPr>
            </w:pPr>
          </w:p>
        </w:tc>
      </w:tr>
      <w:tr w:rsidR="00742D7A" w:rsidRPr="00C71D2B" w14:paraId="3CCF08DD" w14:textId="77777777" w:rsidTr="00857077">
        <w:tc>
          <w:tcPr>
            <w:tcW w:w="1537" w:type="dxa"/>
            <w:shd w:val="clear" w:color="auto" w:fill="FBE4D5" w:themeFill="accent2" w:themeFillTint="33"/>
          </w:tcPr>
          <w:p w14:paraId="6E44F71E" w14:textId="4BFDA2EB" w:rsidR="00742D7A" w:rsidRPr="00C71D2B" w:rsidRDefault="00742D7A" w:rsidP="00742D7A">
            <w:pPr>
              <w:rPr>
                <w:rFonts w:asciiTheme="minorHAnsi" w:hAnsiTheme="minorHAnsi" w:cstheme="minorHAnsi"/>
              </w:rPr>
            </w:pPr>
            <w:r w:rsidRPr="00C71D2B">
              <w:rPr>
                <w:rFonts w:asciiTheme="minorHAnsi" w:hAnsiTheme="minorHAnsi" w:cstheme="minorHAnsi"/>
              </w:rPr>
              <w:t>E.1.B.1.b</w:t>
            </w:r>
          </w:p>
        </w:tc>
        <w:tc>
          <w:tcPr>
            <w:tcW w:w="5004" w:type="dxa"/>
          </w:tcPr>
          <w:p w14:paraId="66C932E8" w14:textId="3B1C609D" w:rsidR="00742D7A" w:rsidRPr="00C71D2B" w:rsidRDefault="00742D7A" w:rsidP="00742D7A">
            <w:pPr>
              <w:rPr>
                <w:rFonts w:asciiTheme="minorHAnsi" w:hAnsiTheme="minorHAnsi" w:cstheme="minorHAnsi"/>
              </w:rPr>
            </w:pPr>
            <w:r w:rsidRPr="00C71D2B">
              <w:rPr>
                <w:rFonts w:asciiTheme="minorHAnsi" w:hAnsiTheme="minorHAnsi" w:cstheme="minorHAnsi"/>
              </w:rPr>
              <w:t>Provide for self-service quoting.</w:t>
            </w:r>
          </w:p>
        </w:tc>
        <w:tc>
          <w:tcPr>
            <w:tcW w:w="1061" w:type="dxa"/>
          </w:tcPr>
          <w:p w14:paraId="4FB2D59B" w14:textId="77777777" w:rsidR="00742D7A" w:rsidRPr="00C71D2B" w:rsidRDefault="00742D7A" w:rsidP="00742D7A">
            <w:pPr>
              <w:ind w:left="90"/>
              <w:rPr>
                <w:rFonts w:asciiTheme="minorHAnsi" w:hAnsiTheme="minorHAnsi" w:cstheme="minorHAnsi"/>
              </w:rPr>
            </w:pPr>
          </w:p>
        </w:tc>
        <w:tc>
          <w:tcPr>
            <w:tcW w:w="1521" w:type="dxa"/>
          </w:tcPr>
          <w:p w14:paraId="1AB987A8" w14:textId="77777777" w:rsidR="00742D7A" w:rsidRPr="00C71D2B" w:rsidRDefault="00742D7A" w:rsidP="00742D7A">
            <w:pPr>
              <w:ind w:left="90"/>
              <w:rPr>
                <w:rFonts w:asciiTheme="minorHAnsi" w:hAnsiTheme="minorHAnsi" w:cstheme="minorHAnsi"/>
              </w:rPr>
            </w:pPr>
          </w:p>
        </w:tc>
        <w:tc>
          <w:tcPr>
            <w:tcW w:w="1373" w:type="dxa"/>
          </w:tcPr>
          <w:p w14:paraId="5A960488" w14:textId="77777777" w:rsidR="00742D7A" w:rsidRPr="00C71D2B" w:rsidRDefault="00742D7A" w:rsidP="00742D7A">
            <w:pPr>
              <w:ind w:left="90"/>
              <w:rPr>
                <w:rFonts w:asciiTheme="minorHAnsi" w:hAnsiTheme="minorHAnsi" w:cstheme="minorHAnsi"/>
              </w:rPr>
            </w:pPr>
          </w:p>
        </w:tc>
        <w:tc>
          <w:tcPr>
            <w:tcW w:w="1629" w:type="dxa"/>
          </w:tcPr>
          <w:p w14:paraId="4838C0B4" w14:textId="77777777" w:rsidR="00742D7A" w:rsidRPr="00C71D2B" w:rsidRDefault="00742D7A" w:rsidP="00742D7A">
            <w:pPr>
              <w:ind w:left="90"/>
              <w:rPr>
                <w:rFonts w:asciiTheme="minorHAnsi" w:hAnsiTheme="minorHAnsi" w:cstheme="minorHAnsi"/>
              </w:rPr>
            </w:pPr>
          </w:p>
        </w:tc>
        <w:tc>
          <w:tcPr>
            <w:tcW w:w="1645" w:type="dxa"/>
          </w:tcPr>
          <w:p w14:paraId="4445976D" w14:textId="77777777" w:rsidR="00742D7A" w:rsidRPr="00C71D2B" w:rsidRDefault="00742D7A" w:rsidP="00742D7A">
            <w:pPr>
              <w:ind w:left="90"/>
              <w:rPr>
                <w:rFonts w:asciiTheme="minorHAnsi" w:hAnsiTheme="minorHAnsi" w:cstheme="minorHAnsi"/>
              </w:rPr>
            </w:pPr>
          </w:p>
        </w:tc>
      </w:tr>
      <w:tr w:rsidR="00742D7A" w:rsidRPr="00C71D2B" w14:paraId="0E5FFB1C" w14:textId="77777777" w:rsidTr="00857077">
        <w:tc>
          <w:tcPr>
            <w:tcW w:w="1537" w:type="dxa"/>
            <w:shd w:val="clear" w:color="auto" w:fill="FBE4D5" w:themeFill="accent2" w:themeFillTint="33"/>
          </w:tcPr>
          <w:p w14:paraId="6D93DF13" w14:textId="282E4EC2" w:rsidR="00742D7A" w:rsidRPr="00C71D2B" w:rsidRDefault="00742D7A" w:rsidP="00742D7A">
            <w:pPr>
              <w:rPr>
                <w:rFonts w:asciiTheme="minorHAnsi" w:hAnsiTheme="minorHAnsi" w:cstheme="minorHAnsi"/>
              </w:rPr>
            </w:pPr>
            <w:r w:rsidRPr="00C71D2B">
              <w:rPr>
                <w:rFonts w:asciiTheme="minorHAnsi" w:hAnsiTheme="minorHAnsi" w:cstheme="minorHAnsi"/>
              </w:rPr>
              <w:t>E.1.B.1.c</w:t>
            </w:r>
          </w:p>
        </w:tc>
        <w:tc>
          <w:tcPr>
            <w:tcW w:w="5004" w:type="dxa"/>
          </w:tcPr>
          <w:p w14:paraId="5CE1BF1B" w14:textId="4AB32F7E" w:rsidR="00742D7A" w:rsidRPr="00C71D2B" w:rsidRDefault="00742D7A" w:rsidP="00742D7A">
            <w:pPr>
              <w:rPr>
                <w:rFonts w:asciiTheme="minorHAnsi" w:hAnsiTheme="minorHAnsi" w:cstheme="minorHAnsi"/>
              </w:rPr>
            </w:pPr>
            <w:r w:rsidRPr="00C71D2B">
              <w:rPr>
                <w:rFonts w:asciiTheme="minorHAnsi" w:hAnsiTheme="minorHAnsi" w:cstheme="minorHAnsi"/>
              </w:rPr>
              <w:t>Allow for anonymous quoting and the saving of quotes which can be converted into future applications.</w:t>
            </w:r>
          </w:p>
        </w:tc>
        <w:tc>
          <w:tcPr>
            <w:tcW w:w="1061" w:type="dxa"/>
          </w:tcPr>
          <w:p w14:paraId="5B6D5B87" w14:textId="77777777" w:rsidR="00742D7A" w:rsidRPr="00C71D2B" w:rsidRDefault="00742D7A" w:rsidP="00742D7A">
            <w:pPr>
              <w:ind w:left="90"/>
              <w:rPr>
                <w:rFonts w:asciiTheme="minorHAnsi" w:hAnsiTheme="minorHAnsi" w:cstheme="minorHAnsi"/>
              </w:rPr>
            </w:pPr>
          </w:p>
        </w:tc>
        <w:tc>
          <w:tcPr>
            <w:tcW w:w="1521" w:type="dxa"/>
          </w:tcPr>
          <w:p w14:paraId="0D5D3964" w14:textId="77777777" w:rsidR="00742D7A" w:rsidRPr="00C71D2B" w:rsidRDefault="00742D7A" w:rsidP="00742D7A">
            <w:pPr>
              <w:ind w:left="90"/>
              <w:rPr>
                <w:rFonts w:asciiTheme="minorHAnsi" w:hAnsiTheme="minorHAnsi" w:cstheme="minorHAnsi"/>
              </w:rPr>
            </w:pPr>
          </w:p>
        </w:tc>
        <w:tc>
          <w:tcPr>
            <w:tcW w:w="1373" w:type="dxa"/>
          </w:tcPr>
          <w:p w14:paraId="4C6F61A8" w14:textId="77777777" w:rsidR="00742D7A" w:rsidRPr="00C71D2B" w:rsidRDefault="00742D7A" w:rsidP="00742D7A">
            <w:pPr>
              <w:ind w:left="90"/>
              <w:rPr>
                <w:rFonts w:asciiTheme="minorHAnsi" w:hAnsiTheme="minorHAnsi" w:cstheme="minorHAnsi"/>
              </w:rPr>
            </w:pPr>
          </w:p>
        </w:tc>
        <w:tc>
          <w:tcPr>
            <w:tcW w:w="1629" w:type="dxa"/>
          </w:tcPr>
          <w:p w14:paraId="680249F0" w14:textId="77777777" w:rsidR="00742D7A" w:rsidRPr="00C71D2B" w:rsidRDefault="00742D7A" w:rsidP="00742D7A">
            <w:pPr>
              <w:ind w:left="90"/>
              <w:rPr>
                <w:rFonts w:asciiTheme="minorHAnsi" w:hAnsiTheme="minorHAnsi" w:cstheme="minorHAnsi"/>
              </w:rPr>
            </w:pPr>
          </w:p>
        </w:tc>
        <w:tc>
          <w:tcPr>
            <w:tcW w:w="1645" w:type="dxa"/>
          </w:tcPr>
          <w:p w14:paraId="3ADB6935" w14:textId="77777777" w:rsidR="00742D7A" w:rsidRPr="00C71D2B" w:rsidRDefault="00742D7A" w:rsidP="00742D7A">
            <w:pPr>
              <w:ind w:left="90"/>
              <w:rPr>
                <w:rFonts w:asciiTheme="minorHAnsi" w:hAnsiTheme="minorHAnsi" w:cstheme="minorHAnsi"/>
              </w:rPr>
            </w:pPr>
          </w:p>
        </w:tc>
      </w:tr>
      <w:tr w:rsidR="00742D7A" w:rsidRPr="00C71D2B" w14:paraId="4F4357F2" w14:textId="77777777" w:rsidTr="00857077">
        <w:tc>
          <w:tcPr>
            <w:tcW w:w="1537" w:type="dxa"/>
            <w:shd w:val="clear" w:color="auto" w:fill="FBE4D5" w:themeFill="accent2" w:themeFillTint="33"/>
          </w:tcPr>
          <w:p w14:paraId="13312762" w14:textId="7079E0F6" w:rsidR="00742D7A" w:rsidRPr="00C71D2B" w:rsidRDefault="00742D7A" w:rsidP="00742D7A">
            <w:pPr>
              <w:rPr>
                <w:rFonts w:asciiTheme="minorHAnsi" w:hAnsiTheme="minorHAnsi" w:cstheme="minorHAnsi"/>
              </w:rPr>
            </w:pPr>
            <w:r w:rsidRPr="00C71D2B">
              <w:rPr>
                <w:rFonts w:asciiTheme="minorHAnsi" w:hAnsiTheme="minorHAnsi" w:cstheme="minorHAnsi"/>
              </w:rPr>
              <w:t>E.1.B.1.d.i</w:t>
            </w:r>
          </w:p>
        </w:tc>
        <w:tc>
          <w:tcPr>
            <w:tcW w:w="5004" w:type="dxa"/>
          </w:tcPr>
          <w:p w14:paraId="4F1BACB0" w14:textId="77777777" w:rsidR="00742D7A" w:rsidRPr="00C71D2B" w:rsidRDefault="00742D7A" w:rsidP="00742D7A">
            <w:pPr>
              <w:spacing w:line="259" w:lineRule="auto"/>
              <w:rPr>
                <w:rFonts w:asciiTheme="minorHAnsi" w:hAnsiTheme="minorHAnsi" w:cstheme="minorHAnsi"/>
              </w:rPr>
            </w:pPr>
            <w:r w:rsidRPr="00C71D2B">
              <w:rPr>
                <w:rFonts w:asciiTheme="minorHAnsi" w:hAnsiTheme="minorHAnsi" w:cstheme="minorHAnsi"/>
              </w:rPr>
              <w:t>Provide Agent and Employer Decision Support on these key areas:</w:t>
            </w:r>
          </w:p>
          <w:p w14:paraId="5FC095A5" w14:textId="0E04768F" w:rsidR="00742D7A" w:rsidRPr="00C71D2B" w:rsidRDefault="00742D7A" w:rsidP="00742D7A">
            <w:pPr>
              <w:pStyle w:val="ListParagraph"/>
              <w:numPr>
                <w:ilvl w:val="2"/>
                <w:numId w:val="19"/>
              </w:numPr>
              <w:spacing w:after="0" w:line="259" w:lineRule="auto"/>
              <w:ind w:left="586"/>
              <w:rPr>
                <w:rFonts w:asciiTheme="minorHAnsi" w:hAnsiTheme="minorHAnsi" w:cstheme="minorHAnsi"/>
                <w:sz w:val="20"/>
                <w:szCs w:val="20"/>
              </w:rPr>
            </w:pPr>
            <w:r w:rsidRPr="00C71D2B">
              <w:rPr>
                <w:rFonts w:asciiTheme="minorHAnsi" w:hAnsiTheme="minorHAnsi" w:cstheme="minorHAnsi"/>
                <w:sz w:val="20"/>
                <w:szCs w:val="20"/>
              </w:rPr>
              <w:t>Risk Tolerance</w:t>
            </w:r>
          </w:p>
        </w:tc>
        <w:tc>
          <w:tcPr>
            <w:tcW w:w="1061" w:type="dxa"/>
          </w:tcPr>
          <w:p w14:paraId="7A39B9DF" w14:textId="77777777" w:rsidR="00742D7A" w:rsidRPr="00C71D2B" w:rsidRDefault="00742D7A" w:rsidP="00742D7A">
            <w:pPr>
              <w:ind w:left="90"/>
              <w:rPr>
                <w:rFonts w:asciiTheme="minorHAnsi" w:hAnsiTheme="minorHAnsi" w:cstheme="minorHAnsi"/>
              </w:rPr>
            </w:pPr>
          </w:p>
        </w:tc>
        <w:tc>
          <w:tcPr>
            <w:tcW w:w="1521" w:type="dxa"/>
          </w:tcPr>
          <w:p w14:paraId="139CA589" w14:textId="77777777" w:rsidR="00742D7A" w:rsidRPr="00C71D2B" w:rsidRDefault="00742D7A" w:rsidP="00742D7A">
            <w:pPr>
              <w:ind w:left="90"/>
              <w:rPr>
                <w:rFonts w:asciiTheme="minorHAnsi" w:hAnsiTheme="minorHAnsi" w:cstheme="minorHAnsi"/>
              </w:rPr>
            </w:pPr>
          </w:p>
        </w:tc>
        <w:tc>
          <w:tcPr>
            <w:tcW w:w="1373" w:type="dxa"/>
          </w:tcPr>
          <w:p w14:paraId="7B87469E" w14:textId="77777777" w:rsidR="00742D7A" w:rsidRPr="00C71D2B" w:rsidRDefault="00742D7A" w:rsidP="00742D7A">
            <w:pPr>
              <w:ind w:left="90"/>
              <w:rPr>
                <w:rFonts w:asciiTheme="minorHAnsi" w:hAnsiTheme="minorHAnsi" w:cstheme="minorHAnsi"/>
              </w:rPr>
            </w:pPr>
          </w:p>
        </w:tc>
        <w:tc>
          <w:tcPr>
            <w:tcW w:w="1629" w:type="dxa"/>
          </w:tcPr>
          <w:p w14:paraId="0FAD110A" w14:textId="77777777" w:rsidR="00742D7A" w:rsidRPr="00C71D2B" w:rsidRDefault="00742D7A" w:rsidP="00742D7A">
            <w:pPr>
              <w:ind w:left="90"/>
              <w:rPr>
                <w:rFonts w:asciiTheme="minorHAnsi" w:hAnsiTheme="minorHAnsi" w:cstheme="minorHAnsi"/>
              </w:rPr>
            </w:pPr>
          </w:p>
        </w:tc>
        <w:tc>
          <w:tcPr>
            <w:tcW w:w="1645" w:type="dxa"/>
          </w:tcPr>
          <w:p w14:paraId="7D736700" w14:textId="77777777" w:rsidR="00742D7A" w:rsidRPr="00C71D2B" w:rsidRDefault="00742D7A" w:rsidP="00742D7A">
            <w:pPr>
              <w:ind w:left="90"/>
              <w:rPr>
                <w:rFonts w:asciiTheme="minorHAnsi" w:hAnsiTheme="minorHAnsi" w:cstheme="minorHAnsi"/>
              </w:rPr>
            </w:pPr>
          </w:p>
        </w:tc>
      </w:tr>
      <w:tr w:rsidR="00742D7A" w:rsidRPr="00C71D2B" w14:paraId="561BD5B3" w14:textId="77777777" w:rsidTr="00857077">
        <w:tc>
          <w:tcPr>
            <w:tcW w:w="1537" w:type="dxa"/>
            <w:shd w:val="clear" w:color="auto" w:fill="FBE4D5" w:themeFill="accent2" w:themeFillTint="33"/>
          </w:tcPr>
          <w:p w14:paraId="48E91E08" w14:textId="4B801425" w:rsidR="00742D7A" w:rsidRPr="00C71D2B" w:rsidRDefault="00742D7A" w:rsidP="00742D7A">
            <w:pPr>
              <w:rPr>
                <w:rFonts w:asciiTheme="minorHAnsi" w:hAnsiTheme="minorHAnsi" w:cstheme="minorHAnsi"/>
              </w:rPr>
            </w:pPr>
            <w:r w:rsidRPr="00C71D2B">
              <w:rPr>
                <w:rFonts w:asciiTheme="minorHAnsi" w:hAnsiTheme="minorHAnsi" w:cstheme="minorHAnsi"/>
              </w:rPr>
              <w:t>E.1.B.1.d.ii</w:t>
            </w:r>
          </w:p>
        </w:tc>
        <w:tc>
          <w:tcPr>
            <w:tcW w:w="5004" w:type="dxa"/>
          </w:tcPr>
          <w:p w14:paraId="3231E795" w14:textId="759866F5" w:rsidR="00742D7A" w:rsidRPr="00C71D2B" w:rsidRDefault="00742D7A" w:rsidP="00742D7A">
            <w:pPr>
              <w:spacing w:line="259" w:lineRule="auto"/>
              <w:rPr>
                <w:rFonts w:asciiTheme="minorHAnsi" w:hAnsiTheme="minorHAnsi" w:cstheme="minorHAnsi"/>
              </w:rPr>
            </w:pPr>
            <w:r w:rsidRPr="00C71D2B">
              <w:rPr>
                <w:rFonts w:asciiTheme="minorHAnsi" w:hAnsiTheme="minorHAnsi" w:cstheme="minorHAnsi"/>
              </w:rPr>
              <w:t>Defined Contribution</w:t>
            </w:r>
          </w:p>
        </w:tc>
        <w:tc>
          <w:tcPr>
            <w:tcW w:w="1061" w:type="dxa"/>
          </w:tcPr>
          <w:p w14:paraId="3F8E0E54" w14:textId="77777777" w:rsidR="00742D7A" w:rsidRPr="00C71D2B" w:rsidRDefault="00742D7A" w:rsidP="00742D7A">
            <w:pPr>
              <w:ind w:left="90"/>
              <w:rPr>
                <w:rFonts w:asciiTheme="minorHAnsi" w:hAnsiTheme="minorHAnsi" w:cstheme="minorHAnsi"/>
              </w:rPr>
            </w:pPr>
          </w:p>
        </w:tc>
        <w:tc>
          <w:tcPr>
            <w:tcW w:w="1521" w:type="dxa"/>
          </w:tcPr>
          <w:p w14:paraId="47C88621" w14:textId="77777777" w:rsidR="00742D7A" w:rsidRPr="00C71D2B" w:rsidRDefault="00742D7A" w:rsidP="00742D7A">
            <w:pPr>
              <w:ind w:left="90"/>
              <w:rPr>
                <w:rFonts w:asciiTheme="minorHAnsi" w:hAnsiTheme="minorHAnsi" w:cstheme="minorHAnsi"/>
              </w:rPr>
            </w:pPr>
          </w:p>
        </w:tc>
        <w:tc>
          <w:tcPr>
            <w:tcW w:w="1373" w:type="dxa"/>
          </w:tcPr>
          <w:p w14:paraId="72CE831E" w14:textId="77777777" w:rsidR="00742D7A" w:rsidRPr="00C71D2B" w:rsidRDefault="00742D7A" w:rsidP="00742D7A">
            <w:pPr>
              <w:ind w:left="90"/>
              <w:rPr>
                <w:rFonts w:asciiTheme="minorHAnsi" w:hAnsiTheme="minorHAnsi" w:cstheme="minorHAnsi"/>
              </w:rPr>
            </w:pPr>
          </w:p>
        </w:tc>
        <w:tc>
          <w:tcPr>
            <w:tcW w:w="1629" w:type="dxa"/>
          </w:tcPr>
          <w:p w14:paraId="7788FBA6" w14:textId="77777777" w:rsidR="00742D7A" w:rsidRPr="00C71D2B" w:rsidRDefault="00742D7A" w:rsidP="00742D7A">
            <w:pPr>
              <w:ind w:left="90"/>
              <w:rPr>
                <w:rFonts w:asciiTheme="minorHAnsi" w:hAnsiTheme="minorHAnsi" w:cstheme="minorHAnsi"/>
              </w:rPr>
            </w:pPr>
          </w:p>
        </w:tc>
        <w:tc>
          <w:tcPr>
            <w:tcW w:w="1645" w:type="dxa"/>
          </w:tcPr>
          <w:p w14:paraId="5D2B02EB" w14:textId="77777777" w:rsidR="00742D7A" w:rsidRPr="00C71D2B" w:rsidRDefault="00742D7A" w:rsidP="00742D7A">
            <w:pPr>
              <w:ind w:left="90"/>
              <w:rPr>
                <w:rFonts w:asciiTheme="minorHAnsi" w:hAnsiTheme="minorHAnsi" w:cstheme="minorHAnsi"/>
              </w:rPr>
            </w:pPr>
          </w:p>
        </w:tc>
      </w:tr>
      <w:tr w:rsidR="00742D7A" w:rsidRPr="00C71D2B" w14:paraId="6C63FA54" w14:textId="77777777" w:rsidTr="00857077">
        <w:tc>
          <w:tcPr>
            <w:tcW w:w="1537" w:type="dxa"/>
            <w:shd w:val="clear" w:color="auto" w:fill="FBE4D5" w:themeFill="accent2" w:themeFillTint="33"/>
          </w:tcPr>
          <w:p w14:paraId="5032A99B" w14:textId="6EA4DA7D" w:rsidR="00742D7A" w:rsidRPr="00C71D2B" w:rsidRDefault="00742D7A" w:rsidP="00742D7A">
            <w:pPr>
              <w:rPr>
                <w:rFonts w:asciiTheme="minorHAnsi" w:hAnsiTheme="minorHAnsi" w:cstheme="minorHAnsi"/>
              </w:rPr>
            </w:pPr>
            <w:r w:rsidRPr="00C71D2B">
              <w:rPr>
                <w:rFonts w:asciiTheme="minorHAnsi" w:hAnsiTheme="minorHAnsi" w:cstheme="minorHAnsi"/>
              </w:rPr>
              <w:t>E.1.B.1.d.iii</w:t>
            </w:r>
          </w:p>
        </w:tc>
        <w:tc>
          <w:tcPr>
            <w:tcW w:w="5004" w:type="dxa"/>
          </w:tcPr>
          <w:p w14:paraId="42A177E0" w14:textId="39C92B8C" w:rsidR="00742D7A" w:rsidRPr="00C71D2B" w:rsidRDefault="00742D7A" w:rsidP="00742D7A">
            <w:pPr>
              <w:spacing w:line="259" w:lineRule="auto"/>
              <w:rPr>
                <w:rFonts w:asciiTheme="minorHAnsi" w:hAnsiTheme="minorHAnsi" w:cstheme="minorHAnsi"/>
              </w:rPr>
            </w:pPr>
            <w:r w:rsidRPr="00C71D2B">
              <w:rPr>
                <w:rFonts w:asciiTheme="minorHAnsi" w:hAnsiTheme="minorHAnsi" w:cstheme="minorHAnsi"/>
              </w:rPr>
              <w:t>Plan Types (PPO, HMO)</w:t>
            </w:r>
          </w:p>
        </w:tc>
        <w:tc>
          <w:tcPr>
            <w:tcW w:w="1061" w:type="dxa"/>
          </w:tcPr>
          <w:p w14:paraId="47809AAD" w14:textId="77777777" w:rsidR="00742D7A" w:rsidRPr="00C71D2B" w:rsidRDefault="00742D7A" w:rsidP="00742D7A">
            <w:pPr>
              <w:ind w:left="90"/>
              <w:rPr>
                <w:rFonts w:asciiTheme="minorHAnsi" w:hAnsiTheme="minorHAnsi" w:cstheme="minorHAnsi"/>
              </w:rPr>
            </w:pPr>
          </w:p>
        </w:tc>
        <w:tc>
          <w:tcPr>
            <w:tcW w:w="1521" w:type="dxa"/>
          </w:tcPr>
          <w:p w14:paraId="2BBAB192" w14:textId="77777777" w:rsidR="00742D7A" w:rsidRPr="00C71D2B" w:rsidRDefault="00742D7A" w:rsidP="00742D7A">
            <w:pPr>
              <w:ind w:left="90"/>
              <w:rPr>
                <w:rFonts w:asciiTheme="minorHAnsi" w:hAnsiTheme="minorHAnsi" w:cstheme="minorHAnsi"/>
              </w:rPr>
            </w:pPr>
          </w:p>
        </w:tc>
        <w:tc>
          <w:tcPr>
            <w:tcW w:w="1373" w:type="dxa"/>
          </w:tcPr>
          <w:p w14:paraId="343AF5E5" w14:textId="77777777" w:rsidR="00742D7A" w:rsidRPr="00C71D2B" w:rsidRDefault="00742D7A" w:rsidP="00742D7A">
            <w:pPr>
              <w:ind w:left="90"/>
              <w:rPr>
                <w:rFonts w:asciiTheme="minorHAnsi" w:hAnsiTheme="minorHAnsi" w:cstheme="minorHAnsi"/>
              </w:rPr>
            </w:pPr>
          </w:p>
        </w:tc>
        <w:tc>
          <w:tcPr>
            <w:tcW w:w="1629" w:type="dxa"/>
          </w:tcPr>
          <w:p w14:paraId="54F83373" w14:textId="77777777" w:rsidR="00742D7A" w:rsidRPr="00C71D2B" w:rsidRDefault="00742D7A" w:rsidP="00742D7A">
            <w:pPr>
              <w:ind w:left="90"/>
              <w:rPr>
                <w:rFonts w:asciiTheme="minorHAnsi" w:hAnsiTheme="minorHAnsi" w:cstheme="minorHAnsi"/>
              </w:rPr>
            </w:pPr>
          </w:p>
        </w:tc>
        <w:tc>
          <w:tcPr>
            <w:tcW w:w="1645" w:type="dxa"/>
          </w:tcPr>
          <w:p w14:paraId="50DA93C6" w14:textId="77777777" w:rsidR="00742D7A" w:rsidRPr="00C71D2B" w:rsidRDefault="00742D7A" w:rsidP="00742D7A">
            <w:pPr>
              <w:ind w:left="90"/>
              <w:rPr>
                <w:rFonts w:asciiTheme="minorHAnsi" w:hAnsiTheme="minorHAnsi" w:cstheme="minorHAnsi"/>
              </w:rPr>
            </w:pPr>
          </w:p>
        </w:tc>
      </w:tr>
      <w:tr w:rsidR="00742D7A" w:rsidRPr="00C71D2B" w14:paraId="340FB06E" w14:textId="77777777" w:rsidTr="00857077">
        <w:tc>
          <w:tcPr>
            <w:tcW w:w="1537" w:type="dxa"/>
            <w:shd w:val="clear" w:color="auto" w:fill="FBE4D5" w:themeFill="accent2" w:themeFillTint="33"/>
          </w:tcPr>
          <w:p w14:paraId="776857D5" w14:textId="455EE30C" w:rsidR="00742D7A" w:rsidRPr="00C71D2B" w:rsidRDefault="00742D7A" w:rsidP="00742D7A">
            <w:pPr>
              <w:rPr>
                <w:rFonts w:asciiTheme="minorHAnsi" w:hAnsiTheme="minorHAnsi" w:cstheme="minorHAnsi"/>
              </w:rPr>
            </w:pPr>
            <w:r w:rsidRPr="00C71D2B">
              <w:rPr>
                <w:rFonts w:asciiTheme="minorHAnsi" w:hAnsiTheme="minorHAnsi" w:cstheme="minorHAnsi"/>
              </w:rPr>
              <w:lastRenderedPageBreak/>
              <w:t>E.1.B.1.d.iv</w:t>
            </w:r>
          </w:p>
        </w:tc>
        <w:tc>
          <w:tcPr>
            <w:tcW w:w="5004" w:type="dxa"/>
          </w:tcPr>
          <w:p w14:paraId="28FEF594" w14:textId="77777777" w:rsidR="00742D7A" w:rsidRPr="00C71D2B" w:rsidRDefault="00742D7A" w:rsidP="00742D7A">
            <w:pPr>
              <w:spacing w:line="259" w:lineRule="auto"/>
              <w:rPr>
                <w:rFonts w:asciiTheme="minorHAnsi" w:hAnsiTheme="minorHAnsi" w:cstheme="minorHAnsi"/>
              </w:rPr>
            </w:pPr>
            <w:r w:rsidRPr="00C71D2B">
              <w:rPr>
                <w:rFonts w:asciiTheme="minorHAnsi" w:hAnsiTheme="minorHAnsi" w:cstheme="minorHAnsi"/>
              </w:rPr>
              <w:t>Cost</w:t>
            </w:r>
          </w:p>
          <w:p w14:paraId="78FE726C" w14:textId="77B01958" w:rsidR="00742D7A" w:rsidRPr="00C71D2B" w:rsidRDefault="00742D7A" w:rsidP="00742D7A">
            <w:pPr>
              <w:pStyle w:val="ListParagraph"/>
              <w:numPr>
                <w:ilvl w:val="3"/>
                <w:numId w:val="19"/>
              </w:numPr>
              <w:spacing w:after="0" w:line="259" w:lineRule="auto"/>
              <w:ind w:left="391"/>
              <w:rPr>
                <w:rFonts w:asciiTheme="minorHAnsi" w:hAnsiTheme="minorHAnsi" w:cstheme="minorHAnsi"/>
                <w:sz w:val="20"/>
                <w:szCs w:val="20"/>
              </w:rPr>
            </w:pPr>
            <w:r w:rsidRPr="00C71D2B">
              <w:rPr>
                <w:rFonts w:asciiTheme="minorHAnsi" w:hAnsiTheme="minorHAnsi" w:cstheme="minorHAnsi"/>
                <w:sz w:val="20"/>
                <w:szCs w:val="20"/>
              </w:rPr>
              <w:t>Contribution modeling based on reference plan</w:t>
            </w:r>
          </w:p>
        </w:tc>
        <w:tc>
          <w:tcPr>
            <w:tcW w:w="1061" w:type="dxa"/>
          </w:tcPr>
          <w:p w14:paraId="547896BD" w14:textId="77777777" w:rsidR="00742D7A" w:rsidRPr="00C71D2B" w:rsidRDefault="00742D7A" w:rsidP="00742D7A">
            <w:pPr>
              <w:ind w:left="90"/>
              <w:rPr>
                <w:rFonts w:asciiTheme="minorHAnsi" w:hAnsiTheme="minorHAnsi" w:cstheme="minorHAnsi"/>
              </w:rPr>
            </w:pPr>
          </w:p>
        </w:tc>
        <w:tc>
          <w:tcPr>
            <w:tcW w:w="1521" w:type="dxa"/>
          </w:tcPr>
          <w:p w14:paraId="313BB417" w14:textId="77777777" w:rsidR="00742D7A" w:rsidRPr="00C71D2B" w:rsidRDefault="00742D7A" w:rsidP="00742D7A">
            <w:pPr>
              <w:ind w:left="90"/>
              <w:rPr>
                <w:rFonts w:asciiTheme="minorHAnsi" w:hAnsiTheme="minorHAnsi" w:cstheme="minorHAnsi"/>
              </w:rPr>
            </w:pPr>
          </w:p>
        </w:tc>
        <w:tc>
          <w:tcPr>
            <w:tcW w:w="1373" w:type="dxa"/>
          </w:tcPr>
          <w:p w14:paraId="5A78B19E" w14:textId="77777777" w:rsidR="00742D7A" w:rsidRPr="00C71D2B" w:rsidRDefault="00742D7A" w:rsidP="00742D7A">
            <w:pPr>
              <w:ind w:left="90"/>
              <w:rPr>
                <w:rFonts w:asciiTheme="minorHAnsi" w:hAnsiTheme="minorHAnsi" w:cstheme="minorHAnsi"/>
              </w:rPr>
            </w:pPr>
          </w:p>
        </w:tc>
        <w:tc>
          <w:tcPr>
            <w:tcW w:w="1629" w:type="dxa"/>
          </w:tcPr>
          <w:p w14:paraId="6342DD60" w14:textId="77777777" w:rsidR="00742D7A" w:rsidRPr="00C71D2B" w:rsidRDefault="00742D7A" w:rsidP="00742D7A">
            <w:pPr>
              <w:ind w:left="90"/>
              <w:rPr>
                <w:rFonts w:asciiTheme="minorHAnsi" w:hAnsiTheme="minorHAnsi" w:cstheme="minorHAnsi"/>
              </w:rPr>
            </w:pPr>
          </w:p>
        </w:tc>
        <w:tc>
          <w:tcPr>
            <w:tcW w:w="1645" w:type="dxa"/>
          </w:tcPr>
          <w:p w14:paraId="1733AA0F" w14:textId="77777777" w:rsidR="00742D7A" w:rsidRPr="00C71D2B" w:rsidRDefault="00742D7A" w:rsidP="00742D7A">
            <w:pPr>
              <w:ind w:left="90"/>
              <w:rPr>
                <w:rFonts w:asciiTheme="minorHAnsi" w:hAnsiTheme="minorHAnsi" w:cstheme="minorHAnsi"/>
              </w:rPr>
            </w:pPr>
          </w:p>
        </w:tc>
      </w:tr>
      <w:tr w:rsidR="00742D7A" w:rsidRPr="00C71D2B" w14:paraId="6CBBCF3C" w14:textId="77777777" w:rsidTr="00857077">
        <w:tc>
          <w:tcPr>
            <w:tcW w:w="1537" w:type="dxa"/>
            <w:shd w:val="clear" w:color="auto" w:fill="FBE4D5" w:themeFill="accent2" w:themeFillTint="33"/>
          </w:tcPr>
          <w:p w14:paraId="77654BE2" w14:textId="5471E37D" w:rsidR="00742D7A" w:rsidRPr="00C71D2B" w:rsidRDefault="00742D7A" w:rsidP="00742D7A">
            <w:pPr>
              <w:rPr>
                <w:rFonts w:asciiTheme="minorHAnsi" w:hAnsiTheme="minorHAnsi" w:cstheme="minorHAnsi"/>
              </w:rPr>
            </w:pPr>
            <w:r w:rsidRPr="00C71D2B">
              <w:rPr>
                <w:rFonts w:asciiTheme="minorHAnsi" w:hAnsiTheme="minorHAnsi" w:cstheme="minorHAnsi"/>
              </w:rPr>
              <w:t>E.1.B.1.d.v</w:t>
            </w:r>
          </w:p>
        </w:tc>
        <w:tc>
          <w:tcPr>
            <w:tcW w:w="5004" w:type="dxa"/>
          </w:tcPr>
          <w:p w14:paraId="05A89DC3" w14:textId="77777777" w:rsidR="00742D7A" w:rsidRPr="00C71D2B" w:rsidRDefault="00742D7A" w:rsidP="00742D7A">
            <w:pPr>
              <w:spacing w:line="259" w:lineRule="auto"/>
              <w:rPr>
                <w:rFonts w:asciiTheme="minorHAnsi" w:hAnsiTheme="minorHAnsi" w:cstheme="minorHAnsi"/>
              </w:rPr>
            </w:pPr>
            <w:r w:rsidRPr="00C71D2B">
              <w:rPr>
                <w:rFonts w:asciiTheme="minorHAnsi" w:hAnsiTheme="minorHAnsi" w:cstheme="minorHAnsi"/>
              </w:rPr>
              <w:t>Provider Network</w:t>
            </w:r>
          </w:p>
          <w:p w14:paraId="041D01E2" w14:textId="632C3CFA" w:rsidR="00742D7A" w:rsidRPr="00C71D2B" w:rsidRDefault="00742D7A" w:rsidP="00742D7A">
            <w:pPr>
              <w:pStyle w:val="ListParagraph"/>
              <w:numPr>
                <w:ilvl w:val="0"/>
                <w:numId w:val="23"/>
              </w:numPr>
              <w:spacing w:after="0" w:line="259" w:lineRule="auto"/>
              <w:ind w:left="391"/>
              <w:rPr>
                <w:rFonts w:asciiTheme="minorHAnsi" w:hAnsiTheme="minorHAnsi" w:cstheme="minorHAnsi"/>
                <w:sz w:val="20"/>
                <w:szCs w:val="20"/>
              </w:rPr>
            </w:pPr>
            <w:r w:rsidRPr="00C71D2B">
              <w:rPr>
                <w:rFonts w:asciiTheme="minorHAnsi" w:hAnsiTheme="minorHAnsi" w:cstheme="minorHAnsi"/>
                <w:sz w:val="20"/>
                <w:szCs w:val="20"/>
              </w:rPr>
              <w:t>Include ability to distinguish between potential variation of networks available (i.e. Full Network, Narrow Network, PPO, HMO, etc.)</w:t>
            </w:r>
          </w:p>
        </w:tc>
        <w:tc>
          <w:tcPr>
            <w:tcW w:w="1061" w:type="dxa"/>
          </w:tcPr>
          <w:p w14:paraId="67DDFA6A" w14:textId="77777777" w:rsidR="00742D7A" w:rsidRPr="00C71D2B" w:rsidRDefault="00742D7A" w:rsidP="00742D7A">
            <w:pPr>
              <w:ind w:left="90"/>
              <w:rPr>
                <w:rFonts w:asciiTheme="minorHAnsi" w:hAnsiTheme="minorHAnsi" w:cstheme="minorHAnsi"/>
              </w:rPr>
            </w:pPr>
          </w:p>
        </w:tc>
        <w:tc>
          <w:tcPr>
            <w:tcW w:w="1521" w:type="dxa"/>
          </w:tcPr>
          <w:p w14:paraId="49DCA101" w14:textId="77777777" w:rsidR="00742D7A" w:rsidRPr="00C71D2B" w:rsidRDefault="00742D7A" w:rsidP="00742D7A">
            <w:pPr>
              <w:ind w:left="90"/>
              <w:rPr>
                <w:rFonts w:asciiTheme="minorHAnsi" w:hAnsiTheme="minorHAnsi" w:cstheme="minorHAnsi"/>
              </w:rPr>
            </w:pPr>
          </w:p>
        </w:tc>
        <w:tc>
          <w:tcPr>
            <w:tcW w:w="1373" w:type="dxa"/>
          </w:tcPr>
          <w:p w14:paraId="30197DCE" w14:textId="77777777" w:rsidR="00742D7A" w:rsidRPr="00C71D2B" w:rsidRDefault="00742D7A" w:rsidP="00742D7A">
            <w:pPr>
              <w:ind w:left="90"/>
              <w:rPr>
                <w:rFonts w:asciiTheme="minorHAnsi" w:hAnsiTheme="minorHAnsi" w:cstheme="minorHAnsi"/>
              </w:rPr>
            </w:pPr>
          </w:p>
        </w:tc>
        <w:tc>
          <w:tcPr>
            <w:tcW w:w="1629" w:type="dxa"/>
          </w:tcPr>
          <w:p w14:paraId="5CFC0487" w14:textId="77777777" w:rsidR="00742D7A" w:rsidRPr="00C71D2B" w:rsidRDefault="00742D7A" w:rsidP="00742D7A">
            <w:pPr>
              <w:ind w:left="90"/>
              <w:rPr>
                <w:rFonts w:asciiTheme="minorHAnsi" w:hAnsiTheme="minorHAnsi" w:cstheme="minorHAnsi"/>
              </w:rPr>
            </w:pPr>
          </w:p>
        </w:tc>
        <w:tc>
          <w:tcPr>
            <w:tcW w:w="1645" w:type="dxa"/>
          </w:tcPr>
          <w:p w14:paraId="4B468DD4" w14:textId="77777777" w:rsidR="00742D7A" w:rsidRPr="00C71D2B" w:rsidRDefault="00742D7A" w:rsidP="00742D7A">
            <w:pPr>
              <w:ind w:left="90"/>
              <w:rPr>
                <w:rFonts w:asciiTheme="minorHAnsi" w:hAnsiTheme="minorHAnsi" w:cstheme="minorHAnsi"/>
              </w:rPr>
            </w:pPr>
          </w:p>
        </w:tc>
      </w:tr>
      <w:tr w:rsidR="00742D7A" w:rsidRPr="00C71D2B" w14:paraId="2FAE62EB" w14:textId="77777777" w:rsidTr="00857077">
        <w:tc>
          <w:tcPr>
            <w:tcW w:w="1537" w:type="dxa"/>
            <w:shd w:val="clear" w:color="auto" w:fill="FBE4D5" w:themeFill="accent2" w:themeFillTint="33"/>
          </w:tcPr>
          <w:p w14:paraId="7AD48EF8" w14:textId="51EEE271" w:rsidR="00742D7A" w:rsidRPr="00C71D2B" w:rsidRDefault="00742D7A" w:rsidP="00742D7A">
            <w:pPr>
              <w:rPr>
                <w:rFonts w:asciiTheme="minorHAnsi" w:hAnsiTheme="minorHAnsi" w:cstheme="minorHAnsi"/>
              </w:rPr>
            </w:pPr>
            <w:r w:rsidRPr="00C71D2B">
              <w:rPr>
                <w:rFonts w:asciiTheme="minorHAnsi" w:hAnsiTheme="minorHAnsi" w:cstheme="minorHAnsi"/>
              </w:rPr>
              <w:t>E.1.B.1.d.vi</w:t>
            </w:r>
          </w:p>
        </w:tc>
        <w:tc>
          <w:tcPr>
            <w:tcW w:w="5004" w:type="dxa"/>
          </w:tcPr>
          <w:p w14:paraId="471F01CA" w14:textId="77777777" w:rsidR="00742D7A" w:rsidRPr="00C71D2B" w:rsidRDefault="00742D7A" w:rsidP="00742D7A">
            <w:pPr>
              <w:spacing w:line="259" w:lineRule="auto"/>
              <w:rPr>
                <w:rFonts w:asciiTheme="minorHAnsi" w:hAnsiTheme="minorHAnsi" w:cstheme="minorHAnsi"/>
              </w:rPr>
            </w:pPr>
            <w:r w:rsidRPr="00C71D2B">
              <w:rPr>
                <w:rFonts w:asciiTheme="minorHAnsi" w:hAnsiTheme="minorHAnsi" w:cstheme="minorHAnsi"/>
              </w:rPr>
              <w:t>Employers like me</w:t>
            </w:r>
          </w:p>
          <w:p w14:paraId="477DC6D1" w14:textId="0B948956" w:rsidR="00742D7A" w:rsidRPr="00C71D2B" w:rsidRDefault="00742D7A" w:rsidP="00742D7A">
            <w:pPr>
              <w:pStyle w:val="ListParagraph"/>
              <w:numPr>
                <w:ilvl w:val="0"/>
                <w:numId w:val="22"/>
              </w:numPr>
              <w:spacing w:line="259" w:lineRule="auto"/>
              <w:ind w:left="391" w:hanging="360"/>
              <w:rPr>
                <w:rFonts w:asciiTheme="minorHAnsi" w:hAnsiTheme="minorHAnsi" w:cstheme="minorHAnsi"/>
                <w:sz w:val="20"/>
                <w:szCs w:val="20"/>
              </w:rPr>
            </w:pPr>
            <w:r w:rsidRPr="00C71D2B">
              <w:rPr>
                <w:rFonts w:asciiTheme="minorHAnsi" w:hAnsiTheme="minorHAnsi" w:cstheme="minorHAnsi"/>
                <w:sz w:val="20"/>
                <w:szCs w:val="20"/>
              </w:rPr>
              <w:t>Ability to input selected parameters and then view selections other employers with similar parameters have selected as their coverage.</w:t>
            </w:r>
          </w:p>
        </w:tc>
        <w:tc>
          <w:tcPr>
            <w:tcW w:w="1061" w:type="dxa"/>
          </w:tcPr>
          <w:p w14:paraId="3F410A2E" w14:textId="77777777" w:rsidR="00742D7A" w:rsidRPr="00C71D2B" w:rsidRDefault="00742D7A" w:rsidP="00742D7A">
            <w:pPr>
              <w:ind w:left="90"/>
              <w:rPr>
                <w:rFonts w:asciiTheme="minorHAnsi" w:hAnsiTheme="minorHAnsi" w:cstheme="minorHAnsi"/>
              </w:rPr>
            </w:pPr>
          </w:p>
        </w:tc>
        <w:tc>
          <w:tcPr>
            <w:tcW w:w="1521" w:type="dxa"/>
          </w:tcPr>
          <w:p w14:paraId="3D3060C6" w14:textId="77777777" w:rsidR="00742D7A" w:rsidRPr="00C71D2B" w:rsidRDefault="00742D7A" w:rsidP="00742D7A">
            <w:pPr>
              <w:ind w:left="90"/>
              <w:rPr>
                <w:rFonts w:asciiTheme="minorHAnsi" w:hAnsiTheme="minorHAnsi" w:cstheme="minorHAnsi"/>
              </w:rPr>
            </w:pPr>
          </w:p>
        </w:tc>
        <w:tc>
          <w:tcPr>
            <w:tcW w:w="1373" w:type="dxa"/>
          </w:tcPr>
          <w:p w14:paraId="03FD7283" w14:textId="77777777" w:rsidR="00742D7A" w:rsidRPr="00C71D2B" w:rsidRDefault="00742D7A" w:rsidP="00742D7A">
            <w:pPr>
              <w:ind w:left="90"/>
              <w:rPr>
                <w:rFonts w:asciiTheme="minorHAnsi" w:hAnsiTheme="minorHAnsi" w:cstheme="minorHAnsi"/>
              </w:rPr>
            </w:pPr>
          </w:p>
        </w:tc>
        <w:tc>
          <w:tcPr>
            <w:tcW w:w="1629" w:type="dxa"/>
          </w:tcPr>
          <w:p w14:paraId="2D1EB241" w14:textId="77777777" w:rsidR="00742D7A" w:rsidRPr="00C71D2B" w:rsidRDefault="00742D7A" w:rsidP="00742D7A">
            <w:pPr>
              <w:ind w:left="90"/>
              <w:rPr>
                <w:rFonts w:asciiTheme="minorHAnsi" w:hAnsiTheme="minorHAnsi" w:cstheme="minorHAnsi"/>
              </w:rPr>
            </w:pPr>
          </w:p>
        </w:tc>
        <w:tc>
          <w:tcPr>
            <w:tcW w:w="1645" w:type="dxa"/>
          </w:tcPr>
          <w:p w14:paraId="0DA936F7" w14:textId="77777777" w:rsidR="00742D7A" w:rsidRPr="00C71D2B" w:rsidRDefault="00742D7A" w:rsidP="00742D7A">
            <w:pPr>
              <w:ind w:left="90"/>
              <w:rPr>
                <w:rFonts w:asciiTheme="minorHAnsi" w:hAnsiTheme="minorHAnsi" w:cstheme="minorHAnsi"/>
              </w:rPr>
            </w:pPr>
          </w:p>
        </w:tc>
      </w:tr>
      <w:tr w:rsidR="00742D7A" w:rsidRPr="00C71D2B" w14:paraId="5BD5B7EE" w14:textId="77777777" w:rsidTr="00857077">
        <w:tc>
          <w:tcPr>
            <w:tcW w:w="1537" w:type="dxa"/>
            <w:shd w:val="clear" w:color="auto" w:fill="FBE4D5" w:themeFill="accent2" w:themeFillTint="33"/>
          </w:tcPr>
          <w:p w14:paraId="6591BCF2" w14:textId="43F60EBC" w:rsidR="00742D7A" w:rsidRPr="00C71D2B" w:rsidRDefault="00742D7A" w:rsidP="00742D7A">
            <w:pPr>
              <w:rPr>
                <w:rFonts w:asciiTheme="minorHAnsi" w:hAnsiTheme="minorHAnsi" w:cstheme="minorHAnsi"/>
              </w:rPr>
            </w:pPr>
            <w:r w:rsidRPr="00C71D2B">
              <w:rPr>
                <w:rFonts w:asciiTheme="minorHAnsi" w:hAnsiTheme="minorHAnsi" w:cstheme="minorHAnsi"/>
              </w:rPr>
              <w:t>E.1.B.1.e</w:t>
            </w:r>
          </w:p>
        </w:tc>
        <w:tc>
          <w:tcPr>
            <w:tcW w:w="5004" w:type="dxa"/>
          </w:tcPr>
          <w:p w14:paraId="230A8E8C" w14:textId="2AC7E61E" w:rsidR="00742D7A" w:rsidRPr="00C71D2B" w:rsidRDefault="00742D7A" w:rsidP="00742D7A">
            <w:pPr>
              <w:rPr>
                <w:rFonts w:asciiTheme="minorHAnsi" w:hAnsiTheme="minorHAnsi" w:cstheme="minorHAnsi"/>
              </w:rPr>
            </w:pPr>
            <w:r w:rsidRPr="00C71D2B">
              <w:rPr>
                <w:rFonts w:asciiTheme="minorHAnsi" w:hAnsiTheme="minorHAnsi" w:cstheme="minorHAnsi"/>
              </w:rPr>
              <w:t>Provide the ability for the Employer or Agent to upload or manually enter employer census data as well as revising it.</w:t>
            </w:r>
          </w:p>
        </w:tc>
        <w:tc>
          <w:tcPr>
            <w:tcW w:w="1061" w:type="dxa"/>
          </w:tcPr>
          <w:p w14:paraId="670B4349" w14:textId="77777777" w:rsidR="00742D7A" w:rsidRPr="00C71D2B" w:rsidRDefault="00742D7A" w:rsidP="00742D7A">
            <w:pPr>
              <w:ind w:left="90"/>
              <w:rPr>
                <w:rFonts w:asciiTheme="minorHAnsi" w:hAnsiTheme="minorHAnsi" w:cstheme="minorHAnsi"/>
              </w:rPr>
            </w:pPr>
          </w:p>
        </w:tc>
        <w:tc>
          <w:tcPr>
            <w:tcW w:w="1521" w:type="dxa"/>
          </w:tcPr>
          <w:p w14:paraId="36212ABA" w14:textId="77777777" w:rsidR="00742D7A" w:rsidRPr="00C71D2B" w:rsidRDefault="00742D7A" w:rsidP="00742D7A">
            <w:pPr>
              <w:ind w:left="90"/>
              <w:rPr>
                <w:rFonts w:asciiTheme="minorHAnsi" w:hAnsiTheme="minorHAnsi" w:cstheme="minorHAnsi"/>
              </w:rPr>
            </w:pPr>
          </w:p>
        </w:tc>
        <w:tc>
          <w:tcPr>
            <w:tcW w:w="1373" w:type="dxa"/>
          </w:tcPr>
          <w:p w14:paraId="3170E7EE" w14:textId="77777777" w:rsidR="00742D7A" w:rsidRPr="00C71D2B" w:rsidRDefault="00742D7A" w:rsidP="00742D7A">
            <w:pPr>
              <w:ind w:left="90"/>
              <w:rPr>
                <w:rFonts w:asciiTheme="minorHAnsi" w:hAnsiTheme="minorHAnsi" w:cstheme="minorHAnsi"/>
              </w:rPr>
            </w:pPr>
          </w:p>
        </w:tc>
        <w:tc>
          <w:tcPr>
            <w:tcW w:w="1629" w:type="dxa"/>
          </w:tcPr>
          <w:p w14:paraId="537E5E71" w14:textId="77777777" w:rsidR="00742D7A" w:rsidRPr="00C71D2B" w:rsidRDefault="00742D7A" w:rsidP="00742D7A">
            <w:pPr>
              <w:ind w:left="90"/>
              <w:rPr>
                <w:rFonts w:asciiTheme="minorHAnsi" w:hAnsiTheme="minorHAnsi" w:cstheme="minorHAnsi"/>
              </w:rPr>
            </w:pPr>
          </w:p>
        </w:tc>
        <w:tc>
          <w:tcPr>
            <w:tcW w:w="1645" w:type="dxa"/>
          </w:tcPr>
          <w:p w14:paraId="31F9EBBE" w14:textId="77777777" w:rsidR="00742D7A" w:rsidRPr="00C71D2B" w:rsidRDefault="00742D7A" w:rsidP="00742D7A">
            <w:pPr>
              <w:ind w:left="90"/>
              <w:rPr>
                <w:rFonts w:asciiTheme="minorHAnsi" w:hAnsiTheme="minorHAnsi" w:cstheme="minorHAnsi"/>
              </w:rPr>
            </w:pPr>
          </w:p>
        </w:tc>
      </w:tr>
      <w:tr w:rsidR="00742D7A" w:rsidRPr="00C71D2B" w14:paraId="4BBBCE09" w14:textId="77777777" w:rsidTr="00857077">
        <w:tc>
          <w:tcPr>
            <w:tcW w:w="1537" w:type="dxa"/>
            <w:shd w:val="clear" w:color="auto" w:fill="FBE4D5" w:themeFill="accent2" w:themeFillTint="33"/>
          </w:tcPr>
          <w:p w14:paraId="30FE127C" w14:textId="06F1160E" w:rsidR="00742D7A" w:rsidRPr="00C71D2B" w:rsidRDefault="00742D7A" w:rsidP="00742D7A">
            <w:pPr>
              <w:rPr>
                <w:rFonts w:asciiTheme="minorHAnsi" w:hAnsiTheme="minorHAnsi" w:cstheme="minorHAnsi"/>
              </w:rPr>
            </w:pPr>
            <w:r w:rsidRPr="00C71D2B">
              <w:rPr>
                <w:rFonts w:asciiTheme="minorHAnsi" w:hAnsiTheme="minorHAnsi" w:cstheme="minorHAnsi"/>
              </w:rPr>
              <w:t>E.1.B.1.f</w:t>
            </w:r>
          </w:p>
        </w:tc>
        <w:tc>
          <w:tcPr>
            <w:tcW w:w="5004" w:type="dxa"/>
          </w:tcPr>
          <w:p w14:paraId="1E17DD8A" w14:textId="51D3D0EF" w:rsidR="00742D7A" w:rsidRPr="00C71D2B" w:rsidRDefault="00742D7A" w:rsidP="00742D7A">
            <w:pPr>
              <w:rPr>
                <w:rFonts w:asciiTheme="minorHAnsi" w:hAnsiTheme="minorHAnsi" w:cstheme="minorHAnsi"/>
              </w:rPr>
            </w:pPr>
            <w:r w:rsidRPr="00C71D2B">
              <w:rPr>
                <w:rFonts w:asciiTheme="minorHAnsi" w:hAnsiTheme="minorHAnsi" w:cstheme="minorHAnsi"/>
              </w:rPr>
              <w:t>Provide the ability to expire quotes after a predetermined period.</w:t>
            </w:r>
          </w:p>
        </w:tc>
        <w:tc>
          <w:tcPr>
            <w:tcW w:w="1061" w:type="dxa"/>
          </w:tcPr>
          <w:p w14:paraId="149ABD58" w14:textId="77777777" w:rsidR="00742D7A" w:rsidRPr="00C71D2B" w:rsidRDefault="00742D7A" w:rsidP="00742D7A">
            <w:pPr>
              <w:ind w:left="90"/>
              <w:rPr>
                <w:rFonts w:asciiTheme="minorHAnsi" w:hAnsiTheme="minorHAnsi" w:cstheme="minorHAnsi"/>
              </w:rPr>
            </w:pPr>
          </w:p>
        </w:tc>
        <w:tc>
          <w:tcPr>
            <w:tcW w:w="1521" w:type="dxa"/>
          </w:tcPr>
          <w:p w14:paraId="0F5E9404" w14:textId="77777777" w:rsidR="00742D7A" w:rsidRPr="00C71D2B" w:rsidRDefault="00742D7A" w:rsidP="00742D7A">
            <w:pPr>
              <w:ind w:left="90"/>
              <w:rPr>
                <w:rFonts w:asciiTheme="minorHAnsi" w:hAnsiTheme="minorHAnsi" w:cstheme="minorHAnsi"/>
              </w:rPr>
            </w:pPr>
          </w:p>
        </w:tc>
        <w:tc>
          <w:tcPr>
            <w:tcW w:w="1373" w:type="dxa"/>
          </w:tcPr>
          <w:p w14:paraId="3A611606" w14:textId="77777777" w:rsidR="00742D7A" w:rsidRPr="00C71D2B" w:rsidRDefault="00742D7A" w:rsidP="00742D7A">
            <w:pPr>
              <w:ind w:left="90"/>
              <w:rPr>
                <w:rFonts w:asciiTheme="minorHAnsi" w:hAnsiTheme="minorHAnsi" w:cstheme="minorHAnsi"/>
              </w:rPr>
            </w:pPr>
          </w:p>
        </w:tc>
        <w:tc>
          <w:tcPr>
            <w:tcW w:w="1629" w:type="dxa"/>
          </w:tcPr>
          <w:p w14:paraId="3996C357" w14:textId="77777777" w:rsidR="00742D7A" w:rsidRPr="00C71D2B" w:rsidRDefault="00742D7A" w:rsidP="00742D7A">
            <w:pPr>
              <w:ind w:left="90"/>
              <w:rPr>
                <w:rFonts w:asciiTheme="minorHAnsi" w:hAnsiTheme="minorHAnsi" w:cstheme="minorHAnsi"/>
              </w:rPr>
            </w:pPr>
          </w:p>
        </w:tc>
        <w:tc>
          <w:tcPr>
            <w:tcW w:w="1645" w:type="dxa"/>
          </w:tcPr>
          <w:p w14:paraId="67D0AE4E" w14:textId="77777777" w:rsidR="00742D7A" w:rsidRPr="00C71D2B" w:rsidRDefault="00742D7A" w:rsidP="00742D7A">
            <w:pPr>
              <w:ind w:left="90"/>
              <w:rPr>
                <w:rFonts w:asciiTheme="minorHAnsi" w:hAnsiTheme="minorHAnsi" w:cstheme="minorHAnsi"/>
              </w:rPr>
            </w:pPr>
          </w:p>
        </w:tc>
      </w:tr>
      <w:tr w:rsidR="00742D7A" w:rsidRPr="00C71D2B" w14:paraId="67D82F22" w14:textId="77777777" w:rsidTr="00857077">
        <w:tc>
          <w:tcPr>
            <w:tcW w:w="1537" w:type="dxa"/>
            <w:shd w:val="clear" w:color="auto" w:fill="FBE4D5" w:themeFill="accent2" w:themeFillTint="33"/>
          </w:tcPr>
          <w:p w14:paraId="7EDC1817" w14:textId="7ABD7A37" w:rsidR="00742D7A" w:rsidRPr="00C71D2B" w:rsidRDefault="00742D7A" w:rsidP="00742D7A">
            <w:pPr>
              <w:rPr>
                <w:rFonts w:asciiTheme="minorHAnsi" w:hAnsiTheme="minorHAnsi" w:cstheme="minorHAnsi"/>
              </w:rPr>
            </w:pPr>
            <w:r w:rsidRPr="00C71D2B">
              <w:rPr>
                <w:rFonts w:asciiTheme="minorHAnsi" w:hAnsiTheme="minorHAnsi" w:cstheme="minorHAnsi"/>
              </w:rPr>
              <w:t>E.1.B.1.g</w:t>
            </w:r>
          </w:p>
        </w:tc>
        <w:tc>
          <w:tcPr>
            <w:tcW w:w="5004" w:type="dxa"/>
          </w:tcPr>
          <w:p w14:paraId="5C952EFA" w14:textId="460337F7" w:rsidR="00742D7A" w:rsidRPr="00C71D2B" w:rsidRDefault="00742D7A" w:rsidP="00742D7A">
            <w:pPr>
              <w:rPr>
                <w:rFonts w:asciiTheme="minorHAnsi" w:hAnsiTheme="minorHAnsi" w:cstheme="minorHAnsi"/>
              </w:rPr>
            </w:pPr>
            <w:r w:rsidRPr="00C71D2B">
              <w:rPr>
                <w:rFonts w:asciiTheme="minorHAnsi" w:hAnsiTheme="minorHAnsi" w:cstheme="minorHAnsi"/>
              </w:rPr>
              <w:t>Provide the ability to track and view quote history.</w:t>
            </w:r>
          </w:p>
        </w:tc>
        <w:tc>
          <w:tcPr>
            <w:tcW w:w="1061" w:type="dxa"/>
          </w:tcPr>
          <w:p w14:paraId="62381A24" w14:textId="77777777" w:rsidR="00742D7A" w:rsidRPr="00C71D2B" w:rsidRDefault="00742D7A" w:rsidP="00742D7A">
            <w:pPr>
              <w:ind w:left="90"/>
              <w:rPr>
                <w:rFonts w:asciiTheme="minorHAnsi" w:hAnsiTheme="minorHAnsi" w:cstheme="minorHAnsi"/>
              </w:rPr>
            </w:pPr>
          </w:p>
        </w:tc>
        <w:tc>
          <w:tcPr>
            <w:tcW w:w="1521" w:type="dxa"/>
          </w:tcPr>
          <w:p w14:paraId="1D4FB172" w14:textId="77777777" w:rsidR="00742D7A" w:rsidRPr="00C71D2B" w:rsidRDefault="00742D7A" w:rsidP="00742D7A">
            <w:pPr>
              <w:ind w:left="90"/>
              <w:rPr>
                <w:rFonts w:asciiTheme="minorHAnsi" w:hAnsiTheme="minorHAnsi" w:cstheme="minorHAnsi"/>
              </w:rPr>
            </w:pPr>
          </w:p>
        </w:tc>
        <w:tc>
          <w:tcPr>
            <w:tcW w:w="1373" w:type="dxa"/>
          </w:tcPr>
          <w:p w14:paraId="15571824" w14:textId="77777777" w:rsidR="00742D7A" w:rsidRPr="00C71D2B" w:rsidRDefault="00742D7A" w:rsidP="00742D7A">
            <w:pPr>
              <w:ind w:left="90"/>
              <w:rPr>
                <w:rFonts w:asciiTheme="minorHAnsi" w:hAnsiTheme="minorHAnsi" w:cstheme="minorHAnsi"/>
              </w:rPr>
            </w:pPr>
          </w:p>
        </w:tc>
        <w:tc>
          <w:tcPr>
            <w:tcW w:w="1629" w:type="dxa"/>
          </w:tcPr>
          <w:p w14:paraId="4945D99F" w14:textId="77777777" w:rsidR="00742D7A" w:rsidRPr="00C71D2B" w:rsidRDefault="00742D7A" w:rsidP="00742D7A">
            <w:pPr>
              <w:ind w:left="90"/>
              <w:rPr>
                <w:rFonts w:asciiTheme="minorHAnsi" w:hAnsiTheme="minorHAnsi" w:cstheme="minorHAnsi"/>
              </w:rPr>
            </w:pPr>
          </w:p>
        </w:tc>
        <w:tc>
          <w:tcPr>
            <w:tcW w:w="1645" w:type="dxa"/>
          </w:tcPr>
          <w:p w14:paraId="17BA799D" w14:textId="77777777" w:rsidR="00742D7A" w:rsidRPr="00C71D2B" w:rsidRDefault="00742D7A" w:rsidP="00742D7A">
            <w:pPr>
              <w:ind w:left="90"/>
              <w:rPr>
                <w:rFonts w:asciiTheme="minorHAnsi" w:hAnsiTheme="minorHAnsi" w:cstheme="minorHAnsi"/>
              </w:rPr>
            </w:pPr>
          </w:p>
        </w:tc>
      </w:tr>
      <w:tr w:rsidR="00742D7A" w:rsidRPr="00C71D2B" w14:paraId="136A513B" w14:textId="77777777" w:rsidTr="00857077">
        <w:tc>
          <w:tcPr>
            <w:tcW w:w="1537" w:type="dxa"/>
            <w:shd w:val="clear" w:color="auto" w:fill="FBE4D5" w:themeFill="accent2" w:themeFillTint="33"/>
          </w:tcPr>
          <w:p w14:paraId="6B9526E8" w14:textId="619C83D2" w:rsidR="00742D7A" w:rsidRPr="00C71D2B" w:rsidRDefault="00742D7A" w:rsidP="00742D7A">
            <w:pPr>
              <w:rPr>
                <w:rFonts w:asciiTheme="minorHAnsi" w:hAnsiTheme="minorHAnsi" w:cstheme="minorHAnsi"/>
              </w:rPr>
            </w:pPr>
            <w:r w:rsidRPr="00C71D2B">
              <w:rPr>
                <w:rFonts w:asciiTheme="minorHAnsi" w:hAnsiTheme="minorHAnsi" w:cstheme="minorHAnsi"/>
              </w:rPr>
              <w:t>E.1.B.1.h</w:t>
            </w:r>
          </w:p>
        </w:tc>
        <w:tc>
          <w:tcPr>
            <w:tcW w:w="5004" w:type="dxa"/>
          </w:tcPr>
          <w:p w14:paraId="54028046" w14:textId="0486E217" w:rsidR="00742D7A" w:rsidRPr="00C71D2B" w:rsidRDefault="00742D7A" w:rsidP="00742D7A">
            <w:pPr>
              <w:rPr>
                <w:rFonts w:asciiTheme="minorHAnsi" w:hAnsiTheme="minorHAnsi" w:cstheme="minorHAnsi"/>
              </w:rPr>
            </w:pPr>
            <w:r w:rsidRPr="00C71D2B">
              <w:rPr>
                <w:rFonts w:asciiTheme="minorHAnsi" w:hAnsiTheme="minorHAnsi" w:cstheme="minorHAnsi"/>
              </w:rPr>
              <w:t>Allow for pipeline management and reporting to Covered California management.</w:t>
            </w:r>
          </w:p>
        </w:tc>
        <w:tc>
          <w:tcPr>
            <w:tcW w:w="1061" w:type="dxa"/>
          </w:tcPr>
          <w:p w14:paraId="7EFFF024" w14:textId="77777777" w:rsidR="00742D7A" w:rsidRPr="00C71D2B" w:rsidRDefault="00742D7A" w:rsidP="00742D7A">
            <w:pPr>
              <w:ind w:left="90"/>
              <w:rPr>
                <w:rFonts w:asciiTheme="minorHAnsi" w:hAnsiTheme="minorHAnsi" w:cstheme="minorHAnsi"/>
              </w:rPr>
            </w:pPr>
          </w:p>
        </w:tc>
        <w:tc>
          <w:tcPr>
            <w:tcW w:w="1521" w:type="dxa"/>
          </w:tcPr>
          <w:p w14:paraId="3BAC98CD" w14:textId="77777777" w:rsidR="00742D7A" w:rsidRPr="00C71D2B" w:rsidRDefault="00742D7A" w:rsidP="00742D7A">
            <w:pPr>
              <w:ind w:left="90"/>
              <w:rPr>
                <w:rFonts w:asciiTheme="minorHAnsi" w:hAnsiTheme="minorHAnsi" w:cstheme="minorHAnsi"/>
              </w:rPr>
            </w:pPr>
          </w:p>
        </w:tc>
        <w:tc>
          <w:tcPr>
            <w:tcW w:w="1373" w:type="dxa"/>
          </w:tcPr>
          <w:p w14:paraId="676ED6E6" w14:textId="77777777" w:rsidR="00742D7A" w:rsidRPr="00C71D2B" w:rsidRDefault="00742D7A" w:rsidP="00742D7A">
            <w:pPr>
              <w:ind w:left="90"/>
              <w:rPr>
                <w:rFonts w:asciiTheme="minorHAnsi" w:hAnsiTheme="minorHAnsi" w:cstheme="minorHAnsi"/>
              </w:rPr>
            </w:pPr>
          </w:p>
        </w:tc>
        <w:tc>
          <w:tcPr>
            <w:tcW w:w="1629" w:type="dxa"/>
          </w:tcPr>
          <w:p w14:paraId="22371B02" w14:textId="77777777" w:rsidR="00742D7A" w:rsidRPr="00C71D2B" w:rsidRDefault="00742D7A" w:rsidP="00742D7A">
            <w:pPr>
              <w:ind w:left="90"/>
              <w:rPr>
                <w:rFonts w:asciiTheme="minorHAnsi" w:hAnsiTheme="minorHAnsi" w:cstheme="minorHAnsi"/>
              </w:rPr>
            </w:pPr>
          </w:p>
        </w:tc>
        <w:tc>
          <w:tcPr>
            <w:tcW w:w="1645" w:type="dxa"/>
          </w:tcPr>
          <w:p w14:paraId="3713F352" w14:textId="77777777" w:rsidR="00742D7A" w:rsidRPr="00C71D2B" w:rsidRDefault="00742D7A" w:rsidP="00742D7A">
            <w:pPr>
              <w:ind w:left="90"/>
              <w:rPr>
                <w:rFonts w:asciiTheme="minorHAnsi" w:hAnsiTheme="minorHAnsi" w:cstheme="minorHAnsi"/>
              </w:rPr>
            </w:pPr>
          </w:p>
        </w:tc>
      </w:tr>
      <w:tr w:rsidR="00742D7A" w:rsidRPr="00C71D2B" w14:paraId="5349846F" w14:textId="77777777" w:rsidTr="00857077">
        <w:tc>
          <w:tcPr>
            <w:tcW w:w="1537" w:type="dxa"/>
            <w:shd w:val="clear" w:color="auto" w:fill="FBE4D5" w:themeFill="accent2" w:themeFillTint="33"/>
          </w:tcPr>
          <w:p w14:paraId="70BB0000" w14:textId="7F416281" w:rsidR="00742D7A" w:rsidRPr="00C71D2B" w:rsidRDefault="00742D7A" w:rsidP="00742D7A">
            <w:pPr>
              <w:rPr>
                <w:rFonts w:asciiTheme="minorHAnsi" w:hAnsiTheme="minorHAnsi" w:cstheme="minorHAnsi"/>
              </w:rPr>
            </w:pPr>
            <w:r w:rsidRPr="00C71D2B">
              <w:rPr>
                <w:rFonts w:asciiTheme="minorHAnsi" w:hAnsiTheme="minorHAnsi" w:cstheme="minorHAnsi"/>
              </w:rPr>
              <w:t>E.1.B.1.i</w:t>
            </w:r>
          </w:p>
        </w:tc>
        <w:tc>
          <w:tcPr>
            <w:tcW w:w="5004" w:type="dxa"/>
          </w:tcPr>
          <w:p w14:paraId="50FBE959" w14:textId="459C3A49" w:rsidR="00742D7A" w:rsidRPr="00C71D2B" w:rsidRDefault="00742D7A" w:rsidP="00742D7A">
            <w:pPr>
              <w:rPr>
                <w:rFonts w:asciiTheme="minorHAnsi" w:hAnsiTheme="minorHAnsi" w:cstheme="minorHAnsi"/>
              </w:rPr>
            </w:pPr>
            <w:r w:rsidRPr="00C71D2B">
              <w:rPr>
                <w:rFonts w:asciiTheme="minorHAnsi" w:hAnsiTheme="minorHAnsi" w:cstheme="minorHAnsi"/>
              </w:rPr>
              <w:t>Provide the ability to track the application status throughout the process.</w:t>
            </w:r>
          </w:p>
        </w:tc>
        <w:tc>
          <w:tcPr>
            <w:tcW w:w="1061" w:type="dxa"/>
          </w:tcPr>
          <w:p w14:paraId="6B33E428" w14:textId="77777777" w:rsidR="00742D7A" w:rsidRPr="00C71D2B" w:rsidRDefault="00742D7A" w:rsidP="00742D7A">
            <w:pPr>
              <w:ind w:left="90"/>
              <w:rPr>
                <w:rFonts w:asciiTheme="minorHAnsi" w:hAnsiTheme="minorHAnsi" w:cstheme="minorHAnsi"/>
              </w:rPr>
            </w:pPr>
          </w:p>
        </w:tc>
        <w:tc>
          <w:tcPr>
            <w:tcW w:w="1521" w:type="dxa"/>
          </w:tcPr>
          <w:p w14:paraId="40C4B0CB" w14:textId="77777777" w:rsidR="00742D7A" w:rsidRPr="00C71D2B" w:rsidRDefault="00742D7A" w:rsidP="00742D7A">
            <w:pPr>
              <w:ind w:left="90"/>
              <w:rPr>
                <w:rFonts w:asciiTheme="minorHAnsi" w:hAnsiTheme="minorHAnsi" w:cstheme="minorHAnsi"/>
              </w:rPr>
            </w:pPr>
          </w:p>
        </w:tc>
        <w:tc>
          <w:tcPr>
            <w:tcW w:w="1373" w:type="dxa"/>
          </w:tcPr>
          <w:p w14:paraId="54BF22B4" w14:textId="77777777" w:rsidR="00742D7A" w:rsidRPr="00C71D2B" w:rsidRDefault="00742D7A" w:rsidP="00742D7A">
            <w:pPr>
              <w:ind w:left="90"/>
              <w:rPr>
                <w:rFonts w:asciiTheme="minorHAnsi" w:hAnsiTheme="minorHAnsi" w:cstheme="minorHAnsi"/>
              </w:rPr>
            </w:pPr>
          </w:p>
        </w:tc>
        <w:tc>
          <w:tcPr>
            <w:tcW w:w="1629" w:type="dxa"/>
          </w:tcPr>
          <w:p w14:paraId="43A32DC1" w14:textId="77777777" w:rsidR="00742D7A" w:rsidRPr="00C71D2B" w:rsidRDefault="00742D7A" w:rsidP="00742D7A">
            <w:pPr>
              <w:ind w:left="90"/>
              <w:rPr>
                <w:rFonts w:asciiTheme="minorHAnsi" w:hAnsiTheme="minorHAnsi" w:cstheme="minorHAnsi"/>
              </w:rPr>
            </w:pPr>
          </w:p>
        </w:tc>
        <w:tc>
          <w:tcPr>
            <w:tcW w:w="1645" w:type="dxa"/>
          </w:tcPr>
          <w:p w14:paraId="661F2133" w14:textId="77777777" w:rsidR="00742D7A" w:rsidRPr="00C71D2B" w:rsidRDefault="00742D7A" w:rsidP="00742D7A">
            <w:pPr>
              <w:ind w:left="90"/>
              <w:rPr>
                <w:rFonts w:asciiTheme="minorHAnsi" w:hAnsiTheme="minorHAnsi" w:cstheme="minorHAnsi"/>
              </w:rPr>
            </w:pPr>
          </w:p>
        </w:tc>
      </w:tr>
      <w:tr w:rsidR="00742D7A" w:rsidRPr="00C71D2B" w14:paraId="1F901F73" w14:textId="77777777" w:rsidTr="00857077">
        <w:tc>
          <w:tcPr>
            <w:tcW w:w="1537" w:type="dxa"/>
            <w:shd w:val="clear" w:color="auto" w:fill="FBE4D5" w:themeFill="accent2" w:themeFillTint="33"/>
          </w:tcPr>
          <w:p w14:paraId="466A672C" w14:textId="6C0B1FE3" w:rsidR="00742D7A" w:rsidRPr="00C71D2B" w:rsidRDefault="00742D7A" w:rsidP="00742D7A">
            <w:pPr>
              <w:rPr>
                <w:rFonts w:asciiTheme="minorHAnsi" w:hAnsiTheme="minorHAnsi" w:cstheme="minorHAnsi"/>
              </w:rPr>
            </w:pPr>
            <w:r w:rsidRPr="00C71D2B">
              <w:rPr>
                <w:rFonts w:asciiTheme="minorHAnsi" w:hAnsiTheme="minorHAnsi" w:cstheme="minorHAnsi"/>
              </w:rPr>
              <w:t>E.1.B.1.j</w:t>
            </w:r>
          </w:p>
        </w:tc>
        <w:tc>
          <w:tcPr>
            <w:tcW w:w="5004" w:type="dxa"/>
          </w:tcPr>
          <w:p w14:paraId="7B04DC72" w14:textId="1574E9A0" w:rsidR="00742D7A" w:rsidRPr="00C71D2B" w:rsidRDefault="00742D7A" w:rsidP="00742D7A">
            <w:pPr>
              <w:rPr>
                <w:rFonts w:asciiTheme="minorHAnsi" w:hAnsiTheme="minorHAnsi" w:cstheme="minorHAnsi"/>
              </w:rPr>
            </w:pPr>
            <w:r w:rsidRPr="00C71D2B">
              <w:rPr>
                <w:rFonts w:asciiTheme="minorHAnsi" w:hAnsiTheme="minorHAnsi" w:cstheme="minorHAnsi"/>
              </w:rPr>
              <w:t>Provide the ability for quotes to include alternative plans based on employer’s primary physical business zip code or alternative worksite zip code.</w:t>
            </w:r>
          </w:p>
        </w:tc>
        <w:tc>
          <w:tcPr>
            <w:tcW w:w="1061" w:type="dxa"/>
          </w:tcPr>
          <w:p w14:paraId="0489FCFA" w14:textId="77777777" w:rsidR="00742D7A" w:rsidRPr="00C71D2B" w:rsidRDefault="00742D7A" w:rsidP="00742D7A">
            <w:pPr>
              <w:ind w:left="90"/>
              <w:rPr>
                <w:rFonts w:asciiTheme="minorHAnsi" w:hAnsiTheme="minorHAnsi" w:cstheme="minorHAnsi"/>
              </w:rPr>
            </w:pPr>
          </w:p>
        </w:tc>
        <w:tc>
          <w:tcPr>
            <w:tcW w:w="1521" w:type="dxa"/>
          </w:tcPr>
          <w:p w14:paraId="3CBAA42A" w14:textId="77777777" w:rsidR="00742D7A" w:rsidRPr="00C71D2B" w:rsidRDefault="00742D7A" w:rsidP="00742D7A">
            <w:pPr>
              <w:ind w:left="90"/>
              <w:rPr>
                <w:rFonts w:asciiTheme="minorHAnsi" w:hAnsiTheme="minorHAnsi" w:cstheme="minorHAnsi"/>
              </w:rPr>
            </w:pPr>
          </w:p>
        </w:tc>
        <w:tc>
          <w:tcPr>
            <w:tcW w:w="1373" w:type="dxa"/>
          </w:tcPr>
          <w:p w14:paraId="5F38B294" w14:textId="77777777" w:rsidR="00742D7A" w:rsidRPr="00C71D2B" w:rsidRDefault="00742D7A" w:rsidP="00742D7A">
            <w:pPr>
              <w:ind w:left="90"/>
              <w:rPr>
                <w:rFonts w:asciiTheme="minorHAnsi" w:hAnsiTheme="minorHAnsi" w:cstheme="minorHAnsi"/>
              </w:rPr>
            </w:pPr>
          </w:p>
        </w:tc>
        <w:tc>
          <w:tcPr>
            <w:tcW w:w="1629" w:type="dxa"/>
          </w:tcPr>
          <w:p w14:paraId="1D27B102" w14:textId="77777777" w:rsidR="00742D7A" w:rsidRPr="00C71D2B" w:rsidRDefault="00742D7A" w:rsidP="00742D7A">
            <w:pPr>
              <w:ind w:left="90"/>
              <w:rPr>
                <w:rFonts w:asciiTheme="minorHAnsi" w:hAnsiTheme="minorHAnsi" w:cstheme="minorHAnsi"/>
              </w:rPr>
            </w:pPr>
          </w:p>
        </w:tc>
        <w:tc>
          <w:tcPr>
            <w:tcW w:w="1645" w:type="dxa"/>
          </w:tcPr>
          <w:p w14:paraId="16BE5A05" w14:textId="77777777" w:rsidR="00742D7A" w:rsidRPr="00C71D2B" w:rsidRDefault="00742D7A" w:rsidP="00742D7A">
            <w:pPr>
              <w:ind w:left="90"/>
              <w:rPr>
                <w:rFonts w:asciiTheme="minorHAnsi" w:hAnsiTheme="minorHAnsi" w:cstheme="minorHAnsi"/>
              </w:rPr>
            </w:pPr>
          </w:p>
        </w:tc>
      </w:tr>
      <w:tr w:rsidR="00742D7A" w:rsidRPr="00C71D2B" w14:paraId="4F54BF44" w14:textId="77777777" w:rsidTr="00857077">
        <w:tc>
          <w:tcPr>
            <w:tcW w:w="1537" w:type="dxa"/>
            <w:shd w:val="clear" w:color="auto" w:fill="FBE4D5" w:themeFill="accent2" w:themeFillTint="33"/>
          </w:tcPr>
          <w:p w14:paraId="77134A01" w14:textId="21575E1C" w:rsidR="00742D7A" w:rsidRPr="00C71D2B" w:rsidRDefault="00742D7A" w:rsidP="00742D7A">
            <w:pPr>
              <w:rPr>
                <w:rFonts w:asciiTheme="minorHAnsi" w:hAnsiTheme="minorHAnsi" w:cstheme="minorHAnsi"/>
              </w:rPr>
            </w:pPr>
            <w:r w:rsidRPr="00C71D2B">
              <w:rPr>
                <w:rFonts w:asciiTheme="minorHAnsi" w:hAnsiTheme="minorHAnsi" w:cstheme="minorHAnsi"/>
              </w:rPr>
              <w:t>E.1.B.1.k</w:t>
            </w:r>
          </w:p>
        </w:tc>
        <w:tc>
          <w:tcPr>
            <w:tcW w:w="5004" w:type="dxa"/>
          </w:tcPr>
          <w:p w14:paraId="3A0AF04A" w14:textId="41335034" w:rsidR="00742D7A" w:rsidRPr="00C71D2B" w:rsidRDefault="00742D7A" w:rsidP="00742D7A">
            <w:pPr>
              <w:rPr>
                <w:rFonts w:asciiTheme="minorHAnsi" w:hAnsiTheme="minorHAnsi" w:cstheme="minorHAnsi"/>
              </w:rPr>
            </w:pPr>
            <w:r w:rsidRPr="00C71D2B">
              <w:rPr>
                <w:rFonts w:asciiTheme="minorHAnsi" w:hAnsiTheme="minorHAnsi" w:cstheme="minorHAnsi"/>
              </w:rPr>
              <w:t>Allow for agent/employer friendly output.</w:t>
            </w:r>
          </w:p>
        </w:tc>
        <w:tc>
          <w:tcPr>
            <w:tcW w:w="1061" w:type="dxa"/>
          </w:tcPr>
          <w:p w14:paraId="50B11E53" w14:textId="77777777" w:rsidR="00742D7A" w:rsidRPr="00C71D2B" w:rsidRDefault="00742D7A" w:rsidP="00742D7A">
            <w:pPr>
              <w:ind w:left="90"/>
              <w:rPr>
                <w:rFonts w:asciiTheme="minorHAnsi" w:hAnsiTheme="minorHAnsi" w:cstheme="minorHAnsi"/>
              </w:rPr>
            </w:pPr>
          </w:p>
        </w:tc>
        <w:tc>
          <w:tcPr>
            <w:tcW w:w="1521" w:type="dxa"/>
          </w:tcPr>
          <w:p w14:paraId="35E52F05" w14:textId="77777777" w:rsidR="00742D7A" w:rsidRPr="00C71D2B" w:rsidRDefault="00742D7A" w:rsidP="00742D7A">
            <w:pPr>
              <w:ind w:left="90"/>
              <w:rPr>
                <w:rFonts w:asciiTheme="minorHAnsi" w:hAnsiTheme="minorHAnsi" w:cstheme="minorHAnsi"/>
              </w:rPr>
            </w:pPr>
          </w:p>
        </w:tc>
        <w:tc>
          <w:tcPr>
            <w:tcW w:w="1373" w:type="dxa"/>
          </w:tcPr>
          <w:p w14:paraId="344996A1" w14:textId="77777777" w:rsidR="00742D7A" w:rsidRPr="00C71D2B" w:rsidRDefault="00742D7A" w:rsidP="00742D7A">
            <w:pPr>
              <w:ind w:left="90"/>
              <w:rPr>
                <w:rFonts w:asciiTheme="minorHAnsi" w:hAnsiTheme="minorHAnsi" w:cstheme="minorHAnsi"/>
              </w:rPr>
            </w:pPr>
          </w:p>
        </w:tc>
        <w:tc>
          <w:tcPr>
            <w:tcW w:w="1629" w:type="dxa"/>
          </w:tcPr>
          <w:p w14:paraId="062460BB" w14:textId="77777777" w:rsidR="00742D7A" w:rsidRPr="00C71D2B" w:rsidRDefault="00742D7A" w:rsidP="00742D7A">
            <w:pPr>
              <w:ind w:left="90"/>
              <w:rPr>
                <w:rFonts w:asciiTheme="minorHAnsi" w:hAnsiTheme="minorHAnsi" w:cstheme="minorHAnsi"/>
              </w:rPr>
            </w:pPr>
          </w:p>
        </w:tc>
        <w:tc>
          <w:tcPr>
            <w:tcW w:w="1645" w:type="dxa"/>
          </w:tcPr>
          <w:p w14:paraId="3C9F88ED" w14:textId="77777777" w:rsidR="00742D7A" w:rsidRPr="00C71D2B" w:rsidRDefault="00742D7A" w:rsidP="00742D7A">
            <w:pPr>
              <w:ind w:left="90"/>
              <w:rPr>
                <w:rFonts w:asciiTheme="minorHAnsi" w:hAnsiTheme="minorHAnsi" w:cstheme="minorHAnsi"/>
              </w:rPr>
            </w:pPr>
          </w:p>
        </w:tc>
      </w:tr>
      <w:tr w:rsidR="00742D7A" w:rsidRPr="00C71D2B" w14:paraId="37A293D0" w14:textId="77777777" w:rsidTr="00857077">
        <w:tc>
          <w:tcPr>
            <w:tcW w:w="1537" w:type="dxa"/>
            <w:shd w:val="clear" w:color="auto" w:fill="FBE4D5" w:themeFill="accent2" w:themeFillTint="33"/>
          </w:tcPr>
          <w:p w14:paraId="013A8560" w14:textId="441A52E6" w:rsidR="00742D7A" w:rsidRPr="00C71D2B" w:rsidRDefault="00742D7A" w:rsidP="00742D7A">
            <w:pPr>
              <w:rPr>
                <w:rFonts w:asciiTheme="minorHAnsi" w:hAnsiTheme="minorHAnsi" w:cstheme="minorHAnsi"/>
              </w:rPr>
            </w:pPr>
            <w:r w:rsidRPr="00C71D2B">
              <w:rPr>
                <w:rFonts w:asciiTheme="minorHAnsi" w:hAnsiTheme="minorHAnsi" w:cstheme="minorHAnsi"/>
              </w:rPr>
              <w:t>E.1.B.1.l</w:t>
            </w:r>
          </w:p>
        </w:tc>
        <w:tc>
          <w:tcPr>
            <w:tcW w:w="5004" w:type="dxa"/>
          </w:tcPr>
          <w:p w14:paraId="3D1B560B" w14:textId="6898B3C1" w:rsidR="00742D7A" w:rsidRPr="00C71D2B" w:rsidRDefault="00742D7A" w:rsidP="00742D7A">
            <w:pPr>
              <w:rPr>
                <w:rFonts w:asciiTheme="minorHAnsi" w:hAnsiTheme="minorHAnsi" w:cstheme="minorHAnsi"/>
              </w:rPr>
            </w:pPr>
            <w:r w:rsidRPr="00C71D2B">
              <w:rPr>
                <w:rFonts w:asciiTheme="minorHAnsi" w:hAnsiTheme="minorHAnsi" w:cstheme="minorHAnsi"/>
              </w:rPr>
              <w:t>Allow for completed and accepted quotes to be converted into employer applications.</w:t>
            </w:r>
          </w:p>
        </w:tc>
        <w:tc>
          <w:tcPr>
            <w:tcW w:w="1061" w:type="dxa"/>
          </w:tcPr>
          <w:p w14:paraId="5CC0B73E" w14:textId="77777777" w:rsidR="00742D7A" w:rsidRPr="00C71D2B" w:rsidRDefault="00742D7A" w:rsidP="00742D7A">
            <w:pPr>
              <w:ind w:left="90"/>
              <w:rPr>
                <w:rFonts w:asciiTheme="minorHAnsi" w:hAnsiTheme="minorHAnsi" w:cstheme="minorHAnsi"/>
              </w:rPr>
            </w:pPr>
          </w:p>
        </w:tc>
        <w:tc>
          <w:tcPr>
            <w:tcW w:w="1521" w:type="dxa"/>
          </w:tcPr>
          <w:p w14:paraId="6842A342" w14:textId="77777777" w:rsidR="00742D7A" w:rsidRPr="00C71D2B" w:rsidRDefault="00742D7A" w:rsidP="00742D7A">
            <w:pPr>
              <w:ind w:left="90"/>
              <w:rPr>
                <w:rFonts w:asciiTheme="minorHAnsi" w:hAnsiTheme="minorHAnsi" w:cstheme="minorHAnsi"/>
              </w:rPr>
            </w:pPr>
          </w:p>
        </w:tc>
        <w:tc>
          <w:tcPr>
            <w:tcW w:w="1373" w:type="dxa"/>
          </w:tcPr>
          <w:p w14:paraId="5F7DFDBB" w14:textId="77777777" w:rsidR="00742D7A" w:rsidRPr="00C71D2B" w:rsidRDefault="00742D7A" w:rsidP="00742D7A">
            <w:pPr>
              <w:ind w:left="90"/>
              <w:rPr>
                <w:rFonts w:asciiTheme="minorHAnsi" w:hAnsiTheme="minorHAnsi" w:cstheme="minorHAnsi"/>
              </w:rPr>
            </w:pPr>
          </w:p>
        </w:tc>
        <w:tc>
          <w:tcPr>
            <w:tcW w:w="1629" w:type="dxa"/>
          </w:tcPr>
          <w:p w14:paraId="7F7BD834" w14:textId="77777777" w:rsidR="00742D7A" w:rsidRPr="00C71D2B" w:rsidRDefault="00742D7A" w:rsidP="00742D7A">
            <w:pPr>
              <w:ind w:left="90"/>
              <w:rPr>
                <w:rFonts w:asciiTheme="minorHAnsi" w:hAnsiTheme="minorHAnsi" w:cstheme="minorHAnsi"/>
              </w:rPr>
            </w:pPr>
          </w:p>
        </w:tc>
        <w:tc>
          <w:tcPr>
            <w:tcW w:w="1645" w:type="dxa"/>
          </w:tcPr>
          <w:p w14:paraId="4D224AF6" w14:textId="77777777" w:rsidR="00742D7A" w:rsidRPr="00C71D2B" w:rsidRDefault="00742D7A" w:rsidP="00742D7A">
            <w:pPr>
              <w:ind w:left="90"/>
              <w:rPr>
                <w:rFonts w:asciiTheme="minorHAnsi" w:hAnsiTheme="minorHAnsi" w:cstheme="minorHAnsi"/>
              </w:rPr>
            </w:pPr>
          </w:p>
        </w:tc>
      </w:tr>
      <w:tr w:rsidR="00742D7A" w:rsidRPr="00C71D2B" w14:paraId="394A3809" w14:textId="77777777" w:rsidTr="00857077">
        <w:tc>
          <w:tcPr>
            <w:tcW w:w="1537" w:type="dxa"/>
            <w:shd w:val="clear" w:color="auto" w:fill="FBE4D5" w:themeFill="accent2" w:themeFillTint="33"/>
          </w:tcPr>
          <w:p w14:paraId="730D613C" w14:textId="17EB3354" w:rsidR="00742D7A" w:rsidRPr="00C71D2B" w:rsidRDefault="00742D7A" w:rsidP="00742D7A">
            <w:pPr>
              <w:rPr>
                <w:rFonts w:asciiTheme="minorHAnsi" w:hAnsiTheme="minorHAnsi" w:cstheme="minorHAnsi"/>
              </w:rPr>
            </w:pPr>
            <w:r w:rsidRPr="00C71D2B">
              <w:rPr>
                <w:rFonts w:asciiTheme="minorHAnsi" w:hAnsiTheme="minorHAnsi" w:cstheme="minorHAnsi"/>
              </w:rPr>
              <w:lastRenderedPageBreak/>
              <w:t>E.1.B.1.m</w:t>
            </w:r>
          </w:p>
        </w:tc>
        <w:tc>
          <w:tcPr>
            <w:tcW w:w="5004" w:type="dxa"/>
          </w:tcPr>
          <w:p w14:paraId="6358305C" w14:textId="4534DD49" w:rsidR="00742D7A" w:rsidRPr="00C71D2B" w:rsidRDefault="00742D7A" w:rsidP="00742D7A">
            <w:pPr>
              <w:rPr>
                <w:rFonts w:asciiTheme="minorHAnsi" w:hAnsiTheme="minorHAnsi" w:cstheme="minorHAnsi"/>
              </w:rPr>
            </w:pPr>
            <w:r w:rsidRPr="00C71D2B">
              <w:rPr>
                <w:rFonts w:asciiTheme="minorHAnsi" w:hAnsiTheme="minorHAnsi" w:cstheme="minorHAnsi"/>
              </w:rPr>
              <w:t>Ability to establish an API to third party partners (i.e. payroll vendors, HRIS vendors, ancillary carriers) that want to support employer quoting.</w:t>
            </w:r>
          </w:p>
        </w:tc>
        <w:tc>
          <w:tcPr>
            <w:tcW w:w="1061" w:type="dxa"/>
          </w:tcPr>
          <w:p w14:paraId="4944131C" w14:textId="77777777" w:rsidR="00742D7A" w:rsidRPr="00C71D2B" w:rsidRDefault="00742D7A" w:rsidP="00742D7A">
            <w:pPr>
              <w:ind w:left="90"/>
              <w:rPr>
                <w:rFonts w:asciiTheme="minorHAnsi" w:hAnsiTheme="minorHAnsi" w:cstheme="minorHAnsi"/>
              </w:rPr>
            </w:pPr>
          </w:p>
        </w:tc>
        <w:tc>
          <w:tcPr>
            <w:tcW w:w="1521" w:type="dxa"/>
          </w:tcPr>
          <w:p w14:paraId="539E0345" w14:textId="77777777" w:rsidR="00742D7A" w:rsidRPr="00C71D2B" w:rsidRDefault="00742D7A" w:rsidP="00742D7A">
            <w:pPr>
              <w:ind w:left="90"/>
              <w:rPr>
                <w:rFonts w:asciiTheme="minorHAnsi" w:hAnsiTheme="minorHAnsi" w:cstheme="minorHAnsi"/>
              </w:rPr>
            </w:pPr>
          </w:p>
        </w:tc>
        <w:tc>
          <w:tcPr>
            <w:tcW w:w="1373" w:type="dxa"/>
          </w:tcPr>
          <w:p w14:paraId="6FF04FB2" w14:textId="77777777" w:rsidR="00742D7A" w:rsidRPr="00C71D2B" w:rsidRDefault="00742D7A" w:rsidP="00742D7A">
            <w:pPr>
              <w:ind w:left="90"/>
              <w:rPr>
                <w:rFonts w:asciiTheme="minorHAnsi" w:hAnsiTheme="minorHAnsi" w:cstheme="minorHAnsi"/>
              </w:rPr>
            </w:pPr>
          </w:p>
        </w:tc>
        <w:tc>
          <w:tcPr>
            <w:tcW w:w="1629" w:type="dxa"/>
          </w:tcPr>
          <w:p w14:paraId="712E5380" w14:textId="77777777" w:rsidR="00742D7A" w:rsidRPr="00C71D2B" w:rsidRDefault="00742D7A" w:rsidP="00742D7A">
            <w:pPr>
              <w:ind w:left="90"/>
              <w:rPr>
                <w:rFonts w:asciiTheme="minorHAnsi" w:hAnsiTheme="minorHAnsi" w:cstheme="minorHAnsi"/>
              </w:rPr>
            </w:pPr>
          </w:p>
        </w:tc>
        <w:tc>
          <w:tcPr>
            <w:tcW w:w="1645" w:type="dxa"/>
          </w:tcPr>
          <w:p w14:paraId="19464ED0" w14:textId="77777777" w:rsidR="00742D7A" w:rsidRPr="00C71D2B" w:rsidRDefault="00742D7A" w:rsidP="00742D7A">
            <w:pPr>
              <w:ind w:left="90"/>
              <w:rPr>
                <w:rFonts w:asciiTheme="minorHAnsi" w:hAnsiTheme="minorHAnsi" w:cstheme="minorHAnsi"/>
              </w:rPr>
            </w:pPr>
          </w:p>
        </w:tc>
      </w:tr>
      <w:tr w:rsidR="00742D7A" w:rsidRPr="00C71D2B" w14:paraId="4FDABA88" w14:textId="77777777" w:rsidTr="00857077">
        <w:tc>
          <w:tcPr>
            <w:tcW w:w="1537" w:type="dxa"/>
            <w:shd w:val="clear" w:color="auto" w:fill="FBE4D5" w:themeFill="accent2" w:themeFillTint="33"/>
          </w:tcPr>
          <w:p w14:paraId="6F548D21" w14:textId="316185B8" w:rsidR="00742D7A" w:rsidRPr="00C71D2B" w:rsidRDefault="00742D7A" w:rsidP="00742D7A">
            <w:pPr>
              <w:rPr>
                <w:rFonts w:asciiTheme="minorHAnsi" w:hAnsiTheme="minorHAnsi" w:cstheme="minorHAnsi"/>
              </w:rPr>
            </w:pPr>
            <w:r w:rsidRPr="00C71D2B">
              <w:rPr>
                <w:rFonts w:asciiTheme="minorHAnsi" w:hAnsiTheme="minorHAnsi" w:cstheme="minorHAnsi"/>
              </w:rPr>
              <w:t>E.1.B.1.n</w:t>
            </w:r>
          </w:p>
        </w:tc>
        <w:tc>
          <w:tcPr>
            <w:tcW w:w="5004" w:type="dxa"/>
          </w:tcPr>
          <w:p w14:paraId="19B71F5B" w14:textId="181A221F" w:rsidR="00742D7A" w:rsidRPr="00C71D2B" w:rsidRDefault="00742D7A" w:rsidP="00742D7A">
            <w:pPr>
              <w:rPr>
                <w:rFonts w:asciiTheme="minorHAnsi" w:hAnsiTheme="minorHAnsi" w:cstheme="minorHAnsi"/>
              </w:rPr>
            </w:pPr>
            <w:r w:rsidRPr="00C71D2B">
              <w:rPr>
                <w:rFonts w:asciiTheme="minorHAnsi" w:hAnsiTheme="minorHAnsi" w:cstheme="minorHAnsi"/>
              </w:rPr>
              <w:t>Provide for data transmission at time of initial enrollment to carriers regarding enrollments made with each carrier.</w:t>
            </w:r>
          </w:p>
        </w:tc>
        <w:tc>
          <w:tcPr>
            <w:tcW w:w="1061" w:type="dxa"/>
          </w:tcPr>
          <w:p w14:paraId="213A9CFC" w14:textId="77777777" w:rsidR="00742D7A" w:rsidRPr="00C71D2B" w:rsidRDefault="00742D7A" w:rsidP="00742D7A">
            <w:pPr>
              <w:ind w:left="90"/>
              <w:rPr>
                <w:rFonts w:asciiTheme="minorHAnsi" w:hAnsiTheme="minorHAnsi" w:cstheme="minorHAnsi"/>
              </w:rPr>
            </w:pPr>
          </w:p>
        </w:tc>
        <w:tc>
          <w:tcPr>
            <w:tcW w:w="1521" w:type="dxa"/>
          </w:tcPr>
          <w:p w14:paraId="60A5287E" w14:textId="77777777" w:rsidR="00742D7A" w:rsidRPr="00C71D2B" w:rsidRDefault="00742D7A" w:rsidP="00742D7A">
            <w:pPr>
              <w:ind w:left="90"/>
              <w:rPr>
                <w:rFonts w:asciiTheme="minorHAnsi" w:hAnsiTheme="minorHAnsi" w:cstheme="minorHAnsi"/>
              </w:rPr>
            </w:pPr>
          </w:p>
        </w:tc>
        <w:tc>
          <w:tcPr>
            <w:tcW w:w="1373" w:type="dxa"/>
          </w:tcPr>
          <w:p w14:paraId="3B0F4569" w14:textId="77777777" w:rsidR="00742D7A" w:rsidRPr="00C71D2B" w:rsidRDefault="00742D7A" w:rsidP="00742D7A">
            <w:pPr>
              <w:ind w:left="90"/>
              <w:rPr>
                <w:rFonts w:asciiTheme="minorHAnsi" w:hAnsiTheme="minorHAnsi" w:cstheme="minorHAnsi"/>
              </w:rPr>
            </w:pPr>
          </w:p>
        </w:tc>
        <w:tc>
          <w:tcPr>
            <w:tcW w:w="1629" w:type="dxa"/>
          </w:tcPr>
          <w:p w14:paraId="53E6AC9A" w14:textId="77777777" w:rsidR="00742D7A" w:rsidRPr="00C71D2B" w:rsidRDefault="00742D7A" w:rsidP="00742D7A">
            <w:pPr>
              <w:ind w:left="90"/>
              <w:rPr>
                <w:rFonts w:asciiTheme="minorHAnsi" w:hAnsiTheme="minorHAnsi" w:cstheme="minorHAnsi"/>
              </w:rPr>
            </w:pPr>
          </w:p>
        </w:tc>
        <w:tc>
          <w:tcPr>
            <w:tcW w:w="1645" w:type="dxa"/>
          </w:tcPr>
          <w:p w14:paraId="53787985" w14:textId="77777777" w:rsidR="00742D7A" w:rsidRPr="00C71D2B" w:rsidRDefault="00742D7A" w:rsidP="00742D7A">
            <w:pPr>
              <w:ind w:left="90"/>
              <w:rPr>
                <w:rFonts w:asciiTheme="minorHAnsi" w:hAnsiTheme="minorHAnsi" w:cstheme="minorHAnsi"/>
              </w:rPr>
            </w:pPr>
          </w:p>
        </w:tc>
      </w:tr>
      <w:tr w:rsidR="00742D7A" w:rsidRPr="00C71D2B" w14:paraId="7C6A0FA7" w14:textId="77777777" w:rsidTr="00857077">
        <w:tc>
          <w:tcPr>
            <w:tcW w:w="1537" w:type="dxa"/>
            <w:shd w:val="clear" w:color="auto" w:fill="FBE4D5" w:themeFill="accent2" w:themeFillTint="33"/>
          </w:tcPr>
          <w:p w14:paraId="1532DDBC" w14:textId="7450E5E8" w:rsidR="00742D7A" w:rsidRPr="00C71D2B" w:rsidRDefault="00742D7A" w:rsidP="00742D7A">
            <w:pPr>
              <w:rPr>
                <w:rFonts w:asciiTheme="minorHAnsi" w:hAnsiTheme="minorHAnsi" w:cstheme="minorHAnsi"/>
              </w:rPr>
            </w:pPr>
            <w:r w:rsidRPr="00C71D2B">
              <w:rPr>
                <w:rFonts w:asciiTheme="minorHAnsi" w:hAnsiTheme="minorHAnsi" w:cstheme="minorHAnsi"/>
              </w:rPr>
              <w:t>E.1.B.1.o</w:t>
            </w:r>
          </w:p>
        </w:tc>
        <w:tc>
          <w:tcPr>
            <w:tcW w:w="5004" w:type="dxa"/>
          </w:tcPr>
          <w:p w14:paraId="5B711F1B" w14:textId="3D9BC89E" w:rsidR="00742D7A" w:rsidRPr="00C71D2B" w:rsidRDefault="00742D7A" w:rsidP="00742D7A">
            <w:pPr>
              <w:rPr>
                <w:rFonts w:asciiTheme="minorHAnsi" w:hAnsiTheme="minorHAnsi" w:cstheme="minorHAnsi"/>
              </w:rPr>
            </w:pPr>
            <w:r w:rsidRPr="00C71D2B">
              <w:rPr>
                <w:rFonts w:asciiTheme="minorHAnsi" w:hAnsiTheme="minorHAnsi" w:cstheme="minorHAnsi"/>
              </w:rPr>
              <w:t>Allow automated and manual capabilities to trigger required notices to employers, employees, Agents, or General Agents.</w:t>
            </w:r>
          </w:p>
        </w:tc>
        <w:tc>
          <w:tcPr>
            <w:tcW w:w="1061" w:type="dxa"/>
          </w:tcPr>
          <w:p w14:paraId="1DC33649" w14:textId="77777777" w:rsidR="00742D7A" w:rsidRPr="00C71D2B" w:rsidRDefault="00742D7A" w:rsidP="00742D7A">
            <w:pPr>
              <w:ind w:left="90"/>
              <w:rPr>
                <w:rFonts w:asciiTheme="minorHAnsi" w:hAnsiTheme="minorHAnsi" w:cstheme="minorHAnsi"/>
              </w:rPr>
            </w:pPr>
          </w:p>
        </w:tc>
        <w:tc>
          <w:tcPr>
            <w:tcW w:w="1521" w:type="dxa"/>
          </w:tcPr>
          <w:p w14:paraId="65066270" w14:textId="77777777" w:rsidR="00742D7A" w:rsidRPr="00C71D2B" w:rsidRDefault="00742D7A" w:rsidP="00742D7A">
            <w:pPr>
              <w:ind w:left="90"/>
              <w:rPr>
                <w:rFonts w:asciiTheme="minorHAnsi" w:hAnsiTheme="minorHAnsi" w:cstheme="minorHAnsi"/>
              </w:rPr>
            </w:pPr>
          </w:p>
        </w:tc>
        <w:tc>
          <w:tcPr>
            <w:tcW w:w="1373" w:type="dxa"/>
          </w:tcPr>
          <w:p w14:paraId="40FB4D50" w14:textId="77777777" w:rsidR="00742D7A" w:rsidRPr="00C71D2B" w:rsidRDefault="00742D7A" w:rsidP="00742D7A">
            <w:pPr>
              <w:ind w:left="90"/>
              <w:rPr>
                <w:rFonts w:asciiTheme="minorHAnsi" w:hAnsiTheme="minorHAnsi" w:cstheme="minorHAnsi"/>
              </w:rPr>
            </w:pPr>
          </w:p>
        </w:tc>
        <w:tc>
          <w:tcPr>
            <w:tcW w:w="1629" w:type="dxa"/>
          </w:tcPr>
          <w:p w14:paraId="03D1BBC0" w14:textId="77777777" w:rsidR="00742D7A" w:rsidRPr="00C71D2B" w:rsidRDefault="00742D7A" w:rsidP="00742D7A">
            <w:pPr>
              <w:ind w:left="90"/>
              <w:rPr>
                <w:rFonts w:asciiTheme="minorHAnsi" w:hAnsiTheme="minorHAnsi" w:cstheme="minorHAnsi"/>
              </w:rPr>
            </w:pPr>
          </w:p>
        </w:tc>
        <w:tc>
          <w:tcPr>
            <w:tcW w:w="1645" w:type="dxa"/>
          </w:tcPr>
          <w:p w14:paraId="201C6561" w14:textId="77777777" w:rsidR="00742D7A" w:rsidRPr="00C71D2B" w:rsidRDefault="00742D7A" w:rsidP="00742D7A">
            <w:pPr>
              <w:ind w:left="90"/>
              <w:rPr>
                <w:rFonts w:asciiTheme="minorHAnsi" w:hAnsiTheme="minorHAnsi" w:cstheme="minorHAnsi"/>
              </w:rPr>
            </w:pPr>
          </w:p>
        </w:tc>
      </w:tr>
      <w:tr w:rsidR="00742D7A" w:rsidRPr="00C71D2B" w14:paraId="7254EEF4" w14:textId="77777777" w:rsidTr="00857077">
        <w:tc>
          <w:tcPr>
            <w:tcW w:w="1537" w:type="dxa"/>
            <w:shd w:val="clear" w:color="auto" w:fill="FBE4D5" w:themeFill="accent2" w:themeFillTint="33"/>
          </w:tcPr>
          <w:p w14:paraId="0BE77C92" w14:textId="75C55A3A" w:rsidR="00742D7A" w:rsidRPr="00C71D2B" w:rsidRDefault="00742D7A" w:rsidP="00742D7A">
            <w:pPr>
              <w:rPr>
                <w:rFonts w:asciiTheme="minorHAnsi" w:hAnsiTheme="minorHAnsi" w:cstheme="minorHAnsi"/>
              </w:rPr>
            </w:pPr>
            <w:r w:rsidRPr="00C71D2B">
              <w:rPr>
                <w:rFonts w:asciiTheme="minorHAnsi" w:hAnsiTheme="minorHAnsi" w:cstheme="minorHAnsi"/>
              </w:rPr>
              <w:t>E.1.B.1.p</w:t>
            </w:r>
          </w:p>
        </w:tc>
        <w:tc>
          <w:tcPr>
            <w:tcW w:w="5004" w:type="dxa"/>
          </w:tcPr>
          <w:p w14:paraId="4AA2AD1A" w14:textId="1C6C2892" w:rsidR="00742D7A" w:rsidRPr="00C71D2B" w:rsidRDefault="00742D7A" w:rsidP="00742D7A">
            <w:pPr>
              <w:rPr>
                <w:rFonts w:asciiTheme="minorHAnsi" w:hAnsiTheme="minorHAnsi" w:cstheme="minorHAnsi"/>
              </w:rPr>
            </w:pPr>
            <w:r w:rsidRPr="00C71D2B">
              <w:rPr>
                <w:rFonts w:asciiTheme="minorHAnsi" w:hAnsiTheme="minorHAnsi" w:cstheme="minorHAnsi"/>
              </w:rPr>
              <w:t>Allow retrieval and data confirmation from carriers and load all carrier Member Identification Numbers for all enrolled employees.</w:t>
            </w:r>
          </w:p>
        </w:tc>
        <w:tc>
          <w:tcPr>
            <w:tcW w:w="1061" w:type="dxa"/>
          </w:tcPr>
          <w:p w14:paraId="5DD7A3E6" w14:textId="77777777" w:rsidR="00742D7A" w:rsidRPr="00C71D2B" w:rsidRDefault="00742D7A" w:rsidP="00742D7A">
            <w:pPr>
              <w:ind w:left="90"/>
              <w:rPr>
                <w:rFonts w:asciiTheme="minorHAnsi" w:hAnsiTheme="minorHAnsi" w:cstheme="minorHAnsi"/>
              </w:rPr>
            </w:pPr>
          </w:p>
        </w:tc>
        <w:tc>
          <w:tcPr>
            <w:tcW w:w="1521" w:type="dxa"/>
          </w:tcPr>
          <w:p w14:paraId="34B78626" w14:textId="77777777" w:rsidR="00742D7A" w:rsidRPr="00C71D2B" w:rsidRDefault="00742D7A" w:rsidP="00742D7A">
            <w:pPr>
              <w:ind w:left="90"/>
              <w:rPr>
                <w:rFonts w:asciiTheme="minorHAnsi" w:hAnsiTheme="minorHAnsi" w:cstheme="minorHAnsi"/>
              </w:rPr>
            </w:pPr>
          </w:p>
        </w:tc>
        <w:tc>
          <w:tcPr>
            <w:tcW w:w="1373" w:type="dxa"/>
          </w:tcPr>
          <w:p w14:paraId="7FA2203D" w14:textId="77777777" w:rsidR="00742D7A" w:rsidRPr="00C71D2B" w:rsidRDefault="00742D7A" w:rsidP="00742D7A">
            <w:pPr>
              <w:ind w:left="90"/>
              <w:rPr>
                <w:rFonts w:asciiTheme="minorHAnsi" w:hAnsiTheme="minorHAnsi" w:cstheme="minorHAnsi"/>
              </w:rPr>
            </w:pPr>
          </w:p>
        </w:tc>
        <w:tc>
          <w:tcPr>
            <w:tcW w:w="1629" w:type="dxa"/>
          </w:tcPr>
          <w:p w14:paraId="09BBCC75" w14:textId="77777777" w:rsidR="00742D7A" w:rsidRPr="00C71D2B" w:rsidRDefault="00742D7A" w:rsidP="00742D7A">
            <w:pPr>
              <w:ind w:left="90"/>
              <w:rPr>
                <w:rFonts w:asciiTheme="minorHAnsi" w:hAnsiTheme="minorHAnsi" w:cstheme="minorHAnsi"/>
              </w:rPr>
            </w:pPr>
          </w:p>
        </w:tc>
        <w:tc>
          <w:tcPr>
            <w:tcW w:w="1645" w:type="dxa"/>
          </w:tcPr>
          <w:p w14:paraId="049F6792" w14:textId="77777777" w:rsidR="00742D7A" w:rsidRPr="00C71D2B" w:rsidRDefault="00742D7A" w:rsidP="00742D7A">
            <w:pPr>
              <w:ind w:left="90"/>
              <w:rPr>
                <w:rFonts w:asciiTheme="minorHAnsi" w:hAnsiTheme="minorHAnsi" w:cstheme="minorHAnsi"/>
              </w:rPr>
            </w:pPr>
          </w:p>
        </w:tc>
      </w:tr>
      <w:tr w:rsidR="00742D7A" w:rsidRPr="00C71D2B" w14:paraId="2D6A090F" w14:textId="77777777" w:rsidTr="00857077">
        <w:tc>
          <w:tcPr>
            <w:tcW w:w="1537" w:type="dxa"/>
            <w:shd w:val="clear" w:color="auto" w:fill="FBE4D5" w:themeFill="accent2" w:themeFillTint="33"/>
          </w:tcPr>
          <w:p w14:paraId="3F5FF935" w14:textId="7C0321D5" w:rsidR="00742D7A" w:rsidRPr="00C71D2B" w:rsidRDefault="00742D7A" w:rsidP="00742D7A">
            <w:pPr>
              <w:rPr>
                <w:rFonts w:asciiTheme="minorHAnsi" w:hAnsiTheme="minorHAnsi" w:cstheme="minorHAnsi"/>
              </w:rPr>
            </w:pPr>
            <w:r w:rsidRPr="00C71D2B">
              <w:rPr>
                <w:rFonts w:asciiTheme="minorHAnsi" w:hAnsiTheme="minorHAnsi" w:cstheme="minorHAnsi"/>
              </w:rPr>
              <w:t>E.1.B.1.q</w:t>
            </w:r>
          </w:p>
        </w:tc>
        <w:tc>
          <w:tcPr>
            <w:tcW w:w="5004" w:type="dxa"/>
          </w:tcPr>
          <w:p w14:paraId="5FE835C0" w14:textId="05F60229" w:rsidR="00742D7A" w:rsidRPr="00C71D2B" w:rsidRDefault="000437D4" w:rsidP="00742D7A">
            <w:pPr>
              <w:rPr>
                <w:rFonts w:asciiTheme="minorHAnsi" w:hAnsiTheme="minorHAnsi" w:cstheme="minorHAnsi"/>
              </w:rPr>
            </w:pPr>
            <w:r w:rsidRPr="000437D4">
              <w:rPr>
                <w:rFonts w:asciiTheme="minorHAnsi" w:hAnsiTheme="minorHAnsi" w:cstheme="minorHAnsi"/>
              </w:rPr>
              <w:t>Allow exception</w:t>
            </w:r>
            <w:r w:rsidR="0032042D">
              <w:rPr>
                <w:rFonts w:asciiTheme="minorHAnsi" w:hAnsiTheme="minorHAnsi" w:cstheme="minorHAnsi"/>
              </w:rPr>
              <w:t>/override</w:t>
            </w:r>
            <w:r w:rsidRPr="000437D4">
              <w:rPr>
                <w:rFonts w:asciiTheme="minorHAnsi" w:hAnsiTheme="minorHAnsi" w:cstheme="minorHAnsi"/>
              </w:rPr>
              <w:t xml:space="preserve"> capabilities and ability to enter notes at a group level.</w:t>
            </w:r>
          </w:p>
        </w:tc>
        <w:tc>
          <w:tcPr>
            <w:tcW w:w="1061" w:type="dxa"/>
          </w:tcPr>
          <w:p w14:paraId="6A62FC3C" w14:textId="77777777" w:rsidR="00742D7A" w:rsidRPr="00C71D2B" w:rsidRDefault="00742D7A" w:rsidP="00742D7A">
            <w:pPr>
              <w:ind w:left="90"/>
              <w:rPr>
                <w:rFonts w:asciiTheme="minorHAnsi" w:hAnsiTheme="minorHAnsi" w:cstheme="minorHAnsi"/>
              </w:rPr>
            </w:pPr>
          </w:p>
        </w:tc>
        <w:tc>
          <w:tcPr>
            <w:tcW w:w="1521" w:type="dxa"/>
          </w:tcPr>
          <w:p w14:paraId="727382CE" w14:textId="77777777" w:rsidR="00742D7A" w:rsidRPr="00C71D2B" w:rsidRDefault="00742D7A" w:rsidP="00742D7A">
            <w:pPr>
              <w:ind w:left="90"/>
              <w:rPr>
                <w:rFonts w:asciiTheme="minorHAnsi" w:hAnsiTheme="minorHAnsi" w:cstheme="minorHAnsi"/>
              </w:rPr>
            </w:pPr>
          </w:p>
        </w:tc>
        <w:tc>
          <w:tcPr>
            <w:tcW w:w="1373" w:type="dxa"/>
          </w:tcPr>
          <w:p w14:paraId="546E0016" w14:textId="77777777" w:rsidR="00742D7A" w:rsidRPr="00C71D2B" w:rsidRDefault="00742D7A" w:rsidP="00742D7A">
            <w:pPr>
              <w:ind w:left="90"/>
              <w:rPr>
                <w:rFonts w:asciiTheme="minorHAnsi" w:hAnsiTheme="minorHAnsi" w:cstheme="minorHAnsi"/>
              </w:rPr>
            </w:pPr>
          </w:p>
        </w:tc>
        <w:tc>
          <w:tcPr>
            <w:tcW w:w="1629" w:type="dxa"/>
          </w:tcPr>
          <w:p w14:paraId="1B063186" w14:textId="77777777" w:rsidR="00742D7A" w:rsidRPr="00C71D2B" w:rsidRDefault="00742D7A" w:rsidP="00742D7A">
            <w:pPr>
              <w:ind w:left="90"/>
              <w:rPr>
                <w:rFonts w:asciiTheme="minorHAnsi" w:hAnsiTheme="minorHAnsi" w:cstheme="minorHAnsi"/>
              </w:rPr>
            </w:pPr>
          </w:p>
        </w:tc>
        <w:tc>
          <w:tcPr>
            <w:tcW w:w="1645" w:type="dxa"/>
          </w:tcPr>
          <w:p w14:paraId="57A699E0" w14:textId="77777777" w:rsidR="00742D7A" w:rsidRPr="00C71D2B" w:rsidRDefault="00742D7A" w:rsidP="00742D7A">
            <w:pPr>
              <w:ind w:left="90"/>
              <w:rPr>
                <w:rFonts w:asciiTheme="minorHAnsi" w:hAnsiTheme="minorHAnsi" w:cstheme="minorHAnsi"/>
              </w:rPr>
            </w:pPr>
          </w:p>
        </w:tc>
      </w:tr>
      <w:tr w:rsidR="000437D4" w:rsidRPr="00C71D2B" w14:paraId="0A2BF58D" w14:textId="77777777" w:rsidTr="00857077">
        <w:tc>
          <w:tcPr>
            <w:tcW w:w="1537" w:type="dxa"/>
            <w:shd w:val="clear" w:color="auto" w:fill="FBE4D5" w:themeFill="accent2" w:themeFillTint="33"/>
          </w:tcPr>
          <w:p w14:paraId="449FEA00" w14:textId="27A2D1A9" w:rsidR="000437D4" w:rsidRDefault="000437D4" w:rsidP="00742D7A">
            <w:pPr>
              <w:rPr>
                <w:rFonts w:asciiTheme="minorHAnsi" w:hAnsiTheme="minorHAnsi" w:cstheme="minorHAnsi"/>
              </w:rPr>
            </w:pPr>
            <w:r>
              <w:rPr>
                <w:rFonts w:asciiTheme="minorHAnsi" w:hAnsiTheme="minorHAnsi" w:cstheme="minorHAnsi"/>
              </w:rPr>
              <w:t>E.1.B.2</w:t>
            </w:r>
          </w:p>
        </w:tc>
        <w:tc>
          <w:tcPr>
            <w:tcW w:w="5004" w:type="dxa"/>
          </w:tcPr>
          <w:p w14:paraId="45E0CEF4" w14:textId="48497F6B" w:rsidR="000437D4" w:rsidRPr="000437D4" w:rsidRDefault="000437D4" w:rsidP="00742D7A">
            <w:pPr>
              <w:rPr>
                <w:rFonts w:asciiTheme="minorHAnsi" w:hAnsiTheme="minorHAnsi" w:cstheme="minorHAnsi"/>
              </w:rPr>
            </w:pPr>
            <w:r w:rsidRPr="000437D4">
              <w:rPr>
                <w:rFonts w:asciiTheme="minorHAnsi" w:hAnsiTheme="minorHAnsi" w:cstheme="minorHAnsi"/>
              </w:rPr>
              <w:t>Provide an estimated 2-5 to be defined reports be produced and delivered automatically to Covered California on agreed to intervals.</w:t>
            </w:r>
          </w:p>
        </w:tc>
        <w:tc>
          <w:tcPr>
            <w:tcW w:w="1061" w:type="dxa"/>
          </w:tcPr>
          <w:p w14:paraId="5C702F05" w14:textId="77777777" w:rsidR="000437D4" w:rsidRPr="00C71D2B" w:rsidRDefault="000437D4" w:rsidP="00742D7A">
            <w:pPr>
              <w:ind w:left="90"/>
              <w:rPr>
                <w:rFonts w:asciiTheme="minorHAnsi" w:hAnsiTheme="minorHAnsi" w:cstheme="minorHAnsi"/>
              </w:rPr>
            </w:pPr>
          </w:p>
        </w:tc>
        <w:tc>
          <w:tcPr>
            <w:tcW w:w="1521" w:type="dxa"/>
          </w:tcPr>
          <w:p w14:paraId="56C8BE7D" w14:textId="77777777" w:rsidR="000437D4" w:rsidRPr="00C71D2B" w:rsidRDefault="000437D4" w:rsidP="00742D7A">
            <w:pPr>
              <w:ind w:left="90"/>
              <w:rPr>
                <w:rFonts w:asciiTheme="minorHAnsi" w:hAnsiTheme="minorHAnsi" w:cstheme="minorHAnsi"/>
              </w:rPr>
            </w:pPr>
          </w:p>
        </w:tc>
        <w:tc>
          <w:tcPr>
            <w:tcW w:w="1373" w:type="dxa"/>
          </w:tcPr>
          <w:p w14:paraId="6E409BEC" w14:textId="77777777" w:rsidR="000437D4" w:rsidRPr="00C71D2B" w:rsidRDefault="000437D4" w:rsidP="00742D7A">
            <w:pPr>
              <w:ind w:left="90"/>
              <w:rPr>
                <w:rFonts w:asciiTheme="minorHAnsi" w:hAnsiTheme="minorHAnsi" w:cstheme="minorHAnsi"/>
              </w:rPr>
            </w:pPr>
          </w:p>
        </w:tc>
        <w:tc>
          <w:tcPr>
            <w:tcW w:w="1629" w:type="dxa"/>
          </w:tcPr>
          <w:p w14:paraId="3FAA96C2" w14:textId="77777777" w:rsidR="000437D4" w:rsidRPr="00C71D2B" w:rsidRDefault="000437D4" w:rsidP="00742D7A">
            <w:pPr>
              <w:ind w:left="90"/>
              <w:rPr>
                <w:rFonts w:asciiTheme="minorHAnsi" w:hAnsiTheme="minorHAnsi" w:cstheme="minorHAnsi"/>
              </w:rPr>
            </w:pPr>
          </w:p>
        </w:tc>
        <w:tc>
          <w:tcPr>
            <w:tcW w:w="1645" w:type="dxa"/>
          </w:tcPr>
          <w:p w14:paraId="0E666B38" w14:textId="77777777" w:rsidR="000437D4" w:rsidRPr="00C71D2B" w:rsidRDefault="000437D4" w:rsidP="00742D7A">
            <w:pPr>
              <w:ind w:left="90"/>
              <w:rPr>
                <w:rFonts w:asciiTheme="minorHAnsi" w:hAnsiTheme="minorHAnsi" w:cstheme="minorHAnsi"/>
              </w:rPr>
            </w:pPr>
          </w:p>
        </w:tc>
      </w:tr>
      <w:tr w:rsidR="00742D7A" w:rsidRPr="00C71D2B" w14:paraId="43DC2B3E" w14:textId="77777777" w:rsidTr="00857077">
        <w:tc>
          <w:tcPr>
            <w:tcW w:w="1537" w:type="dxa"/>
            <w:shd w:val="clear" w:color="auto" w:fill="FBE4D5" w:themeFill="accent2" w:themeFillTint="33"/>
          </w:tcPr>
          <w:p w14:paraId="615C08A3" w14:textId="75707729" w:rsidR="00742D7A" w:rsidRPr="00C71D2B" w:rsidRDefault="00742D7A" w:rsidP="00742D7A">
            <w:pPr>
              <w:rPr>
                <w:rFonts w:asciiTheme="minorHAnsi" w:hAnsiTheme="minorHAnsi" w:cstheme="minorHAnsi"/>
              </w:rPr>
            </w:pPr>
            <w:r>
              <w:rPr>
                <w:rFonts w:asciiTheme="minorHAnsi" w:hAnsiTheme="minorHAnsi" w:cstheme="minorHAnsi"/>
              </w:rPr>
              <w:t>E.1.C</w:t>
            </w:r>
          </w:p>
        </w:tc>
        <w:tc>
          <w:tcPr>
            <w:tcW w:w="5004" w:type="dxa"/>
          </w:tcPr>
          <w:p w14:paraId="22C443BC" w14:textId="745FBA22" w:rsidR="00742D7A" w:rsidRPr="005A1E15" w:rsidRDefault="00742D7A" w:rsidP="00742D7A">
            <w:pPr>
              <w:rPr>
                <w:rFonts w:asciiTheme="minorHAnsi" w:hAnsiTheme="minorHAnsi" w:cstheme="minorHAnsi"/>
                <w:b/>
              </w:rPr>
            </w:pPr>
            <w:r w:rsidRPr="005A1E15">
              <w:rPr>
                <w:rFonts w:asciiTheme="minorHAnsi" w:hAnsiTheme="minorHAnsi" w:cstheme="minorHAnsi"/>
                <w:b/>
              </w:rPr>
              <w:t>Employer Application and Setup</w:t>
            </w:r>
          </w:p>
        </w:tc>
        <w:tc>
          <w:tcPr>
            <w:tcW w:w="1061" w:type="dxa"/>
          </w:tcPr>
          <w:p w14:paraId="5E675A10" w14:textId="77777777" w:rsidR="00742D7A" w:rsidRPr="00C71D2B" w:rsidRDefault="00742D7A" w:rsidP="00742D7A">
            <w:pPr>
              <w:ind w:left="90"/>
              <w:rPr>
                <w:rFonts w:asciiTheme="minorHAnsi" w:hAnsiTheme="minorHAnsi" w:cstheme="minorHAnsi"/>
              </w:rPr>
            </w:pPr>
          </w:p>
        </w:tc>
        <w:tc>
          <w:tcPr>
            <w:tcW w:w="1521" w:type="dxa"/>
          </w:tcPr>
          <w:p w14:paraId="3DF6FEB1" w14:textId="77777777" w:rsidR="00742D7A" w:rsidRPr="00C71D2B" w:rsidRDefault="00742D7A" w:rsidP="00742D7A">
            <w:pPr>
              <w:ind w:left="90"/>
              <w:rPr>
                <w:rFonts w:asciiTheme="minorHAnsi" w:hAnsiTheme="minorHAnsi" w:cstheme="minorHAnsi"/>
              </w:rPr>
            </w:pPr>
          </w:p>
        </w:tc>
        <w:tc>
          <w:tcPr>
            <w:tcW w:w="1373" w:type="dxa"/>
          </w:tcPr>
          <w:p w14:paraId="47958ED6" w14:textId="77777777" w:rsidR="00742D7A" w:rsidRPr="00C71D2B" w:rsidRDefault="00742D7A" w:rsidP="00742D7A">
            <w:pPr>
              <w:ind w:left="90"/>
              <w:rPr>
                <w:rFonts w:asciiTheme="minorHAnsi" w:hAnsiTheme="minorHAnsi" w:cstheme="minorHAnsi"/>
              </w:rPr>
            </w:pPr>
          </w:p>
        </w:tc>
        <w:tc>
          <w:tcPr>
            <w:tcW w:w="1629" w:type="dxa"/>
          </w:tcPr>
          <w:p w14:paraId="4F958CF8" w14:textId="77777777" w:rsidR="00742D7A" w:rsidRPr="00C71D2B" w:rsidRDefault="00742D7A" w:rsidP="00742D7A">
            <w:pPr>
              <w:ind w:left="90"/>
              <w:rPr>
                <w:rFonts w:asciiTheme="minorHAnsi" w:hAnsiTheme="minorHAnsi" w:cstheme="minorHAnsi"/>
              </w:rPr>
            </w:pPr>
          </w:p>
        </w:tc>
        <w:tc>
          <w:tcPr>
            <w:tcW w:w="1645" w:type="dxa"/>
          </w:tcPr>
          <w:p w14:paraId="374DEF25" w14:textId="77777777" w:rsidR="00742D7A" w:rsidRPr="00C71D2B" w:rsidRDefault="00742D7A" w:rsidP="00742D7A">
            <w:pPr>
              <w:ind w:left="90"/>
              <w:rPr>
                <w:rFonts w:asciiTheme="minorHAnsi" w:hAnsiTheme="minorHAnsi" w:cstheme="minorHAnsi"/>
              </w:rPr>
            </w:pPr>
          </w:p>
        </w:tc>
      </w:tr>
      <w:tr w:rsidR="00742D7A" w:rsidRPr="00C71D2B" w14:paraId="684BED83" w14:textId="77777777" w:rsidTr="00857077">
        <w:tc>
          <w:tcPr>
            <w:tcW w:w="1537" w:type="dxa"/>
            <w:shd w:val="clear" w:color="auto" w:fill="FBE4D5" w:themeFill="accent2" w:themeFillTint="33"/>
          </w:tcPr>
          <w:p w14:paraId="3CEE57A1" w14:textId="6725F63A" w:rsidR="00742D7A" w:rsidRPr="00C71D2B" w:rsidRDefault="00742D7A" w:rsidP="00742D7A">
            <w:pPr>
              <w:rPr>
                <w:rFonts w:asciiTheme="minorHAnsi" w:hAnsiTheme="minorHAnsi" w:cstheme="minorHAnsi"/>
              </w:rPr>
            </w:pPr>
            <w:r w:rsidRPr="00C71D2B">
              <w:rPr>
                <w:rFonts w:asciiTheme="minorHAnsi" w:hAnsiTheme="minorHAnsi" w:cstheme="minorHAnsi"/>
              </w:rPr>
              <w:t>E.1.C.</w:t>
            </w:r>
            <w:r w:rsidR="00C5129E">
              <w:rPr>
                <w:rFonts w:asciiTheme="minorHAnsi" w:hAnsiTheme="minorHAnsi" w:cstheme="minorHAnsi"/>
              </w:rPr>
              <w:t>1</w:t>
            </w:r>
          </w:p>
        </w:tc>
        <w:tc>
          <w:tcPr>
            <w:tcW w:w="5004" w:type="dxa"/>
          </w:tcPr>
          <w:p w14:paraId="1EA49D1F" w14:textId="2B3DC4EC" w:rsidR="00742D7A" w:rsidRPr="00C71D2B" w:rsidRDefault="00742D7A" w:rsidP="00742D7A">
            <w:pPr>
              <w:rPr>
                <w:rFonts w:asciiTheme="minorHAnsi" w:hAnsiTheme="minorHAnsi" w:cstheme="minorHAnsi"/>
              </w:rPr>
            </w:pPr>
            <w:r w:rsidRPr="00C71D2B">
              <w:rPr>
                <w:rFonts w:asciiTheme="minorHAnsi" w:hAnsiTheme="minorHAnsi" w:cstheme="minorHAnsi"/>
              </w:rPr>
              <w:t>Allow for anonymous or identified quotes to be converted into an application</w:t>
            </w:r>
          </w:p>
        </w:tc>
        <w:tc>
          <w:tcPr>
            <w:tcW w:w="1061" w:type="dxa"/>
          </w:tcPr>
          <w:p w14:paraId="2C2C7BBD" w14:textId="77777777" w:rsidR="00742D7A" w:rsidRPr="00C71D2B" w:rsidRDefault="00742D7A" w:rsidP="00742D7A">
            <w:pPr>
              <w:ind w:left="90"/>
              <w:rPr>
                <w:rFonts w:asciiTheme="minorHAnsi" w:hAnsiTheme="minorHAnsi" w:cstheme="minorHAnsi"/>
              </w:rPr>
            </w:pPr>
          </w:p>
        </w:tc>
        <w:tc>
          <w:tcPr>
            <w:tcW w:w="1521" w:type="dxa"/>
          </w:tcPr>
          <w:p w14:paraId="4193D475" w14:textId="77777777" w:rsidR="00742D7A" w:rsidRPr="00C71D2B" w:rsidRDefault="00742D7A" w:rsidP="00742D7A">
            <w:pPr>
              <w:ind w:left="90"/>
              <w:rPr>
                <w:rFonts w:asciiTheme="minorHAnsi" w:hAnsiTheme="minorHAnsi" w:cstheme="minorHAnsi"/>
              </w:rPr>
            </w:pPr>
          </w:p>
        </w:tc>
        <w:tc>
          <w:tcPr>
            <w:tcW w:w="1373" w:type="dxa"/>
          </w:tcPr>
          <w:p w14:paraId="5F4A5B54" w14:textId="77777777" w:rsidR="00742D7A" w:rsidRPr="00C71D2B" w:rsidRDefault="00742D7A" w:rsidP="00742D7A">
            <w:pPr>
              <w:ind w:left="90"/>
              <w:rPr>
                <w:rFonts w:asciiTheme="minorHAnsi" w:hAnsiTheme="minorHAnsi" w:cstheme="minorHAnsi"/>
              </w:rPr>
            </w:pPr>
          </w:p>
        </w:tc>
        <w:tc>
          <w:tcPr>
            <w:tcW w:w="1629" w:type="dxa"/>
          </w:tcPr>
          <w:p w14:paraId="429E82A7" w14:textId="77777777" w:rsidR="00742D7A" w:rsidRPr="00C71D2B" w:rsidRDefault="00742D7A" w:rsidP="00742D7A">
            <w:pPr>
              <w:ind w:left="90"/>
              <w:rPr>
                <w:rFonts w:asciiTheme="minorHAnsi" w:hAnsiTheme="minorHAnsi" w:cstheme="minorHAnsi"/>
              </w:rPr>
            </w:pPr>
          </w:p>
        </w:tc>
        <w:tc>
          <w:tcPr>
            <w:tcW w:w="1645" w:type="dxa"/>
          </w:tcPr>
          <w:p w14:paraId="5607120A" w14:textId="77777777" w:rsidR="00742D7A" w:rsidRPr="00C71D2B" w:rsidRDefault="00742D7A" w:rsidP="00742D7A">
            <w:pPr>
              <w:ind w:left="90"/>
              <w:rPr>
                <w:rFonts w:asciiTheme="minorHAnsi" w:hAnsiTheme="minorHAnsi" w:cstheme="minorHAnsi"/>
              </w:rPr>
            </w:pPr>
          </w:p>
        </w:tc>
      </w:tr>
      <w:tr w:rsidR="00742D7A" w:rsidRPr="00C71D2B" w14:paraId="0A64346F" w14:textId="77777777" w:rsidTr="00857077">
        <w:tc>
          <w:tcPr>
            <w:tcW w:w="1537" w:type="dxa"/>
            <w:shd w:val="clear" w:color="auto" w:fill="FBE4D5" w:themeFill="accent2" w:themeFillTint="33"/>
          </w:tcPr>
          <w:p w14:paraId="43E3994D" w14:textId="374066E3" w:rsidR="00742D7A" w:rsidRPr="00C71D2B" w:rsidRDefault="00742D7A" w:rsidP="00742D7A">
            <w:pPr>
              <w:rPr>
                <w:rFonts w:asciiTheme="minorHAnsi" w:hAnsiTheme="minorHAnsi" w:cstheme="minorHAnsi"/>
              </w:rPr>
            </w:pPr>
            <w:r w:rsidRPr="00C71D2B">
              <w:rPr>
                <w:rFonts w:asciiTheme="minorHAnsi" w:hAnsiTheme="minorHAnsi" w:cstheme="minorHAnsi"/>
              </w:rPr>
              <w:t>E.1.C.</w:t>
            </w:r>
            <w:r w:rsidR="00C5129E">
              <w:rPr>
                <w:rFonts w:asciiTheme="minorHAnsi" w:hAnsiTheme="minorHAnsi" w:cstheme="minorHAnsi"/>
              </w:rPr>
              <w:t>2</w:t>
            </w:r>
          </w:p>
        </w:tc>
        <w:tc>
          <w:tcPr>
            <w:tcW w:w="5004" w:type="dxa"/>
          </w:tcPr>
          <w:p w14:paraId="0D7CE93B" w14:textId="7F4D0DCB" w:rsidR="00742D7A" w:rsidRPr="00C71D2B" w:rsidRDefault="00742D7A" w:rsidP="00742D7A">
            <w:pPr>
              <w:spacing w:line="259" w:lineRule="auto"/>
              <w:rPr>
                <w:rFonts w:asciiTheme="minorHAnsi" w:hAnsiTheme="minorHAnsi" w:cstheme="minorHAnsi"/>
              </w:rPr>
            </w:pPr>
            <w:r w:rsidRPr="00C71D2B">
              <w:rPr>
                <w:rFonts w:asciiTheme="minorHAnsi" w:hAnsiTheme="minorHAnsi" w:cstheme="minorHAnsi"/>
              </w:rPr>
              <w:t>Ability to accept automated employee enrollment and allow for manual input of information from paper employer and employee applications received from employers.</w:t>
            </w:r>
          </w:p>
        </w:tc>
        <w:tc>
          <w:tcPr>
            <w:tcW w:w="1061" w:type="dxa"/>
          </w:tcPr>
          <w:p w14:paraId="0C0C3023" w14:textId="77777777" w:rsidR="00742D7A" w:rsidRPr="00C71D2B" w:rsidRDefault="00742D7A" w:rsidP="00742D7A">
            <w:pPr>
              <w:ind w:left="90"/>
              <w:rPr>
                <w:rFonts w:asciiTheme="minorHAnsi" w:hAnsiTheme="minorHAnsi" w:cstheme="minorHAnsi"/>
              </w:rPr>
            </w:pPr>
          </w:p>
        </w:tc>
        <w:tc>
          <w:tcPr>
            <w:tcW w:w="1521" w:type="dxa"/>
          </w:tcPr>
          <w:p w14:paraId="4A9F6EEE" w14:textId="77777777" w:rsidR="00742D7A" w:rsidRPr="00C71D2B" w:rsidRDefault="00742D7A" w:rsidP="00742D7A">
            <w:pPr>
              <w:ind w:left="90"/>
              <w:rPr>
                <w:rFonts w:asciiTheme="minorHAnsi" w:hAnsiTheme="minorHAnsi" w:cstheme="minorHAnsi"/>
              </w:rPr>
            </w:pPr>
          </w:p>
        </w:tc>
        <w:tc>
          <w:tcPr>
            <w:tcW w:w="1373" w:type="dxa"/>
          </w:tcPr>
          <w:p w14:paraId="616F6D7C" w14:textId="77777777" w:rsidR="00742D7A" w:rsidRPr="00C71D2B" w:rsidRDefault="00742D7A" w:rsidP="00742D7A">
            <w:pPr>
              <w:ind w:left="90"/>
              <w:rPr>
                <w:rFonts w:asciiTheme="minorHAnsi" w:hAnsiTheme="minorHAnsi" w:cstheme="minorHAnsi"/>
              </w:rPr>
            </w:pPr>
          </w:p>
        </w:tc>
        <w:tc>
          <w:tcPr>
            <w:tcW w:w="1629" w:type="dxa"/>
          </w:tcPr>
          <w:p w14:paraId="0AC823C3" w14:textId="77777777" w:rsidR="00742D7A" w:rsidRPr="00C71D2B" w:rsidRDefault="00742D7A" w:rsidP="00742D7A">
            <w:pPr>
              <w:ind w:left="90"/>
              <w:rPr>
                <w:rFonts w:asciiTheme="minorHAnsi" w:hAnsiTheme="minorHAnsi" w:cstheme="minorHAnsi"/>
              </w:rPr>
            </w:pPr>
          </w:p>
        </w:tc>
        <w:tc>
          <w:tcPr>
            <w:tcW w:w="1645" w:type="dxa"/>
          </w:tcPr>
          <w:p w14:paraId="3B10B107" w14:textId="77777777" w:rsidR="00742D7A" w:rsidRPr="00C71D2B" w:rsidRDefault="00742D7A" w:rsidP="00742D7A">
            <w:pPr>
              <w:ind w:left="90"/>
              <w:rPr>
                <w:rFonts w:asciiTheme="minorHAnsi" w:hAnsiTheme="minorHAnsi" w:cstheme="minorHAnsi"/>
              </w:rPr>
            </w:pPr>
          </w:p>
        </w:tc>
      </w:tr>
      <w:tr w:rsidR="00742D7A" w:rsidRPr="00C71D2B" w14:paraId="15DCA66F" w14:textId="77777777" w:rsidTr="00857077">
        <w:tc>
          <w:tcPr>
            <w:tcW w:w="1537" w:type="dxa"/>
            <w:shd w:val="clear" w:color="auto" w:fill="FBE4D5" w:themeFill="accent2" w:themeFillTint="33"/>
          </w:tcPr>
          <w:p w14:paraId="413C4677" w14:textId="76BAA076" w:rsidR="00742D7A" w:rsidRPr="00C71D2B" w:rsidRDefault="00742D7A" w:rsidP="00742D7A">
            <w:pPr>
              <w:rPr>
                <w:rFonts w:asciiTheme="minorHAnsi" w:hAnsiTheme="minorHAnsi" w:cstheme="minorHAnsi"/>
              </w:rPr>
            </w:pPr>
            <w:r w:rsidRPr="00C71D2B">
              <w:rPr>
                <w:rFonts w:asciiTheme="minorHAnsi" w:hAnsiTheme="minorHAnsi" w:cstheme="minorHAnsi"/>
              </w:rPr>
              <w:t>E.1.C.</w:t>
            </w:r>
            <w:r w:rsidR="00C5129E">
              <w:rPr>
                <w:rFonts w:asciiTheme="minorHAnsi" w:hAnsiTheme="minorHAnsi" w:cstheme="minorHAnsi"/>
              </w:rPr>
              <w:t>3</w:t>
            </w:r>
          </w:p>
        </w:tc>
        <w:tc>
          <w:tcPr>
            <w:tcW w:w="5004" w:type="dxa"/>
          </w:tcPr>
          <w:p w14:paraId="4068094A" w14:textId="1CC939C0" w:rsidR="00742D7A" w:rsidRPr="00C71D2B" w:rsidRDefault="00742D7A" w:rsidP="00742D7A">
            <w:pPr>
              <w:rPr>
                <w:rFonts w:asciiTheme="minorHAnsi" w:hAnsiTheme="minorHAnsi" w:cstheme="minorHAnsi"/>
              </w:rPr>
            </w:pPr>
            <w:r w:rsidRPr="00C71D2B">
              <w:rPr>
                <w:rFonts w:asciiTheme="minorHAnsi" w:hAnsiTheme="minorHAnsi" w:cstheme="minorHAnsi"/>
              </w:rPr>
              <w:t>Ability to create group set-up data and transmission to carriers for new employers and COBRA/Cal-COBRA</w:t>
            </w:r>
          </w:p>
        </w:tc>
        <w:tc>
          <w:tcPr>
            <w:tcW w:w="1061" w:type="dxa"/>
          </w:tcPr>
          <w:p w14:paraId="72392F5A" w14:textId="77777777" w:rsidR="00742D7A" w:rsidRPr="00C71D2B" w:rsidRDefault="00742D7A" w:rsidP="00742D7A">
            <w:pPr>
              <w:ind w:left="90"/>
              <w:rPr>
                <w:rFonts w:asciiTheme="minorHAnsi" w:hAnsiTheme="minorHAnsi" w:cstheme="minorHAnsi"/>
              </w:rPr>
            </w:pPr>
          </w:p>
        </w:tc>
        <w:tc>
          <w:tcPr>
            <w:tcW w:w="1521" w:type="dxa"/>
          </w:tcPr>
          <w:p w14:paraId="16DA76E0" w14:textId="77777777" w:rsidR="00742D7A" w:rsidRPr="00C71D2B" w:rsidRDefault="00742D7A" w:rsidP="00742D7A">
            <w:pPr>
              <w:ind w:left="90"/>
              <w:rPr>
                <w:rFonts w:asciiTheme="minorHAnsi" w:hAnsiTheme="minorHAnsi" w:cstheme="minorHAnsi"/>
              </w:rPr>
            </w:pPr>
          </w:p>
        </w:tc>
        <w:tc>
          <w:tcPr>
            <w:tcW w:w="1373" w:type="dxa"/>
          </w:tcPr>
          <w:p w14:paraId="560F277F" w14:textId="77777777" w:rsidR="00742D7A" w:rsidRPr="00C71D2B" w:rsidRDefault="00742D7A" w:rsidP="00742D7A">
            <w:pPr>
              <w:ind w:left="90"/>
              <w:rPr>
                <w:rFonts w:asciiTheme="minorHAnsi" w:hAnsiTheme="minorHAnsi" w:cstheme="minorHAnsi"/>
              </w:rPr>
            </w:pPr>
          </w:p>
        </w:tc>
        <w:tc>
          <w:tcPr>
            <w:tcW w:w="1629" w:type="dxa"/>
          </w:tcPr>
          <w:p w14:paraId="1E6B0EDA" w14:textId="77777777" w:rsidR="00742D7A" w:rsidRPr="00C71D2B" w:rsidRDefault="00742D7A" w:rsidP="00742D7A">
            <w:pPr>
              <w:ind w:left="90"/>
              <w:rPr>
                <w:rFonts w:asciiTheme="minorHAnsi" w:hAnsiTheme="minorHAnsi" w:cstheme="minorHAnsi"/>
              </w:rPr>
            </w:pPr>
          </w:p>
        </w:tc>
        <w:tc>
          <w:tcPr>
            <w:tcW w:w="1645" w:type="dxa"/>
          </w:tcPr>
          <w:p w14:paraId="0C258143" w14:textId="77777777" w:rsidR="00742D7A" w:rsidRPr="00C71D2B" w:rsidRDefault="00742D7A" w:rsidP="00742D7A">
            <w:pPr>
              <w:ind w:left="90"/>
              <w:rPr>
                <w:rFonts w:asciiTheme="minorHAnsi" w:hAnsiTheme="minorHAnsi" w:cstheme="minorHAnsi"/>
              </w:rPr>
            </w:pPr>
          </w:p>
        </w:tc>
      </w:tr>
      <w:tr w:rsidR="00742D7A" w:rsidRPr="00C71D2B" w14:paraId="7C1315CF" w14:textId="77777777" w:rsidTr="00857077">
        <w:tc>
          <w:tcPr>
            <w:tcW w:w="1537" w:type="dxa"/>
            <w:shd w:val="clear" w:color="auto" w:fill="FBE4D5" w:themeFill="accent2" w:themeFillTint="33"/>
          </w:tcPr>
          <w:p w14:paraId="15284B62" w14:textId="511C0ABD" w:rsidR="00742D7A" w:rsidRPr="00C71D2B" w:rsidRDefault="00742D7A" w:rsidP="00742D7A">
            <w:pPr>
              <w:rPr>
                <w:rFonts w:asciiTheme="minorHAnsi" w:hAnsiTheme="minorHAnsi" w:cstheme="minorHAnsi"/>
              </w:rPr>
            </w:pPr>
            <w:r w:rsidRPr="00C71D2B">
              <w:rPr>
                <w:rFonts w:asciiTheme="minorHAnsi" w:hAnsiTheme="minorHAnsi" w:cstheme="minorHAnsi"/>
              </w:rPr>
              <w:t>E.1.C.</w:t>
            </w:r>
            <w:r w:rsidR="00C5129E">
              <w:rPr>
                <w:rFonts w:asciiTheme="minorHAnsi" w:hAnsiTheme="minorHAnsi" w:cstheme="minorHAnsi"/>
              </w:rPr>
              <w:t>3</w:t>
            </w:r>
            <w:r w:rsidRPr="00C71D2B">
              <w:rPr>
                <w:rFonts w:asciiTheme="minorHAnsi" w:hAnsiTheme="minorHAnsi" w:cstheme="minorHAnsi"/>
              </w:rPr>
              <w:t>.a</w:t>
            </w:r>
          </w:p>
        </w:tc>
        <w:tc>
          <w:tcPr>
            <w:tcW w:w="5004" w:type="dxa"/>
          </w:tcPr>
          <w:p w14:paraId="45E0BE07" w14:textId="205D8DA0" w:rsidR="00742D7A" w:rsidRPr="00C71D2B" w:rsidRDefault="00742D7A" w:rsidP="00742D7A">
            <w:pPr>
              <w:spacing w:line="259" w:lineRule="auto"/>
              <w:rPr>
                <w:rFonts w:asciiTheme="minorHAnsi" w:hAnsiTheme="minorHAnsi" w:cstheme="minorHAnsi"/>
              </w:rPr>
            </w:pPr>
            <w:r w:rsidRPr="00C71D2B">
              <w:rPr>
                <w:rFonts w:asciiTheme="minorHAnsi" w:hAnsiTheme="minorHAnsi" w:cstheme="minorHAnsi"/>
              </w:rPr>
              <w:t>Employer groups must be set-up to include both active employees and Fed COBRA beneficiaries.</w:t>
            </w:r>
          </w:p>
        </w:tc>
        <w:tc>
          <w:tcPr>
            <w:tcW w:w="1061" w:type="dxa"/>
          </w:tcPr>
          <w:p w14:paraId="59E6DAB3" w14:textId="77777777" w:rsidR="00742D7A" w:rsidRPr="00C71D2B" w:rsidRDefault="00742D7A" w:rsidP="00742D7A">
            <w:pPr>
              <w:ind w:left="90"/>
              <w:rPr>
                <w:rFonts w:asciiTheme="minorHAnsi" w:hAnsiTheme="minorHAnsi" w:cstheme="minorHAnsi"/>
              </w:rPr>
            </w:pPr>
          </w:p>
        </w:tc>
        <w:tc>
          <w:tcPr>
            <w:tcW w:w="1521" w:type="dxa"/>
          </w:tcPr>
          <w:p w14:paraId="0860DBCC" w14:textId="77777777" w:rsidR="00742D7A" w:rsidRPr="00C71D2B" w:rsidRDefault="00742D7A" w:rsidP="00742D7A">
            <w:pPr>
              <w:ind w:left="90"/>
              <w:rPr>
                <w:rFonts w:asciiTheme="minorHAnsi" w:hAnsiTheme="minorHAnsi" w:cstheme="minorHAnsi"/>
              </w:rPr>
            </w:pPr>
          </w:p>
        </w:tc>
        <w:tc>
          <w:tcPr>
            <w:tcW w:w="1373" w:type="dxa"/>
          </w:tcPr>
          <w:p w14:paraId="06DCE1A0" w14:textId="77777777" w:rsidR="00742D7A" w:rsidRPr="00C71D2B" w:rsidRDefault="00742D7A" w:rsidP="00742D7A">
            <w:pPr>
              <w:ind w:left="90"/>
              <w:rPr>
                <w:rFonts w:asciiTheme="minorHAnsi" w:hAnsiTheme="minorHAnsi" w:cstheme="minorHAnsi"/>
              </w:rPr>
            </w:pPr>
          </w:p>
        </w:tc>
        <w:tc>
          <w:tcPr>
            <w:tcW w:w="1629" w:type="dxa"/>
          </w:tcPr>
          <w:p w14:paraId="62C879A9" w14:textId="77777777" w:rsidR="00742D7A" w:rsidRPr="00C71D2B" w:rsidRDefault="00742D7A" w:rsidP="00742D7A">
            <w:pPr>
              <w:ind w:left="90"/>
              <w:rPr>
                <w:rFonts w:asciiTheme="minorHAnsi" w:hAnsiTheme="minorHAnsi" w:cstheme="minorHAnsi"/>
              </w:rPr>
            </w:pPr>
          </w:p>
        </w:tc>
        <w:tc>
          <w:tcPr>
            <w:tcW w:w="1645" w:type="dxa"/>
          </w:tcPr>
          <w:p w14:paraId="3FF02D9F" w14:textId="77777777" w:rsidR="00742D7A" w:rsidRPr="00C71D2B" w:rsidRDefault="00742D7A" w:rsidP="00742D7A">
            <w:pPr>
              <w:ind w:left="90"/>
              <w:rPr>
                <w:rFonts w:asciiTheme="minorHAnsi" w:hAnsiTheme="minorHAnsi" w:cstheme="minorHAnsi"/>
              </w:rPr>
            </w:pPr>
          </w:p>
        </w:tc>
      </w:tr>
      <w:tr w:rsidR="00742D7A" w:rsidRPr="00C71D2B" w14:paraId="5DC38B4D" w14:textId="77777777" w:rsidTr="00857077">
        <w:tc>
          <w:tcPr>
            <w:tcW w:w="1537" w:type="dxa"/>
            <w:shd w:val="clear" w:color="auto" w:fill="FBE4D5" w:themeFill="accent2" w:themeFillTint="33"/>
          </w:tcPr>
          <w:p w14:paraId="057B3947" w14:textId="71081361" w:rsidR="00742D7A" w:rsidRPr="00C71D2B" w:rsidRDefault="00742D7A" w:rsidP="00742D7A">
            <w:pPr>
              <w:rPr>
                <w:rFonts w:asciiTheme="minorHAnsi" w:hAnsiTheme="minorHAnsi" w:cstheme="minorHAnsi"/>
              </w:rPr>
            </w:pPr>
            <w:r w:rsidRPr="00C71D2B">
              <w:rPr>
                <w:rFonts w:asciiTheme="minorHAnsi" w:hAnsiTheme="minorHAnsi" w:cstheme="minorHAnsi"/>
              </w:rPr>
              <w:lastRenderedPageBreak/>
              <w:t>E.1.C.</w:t>
            </w:r>
            <w:r w:rsidR="00C5129E">
              <w:rPr>
                <w:rFonts w:asciiTheme="minorHAnsi" w:hAnsiTheme="minorHAnsi" w:cstheme="minorHAnsi"/>
              </w:rPr>
              <w:t>3</w:t>
            </w:r>
            <w:r w:rsidRPr="00C71D2B">
              <w:rPr>
                <w:rFonts w:asciiTheme="minorHAnsi" w:hAnsiTheme="minorHAnsi" w:cstheme="minorHAnsi"/>
              </w:rPr>
              <w:t>.b</w:t>
            </w:r>
          </w:p>
        </w:tc>
        <w:tc>
          <w:tcPr>
            <w:tcW w:w="5004" w:type="dxa"/>
          </w:tcPr>
          <w:p w14:paraId="63511269" w14:textId="400EF2F7" w:rsidR="00742D7A" w:rsidRPr="00C71D2B" w:rsidRDefault="00742D7A" w:rsidP="00742D7A">
            <w:pPr>
              <w:rPr>
                <w:rFonts w:asciiTheme="minorHAnsi" w:hAnsiTheme="minorHAnsi" w:cstheme="minorHAnsi"/>
              </w:rPr>
            </w:pPr>
            <w:r w:rsidRPr="00C71D2B">
              <w:rPr>
                <w:rFonts w:asciiTheme="minorHAnsi" w:hAnsiTheme="minorHAnsi" w:cstheme="minorHAnsi"/>
              </w:rPr>
              <w:t>Cal-COBRA enrollment set up to allow for bills and other correspondence to be produced and sent to Cal-COBRA enrollee.</w:t>
            </w:r>
          </w:p>
        </w:tc>
        <w:tc>
          <w:tcPr>
            <w:tcW w:w="1061" w:type="dxa"/>
          </w:tcPr>
          <w:p w14:paraId="383C3A22" w14:textId="77777777" w:rsidR="00742D7A" w:rsidRPr="00C71D2B" w:rsidRDefault="00742D7A" w:rsidP="00742D7A">
            <w:pPr>
              <w:ind w:left="90"/>
              <w:rPr>
                <w:rFonts w:asciiTheme="minorHAnsi" w:hAnsiTheme="minorHAnsi" w:cstheme="minorHAnsi"/>
              </w:rPr>
            </w:pPr>
          </w:p>
        </w:tc>
        <w:tc>
          <w:tcPr>
            <w:tcW w:w="1521" w:type="dxa"/>
          </w:tcPr>
          <w:p w14:paraId="798F0B15" w14:textId="77777777" w:rsidR="00742D7A" w:rsidRPr="00C71D2B" w:rsidRDefault="00742D7A" w:rsidP="00742D7A">
            <w:pPr>
              <w:ind w:left="90"/>
              <w:rPr>
                <w:rFonts w:asciiTheme="minorHAnsi" w:hAnsiTheme="minorHAnsi" w:cstheme="minorHAnsi"/>
              </w:rPr>
            </w:pPr>
          </w:p>
        </w:tc>
        <w:tc>
          <w:tcPr>
            <w:tcW w:w="1373" w:type="dxa"/>
          </w:tcPr>
          <w:p w14:paraId="7FA91192" w14:textId="77777777" w:rsidR="00742D7A" w:rsidRPr="00C71D2B" w:rsidRDefault="00742D7A" w:rsidP="00742D7A">
            <w:pPr>
              <w:ind w:left="90"/>
              <w:rPr>
                <w:rFonts w:asciiTheme="minorHAnsi" w:hAnsiTheme="minorHAnsi" w:cstheme="minorHAnsi"/>
              </w:rPr>
            </w:pPr>
          </w:p>
        </w:tc>
        <w:tc>
          <w:tcPr>
            <w:tcW w:w="1629" w:type="dxa"/>
          </w:tcPr>
          <w:p w14:paraId="14141271" w14:textId="77777777" w:rsidR="00742D7A" w:rsidRPr="00C71D2B" w:rsidRDefault="00742D7A" w:rsidP="00742D7A">
            <w:pPr>
              <w:ind w:left="90"/>
              <w:rPr>
                <w:rFonts w:asciiTheme="minorHAnsi" w:hAnsiTheme="minorHAnsi" w:cstheme="minorHAnsi"/>
              </w:rPr>
            </w:pPr>
          </w:p>
        </w:tc>
        <w:tc>
          <w:tcPr>
            <w:tcW w:w="1645" w:type="dxa"/>
          </w:tcPr>
          <w:p w14:paraId="61142B07" w14:textId="77777777" w:rsidR="00742D7A" w:rsidRPr="00C71D2B" w:rsidRDefault="00742D7A" w:rsidP="00742D7A">
            <w:pPr>
              <w:ind w:left="90"/>
              <w:rPr>
                <w:rFonts w:asciiTheme="minorHAnsi" w:hAnsiTheme="minorHAnsi" w:cstheme="minorHAnsi"/>
              </w:rPr>
            </w:pPr>
          </w:p>
        </w:tc>
      </w:tr>
      <w:tr w:rsidR="00742D7A" w:rsidRPr="00C71D2B" w14:paraId="70C198F6" w14:textId="77777777" w:rsidTr="00857077">
        <w:tc>
          <w:tcPr>
            <w:tcW w:w="1537" w:type="dxa"/>
            <w:shd w:val="clear" w:color="auto" w:fill="FBE4D5" w:themeFill="accent2" w:themeFillTint="33"/>
          </w:tcPr>
          <w:p w14:paraId="4CE9A18D" w14:textId="54064344" w:rsidR="00742D7A" w:rsidRPr="00C71D2B" w:rsidRDefault="00742D7A" w:rsidP="00742D7A">
            <w:pPr>
              <w:rPr>
                <w:rFonts w:asciiTheme="minorHAnsi" w:hAnsiTheme="minorHAnsi" w:cstheme="minorHAnsi"/>
              </w:rPr>
            </w:pPr>
            <w:r w:rsidRPr="00C71D2B">
              <w:rPr>
                <w:rFonts w:asciiTheme="minorHAnsi" w:hAnsiTheme="minorHAnsi" w:cstheme="minorHAnsi"/>
              </w:rPr>
              <w:t>E.1.C.</w:t>
            </w:r>
            <w:r w:rsidR="00C5129E">
              <w:rPr>
                <w:rFonts w:asciiTheme="minorHAnsi" w:hAnsiTheme="minorHAnsi" w:cstheme="minorHAnsi"/>
              </w:rPr>
              <w:t>4</w:t>
            </w:r>
          </w:p>
        </w:tc>
        <w:tc>
          <w:tcPr>
            <w:tcW w:w="5004" w:type="dxa"/>
          </w:tcPr>
          <w:p w14:paraId="39E78506" w14:textId="79CF24F0" w:rsidR="00742D7A" w:rsidRPr="00C71D2B" w:rsidRDefault="00742D7A" w:rsidP="00742D7A">
            <w:pPr>
              <w:spacing w:line="300" w:lineRule="auto"/>
              <w:rPr>
                <w:rFonts w:asciiTheme="minorHAnsi" w:hAnsiTheme="minorHAnsi" w:cstheme="minorHAnsi"/>
              </w:rPr>
            </w:pPr>
            <w:r w:rsidRPr="00C71D2B">
              <w:rPr>
                <w:rFonts w:asciiTheme="minorHAnsi" w:hAnsiTheme="minorHAnsi" w:cstheme="minorHAnsi"/>
              </w:rPr>
              <w:t>Provide summary and detail level reporting on all outbound communications provided to groups and agents.  These communications include but are not limited to:</w:t>
            </w:r>
          </w:p>
        </w:tc>
        <w:tc>
          <w:tcPr>
            <w:tcW w:w="1061" w:type="dxa"/>
          </w:tcPr>
          <w:p w14:paraId="01E7191D" w14:textId="77777777" w:rsidR="00742D7A" w:rsidRPr="00C71D2B" w:rsidRDefault="00742D7A" w:rsidP="00742D7A">
            <w:pPr>
              <w:ind w:left="90"/>
              <w:rPr>
                <w:rFonts w:asciiTheme="minorHAnsi" w:hAnsiTheme="minorHAnsi" w:cstheme="minorHAnsi"/>
              </w:rPr>
            </w:pPr>
          </w:p>
        </w:tc>
        <w:tc>
          <w:tcPr>
            <w:tcW w:w="1521" w:type="dxa"/>
          </w:tcPr>
          <w:p w14:paraId="19BB3086" w14:textId="77777777" w:rsidR="00742D7A" w:rsidRPr="00C71D2B" w:rsidRDefault="00742D7A" w:rsidP="00742D7A">
            <w:pPr>
              <w:ind w:left="90"/>
              <w:rPr>
                <w:rFonts w:asciiTheme="minorHAnsi" w:hAnsiTheme="minorHAnsi" w:cstheme="minorHAnsi"/>
              </w:rPr>
            </w:pPr>
          </w:p>
        </w:tc>
        <w:tc>
          <w:tcPr>
            <w:tcW w:w="1373" w:type="dxa"/>
          </w:tcPr>
          <w:p w14:paraId="3D4146FE" w14:textId="77777777" w:rsidR="00742D7A" w:rsidRPr="00C71D2B" w:rsidRDefault="00742D7A" w:rsidP="00742D7A">
            <w:pPr>
              <w:ind w:left="90"/>
              <w:rPr>
                <w:rFonts w:asciiTheme="minorHAnsi" w:hAnsiTheme="minorHAnsi" w:cstheme="minorHAnsi"/>
              </w:rPr>
            </w:pPr>
          </w:p>
        </w:tc>
        <w:tc>
          <w:tcPr>
            <w:tcW w:w="1629" w:type="dxa"/>
          </w:tcPr>
          <w:p w14:paraId="0C4D659A" w14:textId="77777777" w:rsidR="00742D7A" w:rsidRPr="00C71D2B" w:rsidRDefault="00742D7A" w:rsidP="00742D7A">
            <w:pPr>
              <w:ind w:left="90"/>
              <w:rPr>
                <w:rFonts w:asciiTheme="minorHAnsi" w:hAnsiTheme="minorHAnsi" w:cstheme="minorHAnsi"/>
              </w:rPr>
            </w:pPr>
          </w:p>
        </w:tc>
        <w:tc>
          <w:tcPr>
            <w:tcW w:w="1645" w:type="dxa"/>
          </w:tcPr>
          <w:p w14:paraId="103F8AEE" w14:textId="77777777" w:rsidR="00742D7A" w:rsidRPr="00C71D2B" w:rsidRDefault="00742D7A" w:rsidP="00742D7A">
            <w:pPr>
              <w:ind w:left="90"/>
              <w:rPr>
                <w:rFonts w:asciiTheme="minorHAnsi" w:hAnsiTheme="minorHAnsi" w:cstheme="minorHAnsi"/>
              </w:rPr>
            </w:pPr>
          </w:p>
        </w:tc>
      </w:tr>
      <w:tr w:rsidR="00742D7A" w:rsidRPr="00C71D2B" w14:paraId="633BFC5B" w14:textId="77777777" w:rsidTr="00857077">
        <w:tc>
          <w:tcPr>
            <w:tcW w:w="1537" w:type="dxa"/>
            <w:shd w:val="clear" w:color="auto" w:fill="FBE4D5" w:themeFill="accent2" w:themeFillTint="33"/>
          </w:tcPr>
          <w:p w14:paraId="09981B71" w14:textId="7765D4BD" w:rsidR="00742D7A" w:rsidRPr="00C71D2B" w:rsidRDefault="00742D7A" w:rsidP="00742D7A">
            <w:pPr>
              <w:rPr>
                <w:rFonts w:asciiTheme="minorHAnsi" w:hAnsiTheme="minorHAnsi" w:cstheme="minorHAnsi"/>
              </w:rPr>
            </w:pPr>
            <w:r w:rsidRPr="00C71D2B">
              <w:rPr>
                <w:rFonts w:asciiTheme="minorHAnsi" w:hAnsiTheme="minorHAnsi" w:cstheme="minorHAnsi"/>
              </w:rPr>
              <w:t>E.1.C.</w:t>
            </w:r>
            <w:r w:rsidR="00C5129E">
              <w:rPr>
                <w:rFonts w:asciiTheme="minorHAnsi" w:hAnsiTheme="minorHAnsi" w:cstheme="minorHAnsi"/>
              </w:rPr>
              <w:t>4</w:t>
            </w:r>
            <w:r w:rsidRPr="00C71D2B">
              <w:rPr>
                <w:rFonts w:asciiTheme="minorHAnsi" w:hAnsiTheme="minorHAnsi" w:cstheme="minorHAnsi"/>
              </w:rPr>
              <w:t>.a</w:t>
            </w:r>
          </w:p>
        </w:tc>
        <w:tc>
          <w:tcPr>
            <w:tcW w:w="5004" w:type="dxa"/>
          </w:tcPr>
          <w:p w14:paraId="2B6168C3" w14:textId="1AC901CD" w:rsidR="00742D7A" w:rsidRPr="00C71D2B" w:rsidRDefault="00742D7A" w:rsidP="00742D7A">
            <w:pPr>
              <w:spacing w:line="300" w:lineRule="auto"/>
              <w:rPr>
                <w:rFonts w:asciiTheme="minorHAnsi" w:hAnsiTheme="minorHAnsi" w:cstheme="minorHAnsi"/>
              </w:rPr>
            </w:pPr>
            <w:r w:rsidRPr="00C71D2B">
              <w:rPr>
                <w:rFonts w:asciiTheme="minorHAnsi" w:hAnsiTheme="minorHAnsi" w:cstheme="minorHAnsi"/>
              </w:rPr>
              <w:t>Eligibility determination letters</w:t>
            </w:r>
          </w:p>
        </w:tc>
        <w:tc>
          <w:tcPr>
            <w:tcW w:w="1061" w:type="dxa"/>
          </w:tcPr>
          <w:p w14:paraId="52FCC8D8" w14:textId="77777777" w:rsidR="00742D7A" w:rsidRPr="00C71D2B" w:rsidRDefault="00742D7A" w:rsidP="00742D7A">
            <w:pPr>
              <w:ind w:left="90"/>
              <w:rPr>
                <w:rFonts w:asciiTheme="minorHAnsi" w:hAnsiTheme="minorHAnsi" w:cstheme="minorHAnsi"/>
              </w:rPr>
            </w:pPr>
          </w:p>
        </w:tc>
        <w:tc>
          <w:tcPr>
            <w:tcW w:w="1521" w:type="dxa"/>
          </w:tcPr>
          <w:p w14:paraId="46B1F5AA" w14:textId="77777777" w:rsidR="00742D7A" w:rsidRPr="00C71D2B" w:rsidRDefault="00742D7A" w:rsidP="00742D7A">
            <w:pPr>
              <w:ind w:left="90"/>
              <w:rPr>
                <w:rFonts w:asciiTheme="minorHAnsi" w:hAnsiTheme="minorHAnsi" w:cstheme="minorHAnsi"/>
              </w:rPr>
            </w:pPr>
          </w:p>
        </w:tc>
        <w:tc>
          <w:tcPr>
            <w:tcW w:w="1373" w:type="dxa"/>
          </w:tcPr>
          <w:p w14:paraId="342A4384" w14:textId="77777777" w:rsidR="00742D7A" w:rsidRPr="00C71D2B" w:rsidRDefault="00742D7A" w:rsidP="00742D7A">
            <w:pPr>
              <w:ind w:left="90"/>
              <w:rPr>
                <w:rFonts w:asciiTheme="minorHAnsi" w:hAnsiTheme="minorHAnsi" w:cstheme="minorHAnsi"/>
              </w:rPr>
            </w:pPr>
          </w:p>
        </w:tc>
        <w:tc>
          <w:tcPr>
            <w:tcW w:w="1629" w:type="dxa"/>
          </w:tcPr>
          <w:p w14:paraId="546CE0BD" w14:textId="77777777" w:rsidR="00742D7A" w:rsidRPr="00C71D2B" w:rsidRDefault="00742D7A" w:rsidP="00742D7A">
            <w:pPr>
              <w:ind w:left="90"/>
              <w:rPr>
                <w:rFonts w:asciiTheme="minorHAnsi" w:hAnsiTheme="minorHAnsi" w:cstheme="minorHAnsi"/>
              </w:rPr>
            </w:pPr>
          </w:p>
        </w:tc>
        <w:tc>
          <w:tcPr>
            <w:tcW w:w="1645" w:type="dxa"/>
          </w:tcPr>
          <w:p w14:paraId="6FF69EEE" w14:textId="77777777" w:rsidR="00742D7A" w:rsidRPr="00C71D2B" w:rsidRDefault="00742D7A" w:rsidP="00742D7A">
            <w:pPr>
              <w:ind w:left="90"/>
              <w:rPr>
                <w:rFonts w:asciiTheme="minorHAnsi" w:hAnsiTheme="minorHAnsi" w:cstheme="minorHAnsi"/>
              </w:rPr>
            </w:pPr>
          </w:p>
        </w:tc>
      </w:tr>
      <w:tr w:rsidR="00742D7A" w:rsidRPr="00C71D2B" w14:paraId="1BA36C34" w14:textId="77777777" w:rsidTr="00857077">
        <w:tc>
          <w:tcPr>
            <w:tcW w:w="1537" w:type="dxa"/>
            <w:shd w:val="clear" w:color="auto" w:fill="FBE4D5" w:themeFill="accent2" w:themeFillTint="33"/>
          </w:tcPr>
          <w:p w14:paraId="0F4D1E7B" w14:textId="3084341C" w:rsidR="00742D7A" w:rsidRPr="00C71D2B" w:rsidRDefault="00742D7A" w:rsidP="00742D7A">
            <w:pPr>
              <w:rPr>
                <w:rFonts w:asciiTheme="minorHAnsi" w:hAnsiTheme="minorHAnsi" w:cstheme="minorHAnsi"/>
              </w:rPr>
            </w:pPr>
            <w:r w:rsidRPr="00C71D2B">
              <w:rPr>
                <w:rFonts w:asciiTheme="minorHAnsi" w:hAnsiTheme="minorHAnsi" w:cstheme="minorHAnsi"/>
              </w:rPr>
              <w:t>E.1.C.</w:t>
            </w:r>
            <w:r w:rsidR="00C5129E">
              <w:rPr>
                <w:rFonts w:asciiTheme="minorHAnsi" w:hAnsiTheme="minorHAnsi" w:cstheme="minorHAnsi"/>
              </w:rPr>
              <w:t>4</w:t>
            </w:r>
            <w:r w:rsidRPr="00C71D2B">
              <w:rPr>
                <w:rFonts w:asciiTheme="minorHAnsi" w:hAnsiTheme="minorHAnsi" w:cstheme="minorHAnsi"/>
              </w:rPr>
              <w:t>.b</w:t>
            </w:r>
          </w:p>
        </w:tc>
        <w:tc>
          <w:tcPr>
            <w:tcW w:w="5004" w:type="dxa"/>
          </w:tcPr>
          <w:p w14:paraId="1C970BFC" w14:textId="3E95275A" w:rsidR="00742D7A" w:rsidRPr="00C71D2B" w:rsidRDefault="00742D7A" w:rsidP="00742D7A">
            <w:pPr>
              <w:rPr>
                <w:rFonts w:asciiTheme="minorHAnsi" w:hAnsiTheme="minorHAnsi" w:cstheme="minorHAnsi"/>
              </w:rPr>
            </w:pPr>
            <w:r w:rsidRPr="00C71D2B">
              <w:rPr>
                <w:rFonts w:asciiTheme="minorHAnsi" w:hAnsiTheme="minorHAnsi" w:cstheme="minorHAnsi"/>
              </w:rPr>
              <w:t>COBRA/Cal-COBRA notification</w:t>
            </w:r>
          </w:p>
        </w:tc>
        <w:tc>
          <w:tcPr>
            <w:tcW w:w="1061" w:type="dxa"/>
          </w:tcPr>
          <w:p w14:paraId="69B377F8" w14:textId="77777777" w:rsidR="00742D7A" w:rsidRPr="00C71D2B" w:rsidRDefault="00742D7A" w:rsidP="00742D7A">
            <w:pPr>
              <w:ind w:left="90"/>
              <w:rPr>
                <w:rFonts w:asciiTheme="minorHAnsi" w:hAnsiTheme="minorHAnsi" w:cstheme="minorHAnsi"/>
              </w:rPr>
            </w:pPr>
          </w:p>
        </w:tc>
        <w:tc>
          <w:tcPr>
            <w:tcW w:w="1521" w:type="dxa"/>
          </w:tcPr>
          <w:p w14:paraId="250E527E" w14:textId="77777777" w:rsidR="00742D7A" w:rsidRPr="00C71D2B" w:rsidRDefault="00742D7A" w:rsidP="00742D7A">
            <w:pPr>
              <w:ind w:left="90"/>
              <w:rPr>
                <w:rFonts w:asciiTheme="minorHAnsi" w:hAnsiTheme="minorHAnsi" w:cstheme="minorHAnsi"/>
              </w:rPr>
            </w:pPr>
          </w:p>
        </w:tc>
        <w:tc>
          <w:tcPr>
            <w:tcW w:w="1373" w:type="dxa"/>
          </w:tcPr>
          <w:p w14:paraId="317F66BE" w14:textId="77777777" w:rsidR="00742D7A" w:rsidRPr="00C71D2B" w:rsidRDefault="00742D7A" w:rsidP="00742D7A">
            <w:pPr>
              <w:ind w:left="90"/>
              <w:rPr>
                <w:rFonts w:asciiTheme="minorHAnsi" w:hAnsiTheme="minorHAnsi" w:cstheme="minorHAnsi"/>
              </w:rPr>
            </w:pPr>
          </w:p>
        </w:tc>
        <w:tc>
          <w:tcPr>
            <w:tcW w:w="1629" w:type="dxa"/>
          </w:tcPr>
          <w:p w14:paraId="7F955EFC" w14:textId="77777777" w:rsidR="00742D7A" w:rsidRPr="00C71D2B" w:rsidRDefault="00742D7A" w:rsidP="00742D7A">
            <w:pPr>
              <w:ind w:left="90"/>
              <w:rPr>
                <w:rFonts w:asciiTheme="minorHAnsi" w:hAnsiTheme="minorHAnsi" w:cstheme="minorHAnsi"/>
              </w:rPr>
            </w:pPr>
          </w:p>
        </w:tc>
        <w:tc>
          <w:tcPr>
            <w:tcW w:w="1645" w:type="dxa"/>
          </w:tcPr>
          <w:p w14:paraId="2069F331" w14:textId="77777777" w:rsidR="00742D7A" w:rsidRPr="00C71D2B" w:rsidRDefault="00742D7A" w:rsidP="00742D7A">
            <w:pPr>
              <w:ind w:left="90"/>
              <w:rPr>
                <w:rFonts w:asciiTheme="minorHAnsi" w:hAnsiTheme="minorHAnsi" w:cstheme="minorHAnsi"/>
              </w:rPr>
            </w:pPr>
          </w:p>
        </w:tc>
      </w:tr>
      <w:tr w:rsidR="00742D7A" w:rsidRPr="00C71D2B" w14:paraId="6F528AD6" w14:textId="77777777" w:rsidTr="00857077">
        <w:tc>
          <w:tcPr>
            <w:tcW w:w="1537" w:type="dxa"/>
            <w:shd w:val="clear" w:color="auto" w:fill="FBE4D5" w:themeFill="accent2" w:themeFillTint="33"/>
          </w:tcPr>
          <w:p w14:paraId="4E1600AA" w14:textId="745D2A19" w:rsidR="00742D7A" w:rsidRPr="00C71D2B" w:rsidRDefault="00742D7A" w:rsidP="00742D7A">
            <w:pPr>
              <w:rPr>
                <w:rFonts w:asciiTheme="minorHAnsi" w:hAnsiTheme="minorHAnsi" w:cstheme="minorHAnsi"/>
              </w:rPr>
            </w:pPr>
            <w:r w:rsidRPr="00C71D2B">
              <w:rPr>
                <w:rFonts w:asciiTheme="minorHAnsi" w:hAnsiTheme="minorHAnsi" w:cstheme="minorHAnsi"/>
              </w:rPr>
              <w:t>E.1.C.</w:t>
            </w:r>
            <w:r w:rsidR="00C5129E">
              <w:rPr>
                <w:rFonts w:asciiTheme="minorHAnsi" w:hAnsiTheme="minorHAnsi" w:cstheme="minorHAnsi"/>
              </w:rPr>
              <w:t>5</w:t>
            </w:r>
          </w:p>
        </w:tc>
        <w:tc>
          <w:tcPr>
            <w:tcW w:w="5004" w:type="dxa"/>
          </w:tcPr>
          <w:p w14:paraId="3D2457CB" w14:textId="4A7D2F04" w:rsidR="00742D7A" w:rsidRPr="00C71D2B" w:rsidRDefault="00742D7A" w:rsidP="00742D7A">
            <w:pPr>
              <w:rPr>
                <w:rFonts w:asciiTheme="minorHAnsi" w:hAnsiTheme="minorHAnsi" w:cstheme="minorHAnsi"/>
              </w:rPr>
            </w:pPr>
            <w:r w:rsidRPr="00C71D2B">
              <w:rPr>
                <w:rFonts w:asciiTheme="minorHAnsi" w:hAnsiTheme="minorHAnsi" w:cstheme="minorHAnsi"/>
              </w:rPr>
              <w:t>Allow for the user to set-up user ID and password</w:t>
            </w:r>
          </w:p>
        </w:tc>
        <w:tc>
          <w:tcPr>
            <w:tcW w:w="1061" w:type="dxa"/>
          </w:tcPr>
          <w:p w14:paraId="3648DF03" w14:textId="77777777" w:rsidR="00742D7A" w:rsidRPr="00C71D2B" w:rsidRDefault="00742D7A" w:rsidP="00742D7A">
            <w:pPr>
              <w:ind w:left="90"/>
              <w:rPr>
                <w:rFonts w:asciiTheme="minorHAnsi" w:hAnsiTheme="minorHAnsi" w:cstheme="minorHAnsi"/>
              </w:rPr>
            </w:pPr>
          </w:p>
        </w:tc>
        <w:tc>
          <w:tcPr>
            <w:tcW w:w="1521" w:type="dxa"/>
          </w:tcPr>
          <w:p w14:paraId="24A04EE2" w14:textId="77777777" w:rsidR="00742D7A" w:rsidRPr="00C71D2B" w:rsidRDefault="00742D7A" w:rsidP="00742D7A">
            <w:pPr>
              <w:ind w:left="90"/>
              <w:rPr>
                <w:rFonts w:asciiTheme="minorHAnsi" w:hAnsiTheme="minorHAnsi" w:cstheme="minorHAnsi"/>
              </w:rPr>
            </w:pPr>
          </w:p>
        </w:tc>
        <w:tc>
          <w:tcPr>
            <w:tcW w:w="1373" w:type="dxa"/>
          </w:tcPr>
          <w:p w14:paraId="34FEF0F2" w14:textId="77777777" w:rsidR="00742D7A" w:rsidRPr="00C71D2B" w:rsidRDefault="00742D7A" w:rsidP="00742D7A">
            <w:pPr>
              <w:ind w:left="90"/>
              <w:rPr>
                <w:rFonts w:asciiTheme="minorHAnsi" w:hAnsiTheme="minorHAnsi" w:cstheme="minorHAnsi"/>
              </w:rPr>
            </w:pPr>
          </w:p>
        </w:tc>
        <w:tc>
          <w:tcPr>
            <w:tcW w:w="1629" w:type="dxa"/>
          </w:tcPr>
          <w:p w14:paraId="336E3A46" w14:textId="77777777" w:rsidR="00742D7A" w:rsidRPr="00C71D2B" w:rsidRDefault="00742D7A" w:rsidP="00742D7A">
            <w:pPr>
              <w:ind w:left="90"/>
              <w:rPr>
                <w:rFonts w:asciiTheme="minorHAnsi" w:hAnsiTheme="minorHAnsi" w:cstheme="minorHAnsi"/>
              </w:rPr>
            </w:pPr>
          </w:p>
        </w:tc>
        <w:tc>
          <w:tcPr>
            <w:tcW w:w="1645" w:type="dxa"/>
          </w:tcPr>
          <w:p w14:paraId="26BE5869" w14:textId="77777777" w:rsidR="00742D7A" w:rsidRPr="00C71D2B" w:rsidRDefault="00742D7A" w:rsidP="00742D7A">
            <w:pPr>
              <w:ind w:left="90"/>
              <w:rPr>
                <w:rFonts w:asciiTheme="minorHAnsi" w:hAnsiTheme="minorHAnsi" w:cstheme="minorHAnsi"/>
              </w:rPr>
            </w:pPr>
          </w:p>
        </w:tc>
      </w:tr>
      <w:tr w:rsidR="000437D4" w:rsidRPr="00C71D2B" w14:paraId="67923598" w14:textId="77777777" w:rsidTr="00857077">
        <w:tc>
          <w:tcPr>
            <w:tcW w:w="1537" w:type="dxa"/>
            <w:shd w:val="clear" w:color="auto" w:fill="FBE4D5" w:themeFill="accent2" w:themeFillTint="33"/>
          </w:tcPr>
          <w:p w14:paraId="5CAC7CF7" w14:textId="66089233" w:rsidR="000437D4" w:rsidRPr="00C71D2B" w:rsidRDefault="000437D4" w:rsidP="00742D7A">
            <w:pPr>
              <w:rPr>
                <w:rFonts w:asciiTheme="minorHAnsi" w:hAnsiTheme="minorHAnsi" w:cstheme="minorHAnsi"/>
              </w:rPr>
            </w:pPr>
            <w:r>
              <w:rPr>
                <w:rFonts w:asciiTheme="minorHAnsi" w:hAnsiTheme="minorHAnsi" w:cstheme="minorHAnsi"/>
              </w:rPr>
              <w:t>E.1.C.</w:t>
            </w:r>
            <w:r w:rsidR="00C5129E">
              <w:rPr>
                <w:rFonts w:asciiTheme="minorHAnsi" w:hAnsiTheme="minorHAnsi" w:cstheme="minorHAnsi"/>
              </w:rPr>
              <w:t>6</w:t>
            </w:r>
          </w:p>
        </w:tc>
        <w:tc>
          <w:tcPr>
            <w:tcW w:w="5004" w:type="dxa"/>
          </w:tcPr>
          <w:p w14:paraId="604307B0" w14:textId="08F22F78" w:rsidR="000437D4" w:rsidRPr="00C71D2B" w:rsidRDefault="000437D4" w:rsidP="00742D7A">
            <w:pPr>
              <w:rPr>
                <w:rFonts w:asciiTheme="minorHAnsi" w:hAnsiTheme="minorHAnsi" w:cstheme="minorHAnsi"/>
              </w:rPr>
            </w:pPr>
            <w:r w:rsidRPr="000437D4">
              <w:rPr>
                <w:rFonts w:asciiTheme="minorHAnsi" w:hAnsiTheme="minorHAnsi" w:cstheme="minorHAnsi"/>
              </w:rPr>
              <w:t>Provide an estimated 2-5 to be defined reports be produced and delivered automatically to Covered California on agreed to intervals.</w:t>
            </w:r>
          </w:p>
        </w:tc>
        <w:tc>
          <w:tcPr>
            <w:tcW w:w="1061" w:type="dxa"/>
          </w:tcPr>
          <w:p w14:paraId="068AE3BA" w14:textId="77777777" w:rsidR="000437D4" w:rsidRPr="00C71D2B" w:rsidRDefault="000437D4" w:rsidP="00742D7A">
            <w:pPr>
              <w:ind w:left="90"/>
              <w:rPr>
                <w:rFonts w:asciiTheme="minorHAnsi" w:hAnsiTheme="minorHAnsi" w:cstheme="minorHAnsi"/>
              </w:rPr>
            </w:pPr>
          </w:p>
        </w:tc>
        <w:tc>
          <w:tcPr>
            <w:tcW w:w="1521" w:type="dxa"/>
          </w:tcPr>
          <w:p w14:paraId="194F028E" w14:textId="77777777" w:rsidR="000437D4" w:rsidRPr="00C71D2B" w:rsidRDefault="000437D4" w:rsidP="00742D7A">
            <w:pPr>
              <w:ind w:left="90"/>
              <w:rPr>
                <w:rFonts w:asciiTheme="minorHAnsi" w:hAnsiTheme="minorHAnsi" w:cstheme="minorHAnsi"/>
              </w:rPr>
            </w:pPr>
          </w:p>
        </w:tc>
        <w:tc>
          <w:tcPr>
            <w:tcW w:w="1373" w:type="dxa"/>
          </w:tcPr>
          <w:p w14:paraId="0721CCF8" w14:textId="77777777" w:rsidR="000437D4" w:rsidRPr="00C71D2B" w:rsidRDefault="000437D4" w:rsidP="00742D7A">
            <w:pPr>
              <w:ind w:left="90"/>
              <w:rPr>
                <w:rFonts w:asciiTheme="minorHAnsi" w:hAnsiTheme="minorHAnsi" w:cstheme="minorHAnsi"/>
              </w:rPr>
            </w:pPr>
          </w:p>
        </w:tc>
        <w:tc>
          <w:tcPr>
            <w:tcW w:w="1629" w:type="dxa"/>
          </w:tcPr>
          <w:p w14:paraId="36C0EF3B" w14:textId="77777777" w:rsidR="000437D4" w:rsidRPr="00C71D2B" w:rsidRDefault="000437D4" w:rsidP="00742D7A">
            <w:pPr>
              <w:ind w:left="90"/>
              <w:rPr>
                <w:rFonts w:asciiTheme="minorHAnsi" w:hAnsiTheme="minorHAnsi" w:cstheme="minorHAnsi"/>
              </w:rPr>
            </w:pPr>
          </w:p>
        </w:tc>
        <w:tc>
          <w:tcPr>
            <w:tcW w:w="1645" w:type="dxa"/>
          </w:tcPr>
          <w:p w14:paraId="22A6798F" w14:textId="77777777" w:rsidR="000437D4" w:rsidRPr="00C71D2B" w:rsidRDefault="000437D4" w:rsidP="00742D7A">
            <w:pPr>
              <w:ind w:left="90"/>
              <w:rPr>
                <w:rFonts w:asciiTheme="minorHAnsi" w:hAnsiTheme="minorHAnsi" w:cstheme="minorHAnsi"/>
              </w:rPr>
            </w:pPr>
          </w:p>
        </w:tc>
      </w:tr>
      <w:tr w:rsidR="00742D7A" w:rsidRPr="00C71D2B" w14:paraId="3E4E18FC" w14:textId="77777777" w:rsidTr="00857077">
        <w:tc>
          <w:tcPr>
            <w:tcW w:w="1537" w:type="dxa"/>
            <w:shd w:val="clear" w:color="auto" w:fill="FBE4D5" w:themeFill="accent2" w:themeFillTint="33"/>
          </w:tcPr>
          <w:p w14:paraId="51EBC9E2" w14:textId="3E530F21" w:rsidR="00742D7A" w:rsidRPr="005A1E15" w:rsidRDefault="00742D7A" w:rsidP="00742D7A">
            <w:pPr>
              <w:rPr>
                <w:rFonts w:asciiTheme="minorHAnsi" w:hAnsiTheme="minorHAnsi" w:cstheme="minorHAnsi"/>
              </w:rPr>
            </w:pPr>
            <w:r w:rsidRPr="005A1E15">
              <w:rPr>
                <w:rFonts w:asciiTheme="minorHAnsi" w:hAnsiTheme="minorHAnsi" w:cstheme="minorHAnsi"/>
              </w:rPr>
              <w:t>E.1</w:t>
            </w:r>
            <w:r w:rsidR="00C5129E">
              <w:rPr>
                <w:rFonts w:asciiTheme="minorHAnsi" w:hAnsiTheme="minorHAnsi" w:cstheme="minorHAnsi"/>
              </w:rPr>
              <w:t>.</w:t>
            </w:r>
            <w:r w:rsidRPr="005A1E15">
              <w:rPr>
                <w:rFonts w:asciiTheme="minorHAnsi" w:hAnsiTheme="minorHAnsi" w:cstheme="minorHAnsi"/>
              </w:rPr>
              <w:t>D</w:t>
            </w:r>
          </w:p>
        </w:tc>
        <w:tc>
          <w:tcPr>
            <w:tcW w:w="5004" w:type="dxa"/>
          </w:tcPr>
          <w:p w14:paraId="5DACC34F" w14:textId="1A19ACA8" w:rsidR="00742D7A" w:rsidRPr="005A1E15" w:rsidRDefault="00742D7A" w:rsidP="00742D7A">
            <w:pPr>
              <w:rPr>
                <w:rFonts w:asciiTheme="minorHAnsi" w:hAnsiTheme="minorHAnsi" w:cstheme="minorHAnsi"/>
                <w:b/>
              </w:rPr>
            </w:pPr>
            <w:r w:rsidRPr="005A1E15">
              <w:rPr>
                <w:rFonts w:asciiTheme="minorHAnsi" w:hAnsiTheme="minorHAnsi" w:cstheme="minorHAnsi"/>
                <w:b/>
              </w:rPr>
              <w:t>Employee Enrollment</w:t>
            </w:r>
          </w:p>
        </w:tc>
        <w:tc>
          <w:tcPr>
            <w:tcW w:w="1061" w:type="dxa"/>
          </w:tcPr>
          <w:p w14:paraId="47CD903B" w14:textId="77777777" w:rsidR="00742D7A" w:rsidRPr="00C71D2B" w:rsidRDefault="00742D7A" w:rsidP="00742D7A">
            <w:pPr>
              <w:ind w:left="90"/>
              <w:rPr>
                <w:rFonts w:asciiTheme="minorHAnsi" w:hAnsiTheme="minorHAnsi" w:cstheme="minorHAnsi"/>
              </w:rPr>
            </w:pPr>
          </w:p>
        </w:tc>
        <w:tc>
          <w:tcPr>
            <w:tcW w:w="1521" w:type="dxa"/>
          </w:tcPr>
          <w:p w14:paraId="3422FBCE" w14:textId="77777777" w:rsidR="00742D7A" w:rsidRPr="00C71D2B" w:rsidRDefault="00742D7A" w:rsidP="00742D7A">
            <w:pPr>
              <w:ind w:left="90"/>
              <w:rPr>
                <w:rFonts w:asciiTheme="minorHAnsi" w:hAnsiTheme="minorHAnsi" w:cstheme="minorHAnsi"/>
              </w:rPr>
            </w:pPr>
          </w:p>
        </w:tc>
        <w:tc>
          <w:tcPr>
            <w:tcW w:w="1373" w:type="dxa"/>
          </w:tcPr>
          <w:p w14:paraId="3D22D58B" w14:textId="77777777" w:rsidR="00742D7A" w:rsidRPr="00C71D2B" w:rsidRDefault="00742D7A" w:rsidP="00742D7A">
            <w:pPr>
              <w:ind w:left="90"/>
              <w:rPr>
                <w:rFonts w:asciiTheme="minorHAnsi" w:hAnsiTheme="minorHAnsi" w:cstheme="minorHAnsi"/>
              </w:rPr>
            </w:pPr>
          </w:p>
        </w:tc>
        <w:tc>
          <w:tcPr>
            <w:tcW w:w="1629" w:type="dxa"/>
          </w:tcPr>
          <w:p w14:paraId="7C6708D0" w14:textId="77777777" w:rsidR="00742D7A" w:rsidRPr="00C71D2B" w:rsidRDefault="00742D7A" w:rsidP="00742D7A">
            <w:pPr>
              <w:ind w:left="90"/>
              <w:rPr>
                <w:rFonts w:asciiTheme="minorHAnsi" w:hAnsiTheme="minorHAnsi" w:cstheme="minorHAnsi"/>
              </w:rPr>
            </w:pPr>
          </w:p>
        </w:tc>
        <w:tc>
          <w:tcPr>
            <w:tcW w:w="1645" w:type="dxa"/>
          </w:tcPr>
          <w:p w14:paraId="17CA132B" w14:textId="77777777" w:rsidR="00742D7A" w:rsidRPr="00C71D2B" w:rsidRDefault="00742D7A" w:rsidP="00742D7A">
            <w:pPr>
              <w:ind w:left="90"/>
              <w:rPr>
                <w:rFonts w:asciiTheme="minorHAnsi" w:hAnsiTheme="minorHAnsi" w:cstheme="minorHAnsi"/>
              </w:rPr>
            </w:pPr>
          </w:p>
        </w:tc>
      </w:tr>
      <w:tr w:rsidR="00742D7A" w:rsidRPr="00C71D2B" w14:paraId="091BE741" w14:textId="77777777" w:rsidTr="00857077">
        <w:tc>
          <w:tcPr>
            <w:tcW w:w="1537" w:type="dxa"/>
            <w:shd w:val="clear" w:color="auto" w:fill="FBE4D5" w:themeFill="accent2" w:themeFillTint="33"/>
          </w:tcPr>
          <w:p w14:paraId="4CA513A6" w14:textId="7349FCCD" w:rsidR="00742D7A" w:rsidRPr="00C71D2B" w:rsidRDefault="00742D7A" w:rsidP="00742D7A">
            <w:pPr>
              <w:rPr>
                <w:rFonts w:asciiTheme="minorHAnsi" w:hAnsiTheme="minorHAnsi" w:cstheme="minorHAnsi"/>
              </w:rPr>
            </w:pPr>
            <w:r w:rsidRPr="00C71D2B">
              <w:rPr>
                <w:rFonts w:asciiTheme="minorHAnsi" w:hAnsiTheme="minorHAnsi" w:cstheme="minorHAnsi"/>
              </w:rPr>
              <w:t>E.1.D.1</w:t>
            </w:r>
          </w:p>
        </w:tc>
        <w:tc>
          <w:tcPr>
            <w:tcW w:w="5004" w:type="dxa"/>
          </w:tcPr>
          <w:p w14:paraId="73EFB453" w14:textId="332F1904" w:rsidR="00742D7A" w:rsidRPr="00C71D2B" w:rsidRDefault="00742D7A" w:rsidP="00742D7A">
            <w:pPr>
              <w:rPr>
                <w:rFonts w:asciiTheme="minorHAnsi" w:hAnsiTheme="minorHAnsi" w:cstheme="minorHAnsi"/>
              </w:rPr>
            </w:pPr>
            <w:r w:rsidRPr="00C71D2B">
              <w:rPr>
                <w:rFonts w:asciiTheme="minorHAnsi" w:hAnsiTheme="minorHAnsi" w:cstheme="minorHAnsi"/>
              </w:rPr>
              <w:t>Provide the ability to email employees with a link to the self-service enrollment</w:t>
            </w:r>
          </w:p>
        </w:tc>
        <w:tc>
          <w:tcPr>
            <w:tcW w:w="1061" w:type="dxa"/>
          </w:tcPr>
          <w:p w14:paraId="4DE5B901" w14:textId="77777777" w:rsidR="00742D7A" w:rsidRPr="00C71D2B" w:rsidRDefault="00742D7A" w:rsidP="00742D7A">
            <w:pPr>
              <w:ind w:left="90"/>
              <w:rPr>
                <w:rFonts w:asciiTheme="minorHAnsi" w:hAnsiTheme="minorHAnsi" w:cstheme="minorHAnsi"/>
              </w:rPr>
            </w:pPr>
          </w:p>
        </w:tc>
        <w:tc>
          <w:tcPr>
            <w:tcW w:w="1521" w:type="dxa"/>
          </w:tcPr>
          <w:p w14:paraId="00F74817" w14:textId="77777777" w:rsidR="00742D7A" w:rsidRPr="00C71D2B" w:rsidRDefault="00742D7A" w:rsidP="00742D7A">
            <w:pPr>
              <w:ind w:left="90"/>
              <w:rPr>
                <w:rFonts w:asciiTheme="minorHAnsi" w:hAnsiTheme="minorHAnsi" w:cstheme="minorHAnsi"/>
              </w:rPr>
            </w:pPr>
          </w:p>
        </w:tc>
        <w:tc>
          <w:tcPr>
            <w:tcW w:w="1373" w:type="dxa"/>
          </w:tcPr>
          <w:p w14:paraId="29953CF9" w14:textId="77777777" w:rsidR="00742D7A" w:rsidRPr="00C71D2B" w:rsidRDefault="00742D7A" w:rsidP="00742D7A">
            <w:pPr>
              <w:ind w:left="90"/>
              <w:rPr>
                <w:rFonts w:asciiTheme="minorHAnsi" w:hAnsiTheme="minorHAnsi" w:cstheme="minorHAnsi"/>
              </w:rPr>
            </w:pPr>
          </w:p>
        </w:tc>
        <w:tc>
          <w:tcPr>
            <w:tcW w:w="1629" w:type="dxa"/>
          </w:tcPr>
          <w:p w14:paraId="5D50F326" w14:textId="77777777" w:rsidR="00742D7A" w:rsidRPr="00C71D2B" w:rsidRDefault="00742D7A" w:rsidP="00742D7A">
            <w:pPr>
              <w:ind w:left="90"/>
              <w:rPr>
                <w:rFonts w:asciiTheme="minorHAnsi" w:hAnsiTheme="minorHAnsi" w:cstheme="minorHAnsi"/>
              </w:rPr>
            </w:pPr>
          </w:p>
        </w:tc>
        <w:tc>
          <w:tcPr>
            <w:tcW w:w="1645" w:type="dxa"/>
          </w:tcPr>
          <w:p w14:paraId="058CE438" w14:textId="77777777" w:rsidR="00742D7A" w:rsidRPr="00C71D2B" w:rsidRDefault="00742D7A" w:rsidP="00742D7A">
            <w:pPr>
              <w:ind w:left="90"/>
              <w:rPr>
                <w:rFonts w:asciiTheme="minorHAnsi" w:hAnsiTheme="minorHAnsi" w:cstheme="minorHAnsi"/>
              </w:rPr>
            </w:pPr>
          </w:p>
        </w:tc>
      </w:tr>
      <w:tr w:rsidR="00742D7A" w:rsidRPr="00C71D2B" w14:paraId="537281D4" w14:textId="77777777" w:rsidTr="00857077">
        <w:tc>
          <w:tcPr>
            <w:tcW w:w="1537" w:type="dxa"/>
            <w:shd w:val="clear" w:color="auto" w:fill="FBE4D5" w:themeFill="accent2" w:themeFillTint="33"/>
          </w:tcPr>
          <w:p w14:paraId="0E8350DA" w14:textId="5C9D24C9" w:rsidR="00742D7A" w:rsidRPr="00C71D2B" w:rsidRDefault="00742D7A" w:rsidP="00742D7A">
            <w:pPr>
              <w:rPr>
                <w:rFonts w:asciiTheme="minorHAnsi" w:hAnsiTheme="minorHAnsi" w:cstheme="minorHAnsi"/>
              </w:rPr>
            </w:pPr>
            <w:r w:rsidRPr="00C71D2B">
              <w:rPr>
                <w:rFonts w:asciiTheme="minorHAnsi" w:hAnsiTheme="minorHAnsi" w:cstheme="minorHAnsi"/>
              </w:rPr>
              <w:t>E.1.D.2</w:t>
            </w:r>
          </w:p>
        </w:tc>
        <w:tc>
          <w:tcPr>
            <w:tcW w:w="5004" w:type="dxa"/>
          </w:tcPr>
          <w:p w14:paraId="5EC1836D" w14:textId="03275ECD" w:rsidR="00742D7A" w:rsidRPr="00C71D2B" w:rsidRDefault="00742D7A" w:rsidP="00742D7A">
            <w:pPr>
              <w:spacing w:line="259" w:lineRule="auto"/>
              <w:rPr>
                <w:rFonts w:asciiTheme="minorHAnsi" w:hAnsiTheme="minorHAnsi" w:cstheme="minorHAnsi"/>
              </w:rPr>
            </w:pPr>
            <w:r w:rsidRPr="00C71D2B">
              <w:rPr>
                <w:rFonts w:asciiTheme="minorHAnsi" w:hAnsiTheme="minorHAnsi" w:cstheme="minorHAnsi"/>
              </w:rPr>
              <w:t>Allow for the user to setup user ID and password.</w:t>
            </w:r>
          </w:p>
        </w:tc>
        <w:tc>
          <w:tcPr>
            <w:tcW w:w="1061" w:type="dxa"/>
          </w:tcPr>
          <w:p w14:paraId="40DBCA55" w14:textId="77777777" w:rsidR="00742D7A" w:rsidRPr="00C71D2B" w:rsidRDefault="00742D7A" w:rsidP="00742D7A">
            <w:pPr>
              <w:ind w:left="90"/>
              <w:rPr>
                <w:rFonts w:asciiTheme="minorHAnsi" w:hAnsiTheme="minorHAnsi" w:cstheme="minorHAnsi"/>
              </w:rPr>
            </w:pPr>
          </w:p>
        </w:tc>
        <w:tc>
          <w:tcPr>
            <w:tcW w:w="1521" w:type="dxa"/>
          </w:tcPr>
          <w:p w14:paraId="4AEE01A2" w14:textId="77777777" w:rsidR="00742D7A" w:rsidRPr="00C71D2B" w:rsidRDefault="00742D7A" w:rsidP="00742D7A">
            <w:pPr>
              <w:ind w:left="90"/>
              <w:rPr>
                <w:rFonts w:asciiTheme="minorHAnsi" w:hAnsiTheme="minorHAnsi" w:cstheme="minorHAnsi"/>
              </w:rPr>
            </w:pPr>
          </w:p>
        </w:tc>
        <w:tc>
          <w:tcPr>
            <w:tcW w:w="1373" w:type="dxa"/>
          </w:tcPr>
          <w:p w14:paraId="27C18D21" w14:textId="77777777" w:rsidR="00742D7A" w:rsidRPr="00C71D2B" w:rsidRDefault="00742D7A" w:rsidP="00742D7A">
            <w:pPr>
              <w:ind w:left="90"/>
              <w:rPr>
                <w:rFonts w:asciiTheme="minorHAnsi" w:hAnsiTheme="minorHAnsi" w:cstheme="minorHAnsi"/>
              </w:rPr>
            </w:pPr>
          </w:p>
        </w:tc>
        <w:tc>
          <w:tcPr>
            <w:tcW w:w="1629" w:type="dxa"/>
          </w:tcPr>
          <w:p w14:paraId="474FE655" w14:textId="77777777" w:rsidR="00742D7A" w:rsidRPr="00C71D2B" w:rsidRDefault="00742D7A" w:rsidP="00742D7A">
            <w:pPr>
              <w:ind w:left="90"/>
              <w:rPr>
                <w:rFonts w:asciiTheme="minorHAnsi" w:hAnsiTheme="minorHAnsi" w:cstheme="minorHAnsi"/>
              </w:rPr>
            </w:pPr>
          </w:p>
        </w:tc>
        <w:tc>
          <w:tcPr>
            <w:tcW w:w="1645" w:type="dxa"/>
          </w:tcPr>
          <w:p w14:paraId="5F441F52" w14:textId="77777777" w:rsidR="00742D7A" w:rsidRPr="00C71D2B" w:rsidRDefault="00742D7A" w:rsidP="00742D7A">
            <w:pPr>
              <w:ind w:left="90"/>
              <w:rPr>
                <w:rFonts w:asciiTheme="minorHAnsi" w:hAnsiTheme="minorHAnsi" w:cstheme="minorHAnsi"/>
              </w:rPr>
            </w:pPr>
          </w:p>
        </w:tc>
      </w:tr>
      <w:tr w:rsidR="00742D7A" w:rsidRPr="00C71D2B" w14:paraId="53FFEBAF" w14:textId="77777777" w:rsidTr="00857077">
        <w:tc>
          <w:tcPr>
            <w:tcW w:w="1537" w:type="dxa"/>
            <w:shd w:val="clear" w:color="auto" w:fill="FBE4D5" w:themeFill="accent2" w:themeFillTint="33"/>
          </w:tcPr>
          <w:p w14:paraId="60CE3402" w14:textId="2BA5F015" w:rsidR="00742D7A" w:rsidRPr="00C71D2B" w:rsidRDefault="00742D7A" w:rsidP="00742D7A">
            <w:pPr>
              <w:rPr>
                <w:rFonts w:asciiTheme="minorHAnsi" w:hAnsiTheme="minorHAnsi" w:cstheme="minorHAnsi"/>
              </w:rPr>
            </w:pPr>
            <w:r w:rsidRPr="00C71D2B">
              <w:rPr>
                <w:rFonts w:asciiTheme="minorHAnsi" w:hAnsiTheme="minorHAnsi" w:cstheme="minorHAnsi"/>
              </w:rPr>
              <w:t>E.1.D.3</w:t>
            </w:r>
          </w:p>
        </w:tc>
        <w:tc>
          <w:tcPr>
            <w:tcW w:w="5004" w:type="dxa"/>
          </w:tcPr>
          <w:p w14:paraId="61AE2730" w14:textId="186C9686" w:rsidR="00742D7A" w:rsidRPr="00C71D2B" w:rsidRDefault="00742D7A" w:rsidP="00742D7A">
            <w:pPr>
              <w:rPr>
                <w:rFonts w:asciiTheme="minorHAnsi" w:hAnsiTheme="minorHAnsi" w:cstheme="minorHAnsi"/>
              </w:rPr>
            </w:pPr>
            <w:r w:rsidRPr="00C71D2B">
              <w:rPr>
                <w:rFonts w:asciiTheme="minorHAnsi" w:hAnsiTheme="minorHAnsi" w:cstheme="minorHAnsi"/>
              </w:rPr>
              <w:t>Provide both Decision Support as well as a recommendation engine for employees to help make informed decisions on their benefit plans.</w:t>
            </w:r>
          </w:p>
        </w:tc>
        <w:tc>
          <w:tcPr>
            <w:tcW w:w="1061" w:type="dxa"/>
          </w:tcPr>
          <w:p w14:paraId="71223CF1" w14:textId="77777777" w:rsidR="00742D7A" w:rsidRPr="00C71D2B" w:rsidRDefault="00742D7A" w:rsidP="00742D7A">
            <w:pPr>
              <w:ind w:left="90"/>
              <w:rPr>
                <w:rFonts w:asciiTheme="minorHAnsi" w:hAnsiTheme="minorHAnsi" w:cstheme="minorHAnsi"/>
              </w:rPr>
            </w:pPr>
          </w:p>
        </w:tc>
        <w:tc>
          <w:tcPr>
            <w:tcW w:w="1521" w:type="dxa"/>
          </w:tcPr>
          <w:p w14:paraId="4988E7F4" w14:textId="77777777" w:rsidR="00742D7A" w:rsidRPr="00C71D2B" w:rsidRDefault="00742D7A" w:rsidP="00742D7A">
            <w:pPr>
              <w:ind w:left="90"/>
              <w:rPr>
                <w:rFonts w:asciiTheme="minorHAnsi" w:hAnsiTheme="minorHAnsi" w:cstheme="minorHAnsi"/>
              </w:rPr>
            </w:pPr>
          </w:p>
        </w:tc>
        <w:tc>
          <w:tcPr>
            <w:tcW w:w="1373" w:type="dxa"/>
          </w:tcPr>
          <w:p w14:paraId="243765F7" w14:textId="77777777" w:rsidR="00742D7A" w:rsidRPr="00C71D2B" w:rsidRDefault="00742D7A" w:rsidP="00742D7A">
            <w:pPr>
              <w:ind w:left="90"/>
              <w:rPr>
                <w:rFonts w:asciiTheme="minorHAnsi" w:hAnsiTheme="minorHAnsi" w:cstheme="minorHAnsi"/>
              </w:rPr>
            </w:pPr>
          </w:p>
        </w:tc>
        <w:tc>
          <w:tcPr>
            <w:tcW w:w="1629" w:type="dxa"/>
          </w:tcPr>
          <w:p w14:paraId="7C4F84E6" w14:textId="77777777" w:rsidR="00742D7A" w:rsidRPr="00C71D2B" w:rsidRDefault="00742D7A" w:rsidP="00742D7A">
            <w:pPr>
              <w:ind w:left="90"/>
              <w:rPr>
                <w:rFonts w:asciiTheme="minorHAnsi" w:hAnsiTheme="minorHAnsi" w:cstheme="minorHAnsi"/>
              </w:rPr>
            </w:pPr>
          </w:p>
        </w:tc>
        <w:tc>
          <w:tcPr>
            <w:tcW w:w="1645" w:type="dxa"/>
          </w:tcPr>
          <w:p w14:paraId="11AA7966" w14:textId="77777777" w:rsidR="00742D7A" w:rsidRPr="00C71D2B" w:rsidRDefault="00742D7A" w:rsidP="00742D7A">
            <w:pPr>
              <w:ind w:left="90"/>
              <w:rPr>
                <w:rFonts w:asciiTheme="minorHAnsi" w:hAnsiTheme="minorHAnsi" w:cstheme="minorHAnsi"/>
              </w:rPr>
            </w:pPr>
          </w:p>
        </w:tc>
      </w:tr>
      <w:tr w:rsidR="00742D7A" w:rsidRPr="00C71D2B" w14:paraId="1FE41A80" w14:textId="77777777" w:rsidTr="00857077">
        <w:tc>
          <w:tcPr>
            <w:tcW w:w="1537" w:type="dxa"/>
            <w:shd w:val="clear" w:color="auto" w:fill="FBE4D5" w:themeFill="accent2" w:themeFillTint="33"/>
          </w:tcPr>
          <w:p w14:paraId="1F1D38D4" w14:textId="2214BBE3" w:rsidR="00742D7A" w:rsidRPr="00C71D2B" w:rsidRDefault="00742D7A" w:rsidP="00742D7A">
            <w:pPr>
              <w:rPr>
                <w:rFonts w:asciiTheme="minorHAnsi" w:hAnsiTheme="minorHAnsi" w:cstheme="minorHAnsi"/>
              </w:rPr>
            </w:pPr>
            <w:r w:rsidRPr="00C71D2B">
              <w:rPr>
                <w:rFonts w:asciiTheme="minorHAnsi" w:hAnsiTheme="minorHAnsi" w:cstheme="minorHAnsi"/>
              </w:rPr>
              <w:t>E.1.D.4</w:t>
            </w:r>
          </w:p>
        </w:tc>
        <w:tc>
          <w:tcPr>
            <w:tcW w:w="5004" w:type="dxa"/>
          </w:tcPr>
          <w:p w14:paraId="3F19D18A" w14:textId="3186CCDD" w:rsidR="00742D7A" w:rsidRPr="00C71D2B" w:rsidRDefault="00742D7A" w:rsidP="00742D7A">
            <w:pPr>
              <w:rPr>
                <w:rFonts w:asciiTheme="minorHAnsi" w:hAnsiTheme="minorHAnsi" w:cstheme="minorHAnsi"/>
              </w:rPr>
            </w:pPr>
            <w:r w:rsidRPr="00C71D2B">
              <w:rPr>
                <w:rFonts w:asciiTheme="minorHAnsi" w:hAnsiTheme="minorHAnsi" w:cstheme="minorHAnsi"/>
              </w:rPr>
              <w:t>Allow for a side-by-side comparison of plans</w:t>
            </w:r>
          </w:p>
        </w:tc>
        <w:tc>
          <w:tcPr>
            <w:tcW w:w="1061" w:type="dxa"/>
          </w:tcPr>
          <w:p w14:paraId="5C8881A2" w14:textId="77777777" w:rsidR="00742D7A" w:rsidRPr="00C71D2B" w:rsidRDefault="00742D7A" w:rsidP="00742D7A">
            <w:pPr>
              <w:ind w:left="90"/>
              <w:rPr>
                <w:rFonts w:asciiTheme="minorHAnsi" w:hAnsiTheme="minorHAnsi" w:cstheme="minorHAnsi"/>
              </w:rPr>
            </w:pPr>
          </w:p>
        </w:tc>
        <w:tc>
          <w:tcPr>
            <w:tcW w:w="1521" w:type="dxa"/>
          </w:tcPr>
          <w:p w14:paraId="7BE21045" w14:textId="77777777" w:rsidR="00742D7A" w:rsidRPr="00C71D2B" w:rsidRDefault="00742D7A" w:rsidP="00742D7A">
            <w:pPr>
              <w:ind w:left="90"/>
              <w:rPr>
                <w:rFonts w:asciiTheme="minorHAnsi" w:hAnsiTheme="minorHAnsi" w:cstheme="minorHAnsi"/>
              </w:rPr>
            </w:pPr>
          </w:p>
        </w:tc>
        <w:tc>
          <w:tcPr>
            <w:tcW w:w="1373" w:type="dxa"/>
          </w:tcPr>
          <w:p w14:paraId="2A9720E7" w14:textId="77777777" w:rsidR="00742D7A" w:rsidRPr="00C71D2B" w:rsidRDefault="00742D7A" w:rsidP="00742D7A">
            <w:pPr>
              <w:ind w:left="90"/>
              <w:rPr>
                <w:rFonts w:asciiTheme="minorHAnsi" w:hAnsiTheme="minorHAnsi" w:cstheme="minorHAnsi"/>
              </w:rPr>
            </w:pPr>
          </w:p>
        </w:tc>
        <w:tc>
          <w:tcPr>
            <w:tcW w:w="1629" w:type="dxa"/>
          </w:tcPr>
          <w:p w14:paraId="02D5FEE3" w14:textId="77777777" w:rsidR="00742D7A" w:rsidRPr="00C71D2B" w:rsidRDefault="00742D7A" w:rsidP="00742D7A">
            <w:pPr>
              <w:ind w:left="90"/>
              <w:rPr>
                <w:rFonts w:asciiTheme="minorHAnsi" w:hAnsiTheme="minorHAnsi" w:cstheme="minorHAnsi"/>
              </w:rPr>
            </w:pPr>
          </w:p>
        </w:tc>
        <w:tc>
          <w:tcPr>
            <w:tcW w:w="1645" w:type="dxa"/>
          </w:tcPr>
          <w:p w14:paraId="669FEA15" w14:textId="77777777" w:rsidR="00742D7A" w:rsidRPr="00C71D2B" w:rsidRDefault="00742D7A" w:rsidP="00742D7A">
            <w:pPr>
              <w:ind w:left="90"/>
              <w:rPr>
                <w:rFonts w:asciiTheme="minorHAnsi" w:hAnsiTheme="minorHAnsi" w:cstheme="minorHAnsi"/>
              </w:rPr>
            </w:pPr>
          </w:p>
        </w:tc>
      </w:tr>
      <w:tr w:rsidR="00742D7A" w:rsidRPr="00C71D2B" w14:paraId="55730197" w14:textId="77777777" w:rsidTr="00857077">
        <w:tc>
          <w:tcPr>
            <w:tcW w:w="1537" w:type="dxa"/>
            <w:shd w:val="clear" w:color="auto" w:fill="FBE4D5" w:themeFill="accent2" w:themeFillTint="33"/>
          </w:tcPr>
          <w:p w14:paraId="6E7D3BDF" w14:textId="02977B79" w:rsidR="00742D7A" w:rsidRPr="00C71D2B" w:rsidRDefault="00742D7A" w:rsidP="00742D7A">
            <w:pPr>
              <w:rPr>
                <w:rFonts w:asciiTheme="minorHAnsi" w:hAnsiTheme="minorHAnsi" w:cstheme="minorHAnsi"/>
              </w:rPr>
            </w:pPr>
            <w:r w:rsidRPr="00C71D2B">
              <w:rPr>
                <w:rFonts w:asciiTheme="minorHAnsi" w:hAnsiTheme="minorHAnsi" w:cstheme="minorHAnsi"/>
              </w:rPr>
              <w:t>E.1.D.5</w:t>
            </w:r>
          </w:p>
        </w:tc>
        <w:tc>
          <w:tcPr>
            <w:tcW w:w="5004" w:type="dxa"/>
          </w:tcPr>
          <w:p w14:paraId="556EC17D" w14:textId="1822160E" w:rsidR="00742D7A" w:rsidRPr="00C71D2B" w:rsidRDefault="00742D7A" w:rsidP="00742D7A">
            <w:pPr>
              <w:spacing w:line="259" w:lineRule="auto"/>
              <w:rPr>
                <w:rFonts w:asciiTheme="minorHAnsi" w:hAnsiTheme="minorHAnsi" w:cstheme="minorHAnsi"/>
              </w:rPr>
            </w:pPr>
            <w:r w:rsidRPr="00C71D2B">
              <w:rPr>
                <w:rFonts w:asciiTheme="minorHAnsi" w:hAnsiTheme="minorHAnsi" w:cstheme="minorHAnsi"/>
              </w:rPr>
              <w:t>Provide for the processing by Employer directly or the Agent/Agency on behalf of the Employer the addition, deletion, and changes to employee demographic information after initial enrollment is complete.</w:t>
            </w:r>
          </w:p>
        </w:tc>
        <w:tc>
          <w:tcPr>
            <w:tcW w:w="1061" w:type="dxa"/>
          </w:tcPr>
          <w:p w14:paraId="1501AC68" w14:textId="77777777" w:rsidR="00742D7A" w:rsidRPr="00C71D2B" w:rsidRDefault="00742D7A" w:rsidP="00742D7A">
            <w:pPr>
              <w:ind w:left="90"/>
              <w:rPr>
                <w:rFonts w:asciiTheme="minorHAnsi" w:hAnsiTheme="minorHAnsi" w:cstheme="minorHAnsi"/>
              </w:rPr>
            </w:pPr>
          </w:p>
        </w:tc>
        <w:tc>
          <w:tcPr>
            <w:tcW w:w="1521" w:type="dxa"/>
          </w:tcPr>
          <w:p w14:paraId="7C3FDD02" w14:textId="77777777" w:rsidR="00742D7A" w:rsidRPr="00C71D2B" w:rsidRDefault="00742D7A" w:rsidP="00742D7A">
            <w:pPr>
              <w:ind w:left="90"/>
              <w:rPr>
                <w:rFonts w:asciiTheme="minorHAnsi" w:hAnsiTheme="minorHAnsi" w:cstheme="minorHAnsi"/>
              </w:rPr>
            </w:pPr>
          </w:p>
        </w:tc>
        <w:tc>
          <w:tcPr>
            <w:tcW w:w="1373" w:type="dxa"/>
          </w:tcPr>
          <w:p w14:paraId="390E7DA7" w14:textId="77777777" w:rsidR="00742D7A" w:rsidRPr="00C71D2B" w:rsidRDefault="00742D7A" w:rsidP="00742D7A">
            <w:pPr>
              <w:ind w:left="90"/>
              <w:rPr>
                <w:rFonts w:asciiTheme="minorHAnsi" w:hAnsiTheme="minorHAnsi" w:cstheme="minorHAnsi"/>
              </w:rPr>
            </w:pPr>
          </w:p>
        </w:tc>
        <w:tc>
          <w:tcPr>
            <w:tcW w:w="1629" w:type="dxa"/>
          </w:tcPr>
          <w:p w14:paraId="7BF7471B" w14:textId="77777777" w:rsidR="00742D7A" w:rsidRPr="00C71D2B" w:rsidRDefault="00742D7A" w:rsidP="00742D7A">
            <w:pPr>
              <w:ind w:left="90"/>
              <w:rPr>
                <w:rFonts w:asciiTheme="minorHAnsi" w:hAnsiTheme="minorHAnsi" w:cstheme="minorHAnsi"/>
              </w:rPr>
            </w:pPr>
          </w:p>
        </w:tc>
        <w:tc>
          <w:tcPr>
            <w:tcW w:w="1645" w:type="dxa"/>
          </w:tcPr>
          <w:p w14:paraId="586FD609" w14:textId="77777777" w:rsidR="00742D7A" w:rsidRPr="00C71D2B" w:rsidRDefault="00742D7A" w:rsidP="00742D7A">
            <w:pPr>
              <w:ind w:left="90"/>
              <w:rPr>
                <w:rFonts w:asciiTheme="minorHAnsi" w:hAnsiTheme="minorHAnsi" w:cstheme="minorHAnsi"/>
              </w:rPr>
            </w:pPr>
          </w:p>
        </w:tc>
      </w:tr>
      <w:tr w:rsidR="00742D7A" w:rsidRPr="00C71D2B" w14:paraId="6742CB4F" w14:textId="77777777" w:rsidTr="00857077">
        <w:tc>
          <w:tcPr>
            <w:tcW w:w="1537" w:type="dxa"/>
            <w:shd w:val="clear" w:color="auto" w:fill="FBE4D5" w:themeFill="accent2" w:themeFillTint="33"/>
          </w:tcPr>
          <w:p w14:paraId="396FF7A0" w14:textId="0EEEA3CD" w:rsidR="00742D7A" w:rsidRPr="00C71D2B" w:rsidRDefault="00742D7A" w:rsidP="00742D7A">
            <w:pPr>
              <w:rPr>
                <w:rFonts w:asciiTheme="minorHAnsi" w:hAnsiTheme="minorHAnsi" w:cstheme="minorHAnsi"/>
              </w:rPr>
            </w:pPr>
            <w:r w:rsidRPr="00C71D2B">
              <w:rPr>
                <w:rFonts w:asciiTheme="minorHAnsi" w:hAnsiTheme="minorHAnsi" w:cstheme="minorHAnsi"/>
              </w:rPr>
              <w:t>E.1.D.5.a</w:t>
            </w:r>
          </w:p>
        </w:tc>
        <w:tc>
          <w:tcPr>
            <w:tcW w:w="5004" w:type="dxa"/>
          </w:tcPr>
          <w:p w14:paraId="177B79D6" w14:textId="27C597E3" w:rsidR="00742D7A" w:rsidRPr="00C71D2B" w:rsidRDefault="00742D7A" w:rsidP="00742D7A">
            <w:pPr>
              <w:rPr>
                <w:rFonts w:asciiTheme="minorHAnsi" w:hAnsiTheme="minorHAnsi" w:cstheme="minorHAnsi"/>
              </w:rPr>
            </w:pPr>
            <w:r w:rsidRPr="00C71D2B">
              <w:rPr>
                <w:rFonts w:asciiTheme="minorHAnsi" w:hAnsiTheme="minorHAnsi" w:cstheme="minorHAnsi"/>
              </w:rPr>
              <w:t>Upon completion of employee level changes, the solution must provide for the updated information to communicated to the appropriate carrier</w:t>
            </w:r>
          </w:p>
        </w:tc>
        <w:tc>
          <w:tcPr>
            <w:tcW w:w="1061" w:type="dxa"/>
          </w:tcPr>
          <w:p w14:paraId="76FDCFDF" w14:textId="77777777" w:rsidR="00742D7A" w:rsidRPr="00C71D2B" w:rsidRDefault="00742D7A" w:rsidP="00742D7A">
            <w:pPr>
              <w:ind w:left="90"/>
              <w:rPr>
                <w:rFonts w:asciiTheme="minorHAnsi" w:hAnsiTheme="minorHAnsi" w:cstheme="minorHAnsi"/>
              </w:rPr>
            </w:pPr>
          </w:p>
        </w:tc>
        <w:tc>
          <w:tcPr>
            <w:tcW w:w="1521" w:type="dxa"/>
          </w:tcPr>
          <w:p w14:paraId="021C82A5" w14:textId="77777777" w:rsidR="00742D7A" w:rsidRPr="00C71D2B" w:rsidRDefault="00742D7A" w:rsidP="00742D7A">
            <w:pPr>
              <w:ind w:left="90"/>
              <w:rPr>
                <w:rFonts w:asciiTheme="minorHAnsi" w:hAnsiTheme="minorHAnsi" w:cstheme="minorHAnsi"/>
              </w:rPr>
            </w:pPr>
          </w:p>
        </w:tc>
        <w:tc>
          <w:tcPr>
            <w:tcW w:w="1373" w:type="dxa"/>
          </w:tcPr>
          <w:p w14:paraId="1ACCA552" w14:textId="77777777" w:rsidR="00742D7A" w:rsidRPr="00C71D2B" w:rsidRDefault="00742D7A" w:rsidP="00742D7A">
            <w:pPr>
              <w:ind w:left="90"/>
              <w:rPr>
                <w:rFonts w:asciiTheme="minorHAnsi" w:hAnsiTheme="minorHAnsi" w:cstheme="minorHAnsi"/>
              </w:rPr>
            </w:pPr>
          </w:p>
        </w:tc>
        <w:tc>
          <w:tcPr>
            <w:tcW w:w="1629" w:type="dxa"/>
          </w:tcPr>
          <w:p w14:paraId="37EF092B" w14:textId="77777777" w:rsidR="00742D7A" w:rsidRPr="00C71D2B" w:rsidRDefault="00742D7A" w:rsidP="00742D7A">
            <w:pPr>
              <w:ind w:left="90"/>
              <w:rPr>
                <w:rFonts w:asciiTheme="minorHAnsi" w:hAnsiTheme="minorHAnsi" w:cstheme="minorHAnsi"/>
              </w:rPr>
            </w:pPr>
          </w:p>
        </w:tc>
        <w:tc>
          <w:tcPr>
            <w:tcW w:w="1645" w:type="dxa"/>
          </w:tcPr>
          <w:p w14:paraId="683F80F3" w14:textId="77777777" w:rsidR="00742D7A" w:rsidRPr="00C71D2B" w:rsidRDefault="00742D7A" w:rsidP="00742D7A">
            <w:pPr>
              <w:ind w:left="90"/>
              <w:rPr>
                <w:rFonts w:asciiTheme="minorHAnsi" w:hAnsiTheme="minorHAnsi" w:cstheme="minorHAnsi"/>
              </w:rPr>
            </w:pPr>
          </w:p>
        </w:tc>
      </w:tr>
      <w:tr w:rsidR="00742D7A" w:rsidRPr="00C71D2B" w14:paraId="4D55828E" w14:textId="77777777" w:rsidTr="00857077">
        <w:tc>
          <w:tcPr>
            <w:tcW w:w="1537" w:type="dxa"/>
            <w:shd w:val="clear" w:color="auto" w:fill="FBE4D5" w:themeFill="accent2" w:themeFillTint="33"/>
          </w:tcPr>
          <w:p w14:paraId="3810F465" w14:textId="2C658B3C" w:rsidR="00742D7A" w:rsidRPr="00C71D2B" w:rsidRDefault="00742D7A" w:rsidP="00742D7A">
            <w:pPr>
              <w:rPr>
                <w:rFonts w:asciiTheme="minorHAnsi" w:hAnsiTheme="minorHAnsi" w:cstheme="minorHAnsi"/>
              </w:rPr>
            </w:pPr>
            <w:r w:rsidRPr="00C71D2B">
              <w:rPr>
                <w:rFonts w:asciiTheme="minorHAnsi" w:hAnsiTheme="minorHAnsi" w:cstheme="minorHAnsi"/>
              </w:rPr>
              <w:lastRenderedPageBreak/>
              <w:t>E.1.D.6</w:t>
            </w:r>
          </w:p>
        </w:tc>
        <w:tc>
          <w:tcPr>
            <w:tcW w:w="5004" w:type="dxa"/>
          </w:tcPr>
          <w:p w14:paraId="7D7C87CD" w14:textId="18D74111" w:rsidR="00742D7A" w:rsidRPr="00C71D2B" w:rsidRDefault="00742D7A" w:rsidP="00742D7A">
            <w:pPr>
              <w:rPr>
                <w:rFonts w:asciiTheme="minorHAnsi" w:hAnsiTheme="minorHAnsi" w:cstheme="minorHAnsi"/>
              </w:rPr>
            </w:pPr>
            <w:r w:rsidRPr="00C71D2B">
              <w:rPr>
                <w:rFonts w:asciiTheme="minorHAnsi" w:hAnsiTheme="minorHAnsi" w:cstheme="minorHAnsi"/>
              </w:rPr>
              <w:t>Provide both electronic and paper employee and employer confirmation statements.</w:t>
            </w:r>
          </w:p>
        </w:tc>
        <w:tc>
          <w:tcPr>
            <w:tcW w:w="1061" w:type="dxa"/>
          </w:tcPr>
          <w:p w14:paraId="2D72BDC2" w14:textId="77777777" w:rsidR="00742D7A" w:rsidRPr="00C71D2B" w:rsidRDefault="00742D7A" w:rsidP="00742D7A">
            <w:pPr>
              <w:ind w:left="90"/>
              <w:rPr>
                <w:rFonts w:asciiTheme="minorHAnsi" w:hAnsiTheme="minorHAnsi" w:cstheme="minorHAnsi"/>
              </w:rPr>
            </w:pPr>
          </w:p>
        </w:tc>
        <w:tc>
          <w:tcPr>
            <w:tcW w:w="1521" w:type="dxa"/>
          </w:tcPr>
          <w:p w14:paraId="25E67FBD" w14:textId="77777777" w:rsidR="00742D7A" w:rsidRPr="00C71D2B" w:rsidRDefault="00742D7A" w:rsidP="00742D7A">
            <w:pPr>
              <w:ind w:left="90"/>
              <w:rPr>
                <w:rFonts w:asciiTheme="minorHAnsi" w:hAnsiTheme="minorHAnsi" w:cstheme="minorHAnsi"/>
              </w:rPr>
            </w:pPr>
          </w:p>
        </w:tc>
        <w:tc>
          <w:tcPr>
            <w:tcW w:w="1373" w:type="dxa"/>
          </w:tcPr>
          <w:p w14:paraId="16BF3B59" w14:textId="77777777" w:rsidR="00742D7A" w:rsidRPr="00C71D2B" w:rsidRDefault="00742D7A" w:rsidP="00742D7A">
            <w:pPr>
              <w:ind w:left="90"/>
              <w:rPr>
                <w:rFonts w:asciiTheme="minorHAnsi" w:hAnsiTheme="minorHAnsi" w:cstheme="minorHAnsi"/>
              </w:rPr>
            </w:pPr>
          </w:p>
        </w:tc>
        <w:tc>
          <w:tcPr>
            <w:tcW w:w="1629" w:type="dxa"/>
          </w:tcPr>
          <w:p w14:paraId="415475F6" w14:textId="77777777" w:rsidR="00742D7A" w:rsidRPr="00C71D2B" w:rsidRDefault="00742D7A" w:rsidP="00742D7A">
            <w:pPr>
              <w:ind w:left="90"/>
              <w:rPr>
                <w:rFonts w:asciiTheme="minorHAnsi" w:hAnsiTheme="minorHAnsi" w:cstheme="minorHAnsi"/>
              </w:rPr>
            </w:pPr>
          </w:p>
        </w:tc>
        <w:tc>
          <w:tcPr>
            <w:tcW w:w="1645" w:type="dxa"/>
          </w:tcPr>
          <w:p w14:paraId="603E33C9" w14:textId="77777777" w:rsidR="00742D7A" w:rsidRPr="00C71D2B" w:rsidRDefault="00742D7A" w:rsidP="00742D7A">
            <w:pPr>
              <w:ind w:left="90"/>
              <w:rPr>
                <w:rFonts w:asciiTheme="minorHAnsi" w:hAnsiTheme="minorHAnsi" w:cstheme="minorHAnsi"/>
              </w:rPr>
            </w:pPr>
          </w:p>
        </w:tc>
      </w:tr>
      <w:tr w:rsidR="00742D7A" w:rsidRPr="00C71D2B" w14:paraId="393E1E82" w14:textId="77777777" w:rsidTr="00857077">
        <w:tc>
          <w:tcPr>
            <w:tcW w:w="1537" w:type="dxa"/>
            <w:shd w:val="clear" w:color="auto" w:fill="FBE4D5" w:themeFill="accent2" w:themeFillTint="33"/>
          </w:tcPr>
          <w:p w14:paraId="647E67F0" w14:textId="3429D106" w:rsidR="00742D7A" w:rsidRPr="00C71D2B" w:rsidRDefault="00742D7A" w:rsidP="00742D7A">
            <w:pPr>
              <w:rPr>
                <w:rFonts w:asciiTheme="minorHAnsi" w:hAnsiTheme="minorHAnsi" w:cstheme="minorHAnsi"/>
              </w:rPr>
            </w:pPr>
            <w:r w:rsidRPr="00C71D2B">
              <w:rPr>
                <w:rFonts w:asciiTheme="minorHAnsi" w:hAnsiTheme="minorHAnsi" w:cstheme="minorHAnsi"/>
              </w:rPr>
              <w:t>E.1.D.7</w:t>
            </w:r>
          </w:p>
        </w:tc>
        <w:tc>
          <w:tcPr>
            <w:tcW w:w="5004" w:type="dxa"/>
          </w:tcPr>
          <w:p w14:paraId="606640AC" w14:textId="201EDD77" w:rsidR="00742D7A" w:rsidRPr="00C71D2B" w:rsidRDefault="00742D7A" w:rsidP="00742D7A">
            <w:pPr>
              <w:rPr>
                <w:rFonts w:asciiTheme="minorHAnsi" w:hAnsiTheme="minorHAnsi" w:cstheme="minorHAnsi"/>
              </w:rPr>
            </w:pPr>
            <w:r w:rsidRPr="00C71D2B">
              <w:rPr>
                <w:rFonts w:asciiTheme="minorHAnsi" w:hAnsiTheme="minorHAnsi" w:cstheme="minorHAnsi"/>
              </w:rPr>
              <w:t>Provide links to carrier websites for additional plan, coverage and provider information</w:t>
            </w:r>
          </w:p>
        </w:tc>
        <w:tc>
          <w:tcPr>
            <w:tcW w:w="1061" w:type="dxa"/>
          </w:tcPr>
          <w:p w14:paraId="4DCBE232" w14:textId="77777777" w:rsidR="00742D7A" w:rsidRPr="00C71D2B" w:rsidRDefault="00742D7A" w:rsidP="00742D7A">
            <w:pPr>
              <w:ind w:left="90"/>
              <w:rPr>
                <w:rFonts w:asciiTheme="minorHAnsi" w:hAnsiTheme="minorHAnsi" w:cstheme="minorHAnsi"/>
              </w:rPr>
            </w:pPr>
          </w:p>
        </w:tc>
        <w:tc>
          <w:tcPr>
            <w:tcW w:w="1521" w:type="dxa"/>
          </w:tcPr>
          <w:p w14:paraId="21B17E98" w14:textId="77777777" w:rsidR="00742D7A" w:rsidRPr="00C71D2B" w:rsidRDefault="00742D7A" w:rsidP="00742D7A">
            <w:pPr>
              <w:ind w:left="90"/>
              <w:rPr>
                <w:rFonts w:asciiTheme="minorHAnsi" w:hAnsiTheme="minorHAnsi" w:cstheme="minorHAnsi"/>
              </w:rPr>
            </w:pPr>
          </w:p>
        </w:tc>
        <w:tc>
          <w:tcPr>
            <w:tcW w:w="1373" w:type="dxa"/>
          </w:tcPr>
          <w:p w14:paraId="31524C4F" w14:textId="77777777" w:rsidR="00742D7A" w:rsidRPr="00C71D2B" w:rsidRDefault="00742D7A" w:rsidP="00742D7A">
            <w:pPr>
              <w:ind w:left="90"/>
              <w:rPr>
                <w:rFonts w:asciiTheme="minorHAnsi" w:hAnsiTheme="minorHAnsi" w:cstheme="minorHAnsi"/>
              </w:rPr>
            </w:pPr>
          </w:p>
        </w:tc>
        <w:tc>
          <w:tcPr>
            <w:tcW w:w="1629" w:type="dxa"/>
          </w:tcPr>
          <w:p w14:paraId="3D464A4A" w14:textId="77777777" w:rsidR="00742D7A" w:rsidRPr="00C71D2B" w:rsidRDefault="00742D7A" w:rsidP="00742D7A">
            <w:pPr>
              <w:ind w:left="90"/>
              <w:rPr>
                <w:rFonts w:asciiTheme="minorHAnsi" w:hAnsiTheme="minorHAnsi" w:cstheme="minorHAnsi"/>
              </w:rPr>
            </w:pPr>
          </w:p>
        </w:tc>
        <w:tc>
          <w:tcPr>
            <w:tcW w:w="1645" w:type="dxa"/>
          </w:tcPr>
          <w:p w14:paraId="4C9CDFAF" w14:textId="77777777" w:rsidR="00742D7A" w:rsidRPr="00C71D2B" w:rsidRDefault="00742D7A" w:rsidP="00742D7A">
            <w:pPr>
              <w:ind w:left="90"/>
              <w:rPr>
                <w:rFonts w:asciiTheme="minorHAnsi" w:hAnsiTheme="minorHAnsi" w:cstheme="minorHAnsi"/>
              </w:rPr>
            </w:pPr>
          </w:p>
        </w:tc>
      </w:tr>
      <w:tr w:rsidR="00742D7A" w:rsidRPr="00C71D2B" w14:paraId="390B3F41" w14:textId="77777777" w:rsidTr="00857077">
        <w:tc>
          <w:tcPr>
            <w:tcW w:w="1537" w:type="dxa"/>
            <w:shd w:val="clear" w:color="auto" w:fill="FBE4D5" w:themeFill="accent2" w:themeFillTint="33"/>
          </w:tcPr>
          <w:p w14:paraId="1F252437" w14:textId="34DA7106" w:rsidR="00742D7A" w:rsidRPr="00C71D2B" w:rsidRDefault="00742D7A" w:rsidP="00742D7A">
            <w:pPr>
              <w:rPr>
                <w:rFonts w:asciiTheme="minorHAnsi" w:hAnsiTheme="minorHAnsi" w:cstheme="minorHAnsi"/>
              </w:rPr>
            </w:pPr>
            <w:r w:rsidRPr="00C71D2B">
              <w:rPr>
                <w:rFonts w:asciiTheme="minorHAnsi" w:hAnsiTheme="minorHAnsi" w:cstheme="minorHAnsi"/>
              </w:rPr>
              <w:t>E.1.D.8</w:t>
            </w:r>
          </w:p>
        </w:tc>
        <w:tc>
          <w:tcPr>
            <w:tcW w:w="5004" w:type="dxa"/>
          </w:tcPr>
          <w:p w14:paraId="6EEB144A" w14:textId="5F95D1FC" w:rsidR="00742D7A" w:rsidRPr="00C71D2B" w:rsidRDefault="00742D7A" w:rsidP="00742D7A">
            <w:pPr>
              <w:rPr>
                <w:rFonts w:asciiTheme="minorHAnsi" w:hAnsiTheme="minorHAnsi" w:cstheme="minorHAnsi"/>
              </w:rPr>
            </w:pPr>
            <w:r w:rsidRPr="00C71D2B">
              <w:rPr>
                <w:rFonts w:asciiTheme="minorHAnsi" w:hAnsiTheme="minorHAnsi" w:cstheme="minorHAnsi"/>
              </w:rPr>
              <w:t>Transmit employee and member level enrollment data to carriers including for COBRA/Cal-COBRA enrollments</w:t>
            </w:r>
          </w:p>
        </w:tc>
        <w:tc>
          <w:tcPr>
            <w:tcW w:w="1061" w:type="dxa"/>
          </w:tcPr>
          <w:p w14:paraId="4B765192" w14:textId="77777777" w:rsidR="00742D7A" w:rsidRPr="00C71D2B" w:rsidRDefault="00742D7A" w:rsidP="00742D7A">
            <w:pPr>
              <w:ind w:left="90"/>
              <w:rPr>
                <w:rFonts w:asciiTheme="minorHAnsi" w:hAnsiTheme="minorHAnsi" w:cstheme="minorHAnsi"/>
              </w:rPr>
            </w:pPr>
          </w:p>
        </w:tc>
        <w:tc>
          <w:tcPr>
            <w:tcW w:w="1521" w:type="dxa"/>
          </w:tcPr>
          <w:p w14:paraId="15241D17" w14:textId="77777777" w:rsidR="00742D7A" w:rsidRPr="00C71D2B" w:rsidRDefault="00742D7A" w:rsidP="00742D7A">
            <w:pPr>
              <w:ind w:left="90"/>
              <w:rPr>
                <w:rFonts w:asciiTheme="minorHAnsi" w:hAnsiTheme="minorHAnsi" w:cstheme="minorHAnsi"/>
              </w:rPr>
            </w:pPr>
          </w:p>
        </w:tc>
        <w:tc>
          <w:tcPr>
            <w:tcW w:w="1373" w:type="dxa"/>
          </w:tcPr>
          <w:p w14:paraId="257CC709" w14:textId="77777777" w:rsidR="00742D7A" w:rsidRPr="00C71D2B" w:rsidRDefault="00742D7A" w:rsidP="00742D7A">
            <w:pPr>
              <w:ind w:left="90"/>
              <w:rPr>
                <w:rFonts w:asciiTheme="minorHAnsi" w:hAnsiTheme="minorHAnsi" w:cstheme="minorHAnsi"/>
              </w:rPr>
            </w:pPr>
          </w:p>
        </w:tc>
        <w:tc>
          <w:tcPr>
            <w:tcW w:w="1629" w:type="dxa"/>
          </w:tcPr>
          <w:p w14:paraId="3EEC6947" w14:textId="77777777" w:rsidR="00742D7A" w:rsidRPr="00C71D2B" w:rsidRDefault="00742D7A" w:rsidP="00742D7A">
            <w:pPr>
              <w:ind w:left="90"/>
              <w:rPr>
                <w:rFonts w:asciiTheme="minorHAnsi" w:hAnsiTheme="minorHAnsi" w:cstheme="minorHAnsi"/>
              </w:rPr>
            </w:pPr>
          </w:p>
        </w:tc>
        <w:tc>
          <w:tcPr>
            <w:tcW w:w="1645" w:type="dxa"/>
          </w:tcPr>
          <w:p w14:paraId="0E8FADCD" w14:textId="77777777" w:rsidR="00742D7A" w:rsidRPr="00C71D2B" w:rsidRDefault="00742D7A" w:rsidP="00742D7A">
            <w:pPr>
              <w:ind w:left="90"/>
              <w:rPr>
                <w:rFonts w:asciiTheme="minorHAnsi" w:hAnsiTheme="minorHAnsi" w:cstheme="minorHAnsi"/>
              </w:rPr>
            </w:pPr>
          </w:p>
        </w:tc>
      </w:tr>
      <w:tr w:rsidR="000437D4" w:rsidRPr="00C71D2B" w14:paraId="17566514" w14:textId="77777777" w:rsidTr="00857077">
        <w:tc>
          <w:tcPr>
            <w:tcW w:w="1537" w:type="dxa"/>
            <w:shd w:val="clear" w:color="auto" w:fill="FBE4D5" w:themeFill="accent2" w:themeFillTint="33"/>
          </w:tcPr>
          <w:p w14:paraId="41ED9F6B" w14:textId="4871EEC5" w:rsidR="000437D4" w:rsidRPr="00C71D2B" w:rsidRDefault="000437D4" w:rsidP="00742D7A">
            <w:pPr>
              <w:rPr>
                <w:rFonts w:asciiTheme="minorHAnsi" w:hAnsiTheme="minorHAnsi" w:cstheme="minorHAnsi"/>
              </w:rPr>
            </w:pPr>
            <w:r>
              <w:rPr>
                <w:rFonts w:asciiTheme="minorHAnsi" w:hAnsiTheme="minorHAnsi" w:cstheme="minorHAnsi"/>
              </w:rPr>
              <w:t>E.1.D.9</w:t>
            </w:r>
          </w:p>
        </w:tc>
        <w:tc>
          <w:tcPr>
            <w:tcW w:w="5004" w:type="dxa"/>
          </w:tcPr>
          <w:p w14:paraId="5409AC87" w14:textId="5AE7BC95" w:rsidR="000437D4" w:rsidRPr="00C71D2B" w:rsidRDefault="000437D4" w:rsidP="00742D7A">
            <w:pPr>
              <w:rPr>
                <w:rFonts w:asciiTheme="minorHAnsi" w:hAnsiTheme="minorHAnsi" w:cstheme="minorHAnsi"/>
              </w:rPr>
            </w:pPr>
            <w:r w:rsidRPr="000437D4">
              <w:rPr>
                <w:rFonts w:asciiTheme="minorHAnsi" w:hAnsiTheme="minorHAnsi" w:cstheme="minorHAnsi"/>
              </w:rPr>
              <w:t>Provide an estimated 2-5 to be defined reports be produced and delivered automatically to Covered California on agreed to intervals.</w:t>
            </w:r>
          </w:p>
        </w:tc>
        <w:tc>
          <w:tcPr>
            <w:tcW w:w="1061" w:type="dxa"/>
          </w:tcPr>
          <w:p w14:paraId="122C9D06" w14:textId="77777777" w:rsidR="000437D4" w:rsidRPr="00C71D2B" w:rsidRDefault="000437D4" w:rsidP="00742D7A">
            <w:pPr>
              <w:ind w:left="90"/>
              <w:rPr>
                <w:rFonts w:asciiTheme="minorHAnsi" w:hAnsiTheme="minorHAnsi" w:cstheme="minorHAnsi"/>
              </w:rPr>
            </w:pPr>
          </w:p>
        </w:tc>
        <w:tc>
          <w:tcPr>
            <w:tcW w:w="1521" w:type="dxa"/>
          </w:tcPr>
          <w:p w14:paraId="5490AAD2" w14:textId="77777777" w:rsidR="000437D4" w:rsidRPr="00C71D2B" w:rsidRDefault="000437D4" w:rsidP="00742D7A">
            <w:pPr>
              <w:ind w:left="90"/>
              <w:rPr>
                <w:rFonts w:asciiTheme="minorHAnsi" w:hAnsiTheme="minorHAnsi" w:cstheme="minorHAnsi"/>
              </w:rPr>
            </w:pPr>
          </w:p>
        </w:tc>
        <w:tc>
          <w:tcPr>
            <w:tcW w:w="1373" w:type="dxa"/>
          </w:tcPr>
          <w:p w14:paraId="4CF62A9B" w14:textId="77777777" w:rsidR="000437D4" w:rsidRPr="00C71D2B" w:rsidRDefault="000437D4" w:rsidP="00742D7A">
            <w:pPr>
              <w:ind w:left="90"/>
              <w:rPr>
                <w:rFonts w:asciiTheme="minorHAnsi" w:hAnsiTheme="minorHAnsi" w:cstheme="minorHAnsi"/>
              </w:rPr>
            </w:pPr>
          </w:p>
        </w:tc>
        <w:tc>
          <w:tcPr>
            <w:tcW w:w="1629" w:type="dxa"/>
          </w:tcPr>
          <w:p w14:paraId="1ACD60DD" w14:textId="77777777" w:rsidR="000437D4" w:rsidRPr="00C71D2B" w:rsidRDefault="000437D4" w:rsidP="00742D7A">
            <w:pPr>
              <w:ind w:left="90"/>
              <w:rPr>
                <w:rFonts w:asciiTheme="minorHAnsi" w:hAnsiTheme="minorHAnsi" w:cstheme="minorHAnsi"/>
              </w:rPr>
            </w:pPr>
          </w:p>
        </w:tc>
        <w:tc>
          <w:tcPr>
            <w:tcW w:w="1645" w:type="dxa"/>
          </w:tcPr>
          <w:p w14:paraId="5409CEFB" w14:textId="77777777" w:rsidR="000437D4" w:rsidRPr="00C71D2B" w:rsidRDefault="000437D4" w:rsidP="00742D7A">
            <w:pPr>
              <w:ind w:left="90"/>
              <w:rPr>
                <w:rFonts w:asciiTheme="minorHAnsi" w:hAnsiTheme="minorHAnsi" w:cstheme="minorHAnsi"/>
              </w:rPr>
            </w:pPr>
          </w:p>
        </w:tc>
      </w:tr>
      <w:tr w:rsidR="00742D7A" w:rsidRPr="00C71D2B" w14:paraId="24A53325" w14:textId="77777777" w:rsidTr="00857077">
        <w:tc>
          <w:tcPr>
            <w:tcW w:w="1537" w:type="dxa"/>
            <w:shd w:val="clear" w:color="auto" w:fill="FBE4D5" w:themeFill="accent2" w:themeFillTint="33"/>
          </w:tcPr>
          <w:p w14:paraId="43FD23CE" w14:textId="3F8C72C2" w:rsidR="00742D7A" w:rsidRPr="00C71D2B" w:rsidRDefault="00742D7A" w:rsidP="00742D7A">
            <w:pPr>
              <w:rPr>
                <w:rFonts w:asciiTheme="minorHAnsi" w:hAnsiTheme="minorHAnsi" w:cstheme="minorHAnsi"/>
              </w:rPr>
            </w:pPr>
            <w:r>
              <w:rPr>
                <w:rFonts w:asciiTheme="minorHAnsi" w:hAnsiTheme="minorHAnsi" w:cstheme="minorHAnsi"/>
              </w:rPr>
              <w:t>E.1.E</w:t>
            </w:r>
          </w:p>
        </w:tc>
        <w:tc>
          <w:tcPr>
            <w:tcW w:w="5004" w:type="dxa"/>
          </w:tcPr>
          <w:p w14:paraId="61537418" w14:textId="7971CD65" w:rsidR="00742D7A" w:rsidRPr="009E4A74" w:rsidRDefault="00742D7A" w:rsidP="00742D7A">
            <w:pPr>
              <w:rPr>
                <w:rFonts w:asciiTheme="minorHAnsi" w:hAnsiTheme="minorHAnsi" w:cstheme="minorHAnsi"/>
                <w:b/>
              </w:rPr>
            </w:pPr>
            <w:r w:rsidRPr="009E4A74">
              <w:rPr>
                <w:rFonts w:asciiTheme="minorHAnsi" w:hAnsiTheme="minorHAnsi" w:cstheme="minorHAnsi"/>
                <w:b/>
              </w:rPr>
              <w:t>Renewal Management</w:t>
            </w:r>
          </w:p>
        </w:tc>
        <w:tc>
          <w:tcPr>
            <w:tcW w:w="1061" w:type="dxa"/>
          </w:tcPr>
          <w:p w14:paraId="5999A9E3" w14:textId="77777777" w:rsidR="00742D7A" w:rsidRPr="00C71D2B" w:rsidRDefault="00742D7A" w:rsidP="00742D7A">
            <w:pPr>
              <w:ind w:left="90"/>
              <w:rPr>
                <w:rFonts w:asciiTheme="minorHAnsi" w:hAnsiTheme="minorHAnsi" w:cstheme="minorHAnsi"/>
              </w:rPr>
            </w:pPr>
          </w:p>
        </w:tc>
        <w:tc>
          <w:tcPr>
            <w:tcW w:w="1521" w:type="dxa"/>
          </w:tcPr>
          <w:p w14:paraId="77175C40" w14:textId="77777777" w:rsidR="00742D7A" w:rsidRPr="00C71D2B" w:rsidRDefault="00742D7A" w:rsidP="00742D7A">
            <w:pPr>
              <w:ind w:left="90"/>
              <w:rPr>
                <w:rFonts w:asciiTheme="minorHAnsi" w:hAnsiTheme="minorHAnsi" w:cstheme="minorHAnsi"/>
              </w:rPr>
            </w:pPr>
          </w:p>
        </w:tc>
        <w:tc>
          <w:tcPr>
            <w:tcW w:w="1373" w:type="dxa"/>
          </w:tcPr>
          <w:p w14:paraId="563B0DF1" w14:textId="77777777" w:rsidR="00742D7A" w:rsidRPr="00C71D2B" w:rsidRDefault="00742D7A" w:rsidP="00742D7A">
            <w:pPr>
              <w:ind w:left="90"/>
              <w:rPr>
                <w:rFonts w:asciiTheme="minorHAnsi" w:hAnsiTheme="minorHAnsi" w:cstheme="minorHAnsi"/>
              </w:rPr>
            </w:pPr>
          </w:p>
        </w:tc>
        <w:tc>
          <w:tcPr>
            <w:tcW w:w="1629" w:type="dxa"/>
          </w:tcPr>
          <w:p w14:paraId="3292B8C8" w14:textId="77777777" w:rsidR="00742D7A" w:rsidRPr="00C71D2B" w:rsidRDefault="00742D7A" w:rsidP="00742D7A">
            <w:pPr>
              <w:ind w:left="90"/>
              <w:rPr>
                <w:rFonts w:asciiTheme="minorHAnsi" w:hAnsiTheme="minorHAnsi" w:cstheme="minorHAnsi"/>
              </w:rPr>
            </w:pPr>
          </w:p>
        </w:tc>
        <w:tc>
          <w:tcPr>
            <w:tcW w:w="1645" w:type="dxa"/>
          </w:tcPr>
          <w:p w14:paraId="41C7AF84" w14:textId="77777777" w:rsidR="00742D7A" w:rsidRPr="00C71D2B" w:rsidRDefault="00742D7A" w:rsidP="00742D7A">
            <w:pPr>
              <w:ind w:left="90"/>
              <w:rPr>
                <w:rFonts w:asciiTheme="minorHAnsi" w:hAnsiTheme="minorHAnsi" w:cstheme="minorHAnsi"/>
              </w:rPr>
            </w:pPr>
          </w:p>
        </w:tc>
      </w:tr>
      <w:tr w:rsidR="00742D7A" w:rsidRPr="00C71D2B" w14:paraId="42A0F343" w14:textId="77777777" w:rsidTr="00857077">
        <w:tc>
          <w:tcPr>
            <w:tcW w:w="1537" w:type="dxa"/>
            <w:shd w:val="clear" w:color="auto" w:fill="FBE4D5" w:themeFill="accent2" w:themeFillTint="33"/>
          </w:tcPr>
          <w:p w14:paraId="7F8679C6" w14:textId="0D934271" w:rsidR="00742D7A" w:rsidRPr="00C71D2B" w:rsidRDefault="00742D7A" w:rsidP="00742D7A">
            <w:pPr>
              <w:rPr>
                <w:rFonts w:asciiTheme="minorHAnsi" w:hAnsiTheme="minorHAnsi" w:cstheme="minorHAnsi"/>
              </w:rPr>
            </w:pPr>
            <w:r w:rsidRPr="00C71D2B">
              <w:rPr>
                <w:rFonts w:asciiTheme="minorHAnsi" w:hAnsiTheme="minorHAnsi" w:cstheme="minorHAnsi"/>
              </w:rPr>
              <w:t>E.1.E.1</w:t>
            </w:r>
          </w:p>
        </w:tc>
        <w:tc>
          <w:tcPr>
            <w:tcW w:w="5004" w:type="dxa"/>
          </w:tcPr>
          <w:p w14:paraId="64FAA6F9" w14:textId="443AD10D" w:rsidR="00742D7A" w:rsidRPr="00C71D2B" w:rsidRDefault="00742D7A" w:rsidP="00742D7A">
            <w:pPr>
              <w:spacing w:line="259" w:lineRule="auto"/>
              <w:rPr>
                <w:rFonts w:asciiTheme="minorHAnsi" w:hAnsiTheme="minorHAnsi" w:cstheme="minorHAnsi"/>
              </w:rPr>
            </w:pPr>
            <w:r w:rsidRPr="00C71D2B">
              <w:rPr>
                <w:rFonts w:asciiTheme="minorHAnsi" w:hAnsiTheme="minorHAnsi" w:cstheme="minorHAnsi"/>
              </w:rPr>
              <w:t>Ability to automate the renewal process including generation of renewal notices to employers and agents/agencies/GA’s that may be sent via electronically or mail on an agreed upon date.  The solution must provide the following:</w:t>
            </w:r>
          </w:p>
        </w:tc>
        <w:tc>
          <w:tcPr>
            <w:tcW w:w="1061" w:type="dxa"/>
          </w:tcPr>
          <w:p w14:paraId="7EE49D02" w14:textId="77777777" w:rsidR="00742D7A" w:rsidRPr="00C71D2B" w:rsidRDefault="00742D7A" w:rsidP="00742D7A">
            <w:pPr>
              <w:ind w:left="90"/>
              <w:rPr>
                <w:rFonts w:asciiTheme="minorHAnsi" w:hAnsiTheme="minorHAnsi" w:cstheme="minorHAnsi"/>
              </w:rPr>
            </w:pPr>
          </w:p>
        </w:tc>
        <w:tc>
          <w:tcPr>
            <w:tcW w:w="1521" w:type="dxa"/>
          </w:tcPr>
          <w:p w14:paraId="23684DEA" w14:textId="77777777" w:rsidR="00742D7A" w:rsidRPr="00C71D2B" w:rsidRDefault="00742D7A" w:rsidP="00742D7A">
            <w:pPr>
              <w:ind w:left="90"/>
              <w:rPr>
                <w:rFonts w:asciiTheme="minorHAnsi" w:hAnsiTheme="minorHAnsi" w:cstheme="minorHAnsi"/>
              </w:rPr>
            </w:pPr>
          </w:p>
        </w:tc>
        <w:tc>
          <w:tcPr>
            <w:tcW w:w="1373" w:type="dxa"/>
          </w:tcPr>
          <w:p w14:paraId="7381CAF8" w14:textId="77777777" w:rsidR="00742D7A" w:rsidRPr="00C71D2B" w:rsidRDefault="00742D7A" w:rsidP="00742D7A">
            <w:pPr>
              <w:ind w:left="90"/>
              <w:rPr>
                <w:rFonts w:asciiTheme="minorHAnsi" w:hAnsiTheme="minorHAnsi" w:cstheme="minorHAnsi"/>
              </w:rPr>
            </w:pPr>
          </w:p>
        </w:tc>
        <w:tc>
          <w:tcPr>
            <w:tcW w:w="1629" w:type="dxa"/>
          </w:tcPr>
          <w:p w14:paraId="55547870" w14:textId="77777777" w:rsidR="00742D7A" w:rsidRPr="00C71D2B" w:rsidRDefault="00742D7A" w:rsidP="00742D7A">
            <w:pPr>
              <w:ind w:left="90"/>
              <w:rPr>
                <w:rFonts w:asciiTheme="minorHAnsi" w:hAnsiTheme="minorHAnsi" w:cstheme="minorHAnsi"/>
              </w:rPr>
            </w:pPr>
          </w:p>
        </w:tc>
        <w:tc>
          <w:tcPr>
            <w:tcW w:w="1645" w:type="dxa"/>
          </w:tcPr>
          <w:p w14:paraId="249D53B4" w14:textId="77777777" w:rsidR="00742D7A" w:rsidRPr="00C71D2B" w:rsidRDefault="00742D7A" w:rsidP="00742D7A">
            <w:pPr>
              <w:ind w:left="90"/>
              <w:rPr>
                <w:rFonts w:asciiTheme="minorHAnsi" w:hAnsiTheme="minorHAnsi" w:cstheme="minorHAnsi"/>
              </w:rPr>
            </w:pPr>
          </w:p>
        </w:tc>
      </w:tr>
      <w:tr w:rsidR="00742D7A" w:rsidRPr="00C71D2B" w14:paraId="5B9B1E46" w14:textId="77777777" w:rsidTr="00857077">
        <w:tc>
          <w:tcPr>
            <w:tcW w:w="1537" w:type="dxa"/>
            <w:shd w:val="clear" w:color="auto" w:fill="FBE4D5" w:themeFill="accent2" w:themeFillTint="33"/>
          </w:tcPr>
          <w:p w14:paraId="77075607" w14:textId="5852B600" w:rsidR="00742D7A" w:rsidRPr="00C71D2B" w:rsidRDefault="00742D7A" w:rsidP="00742D7A">
            <w:pPr>
              <w:rPr>
                <w:rFonts w:asciiTheme="minorHAnsi" w:hAnsiTheme="minorHAnsi" w:cstheme="minorHAnsi"/>
              </w:rPr>
            </w:pPr>
            <w:r w:rsidRPr="00C71D2B">
              <w:rPr>
                <w:rFonts w:asciiTheme="minorHAnsi" w:hAnsiTheme="minorHAnsi" w:cstheme="minorHAnsi"/>
              </w:rPr>
              <w:t>E.1.E.1.a</w:t>
            </w:r>
          </w:p>
        </w:tc>
        <w:tc>
          <w:tcPr>
            <w:tcW w:w="5004" w:type="dxa"/>
          </w:tcPr>
          <w:p w14:paraId="6F7C4BB7" w14:textId="63A21D0E" w:rsidR="00742D7A" w:rsidRPr="00C71D2B" w:rsidRDefault="00742D7A" w:rsidP="00742D7A">
            <w:pPr>
              <w:spacing w:line="259" w:lineRule="auto"/>
              <w:rPr>
                <w:rFonts w:asciiTheme="minorHAnsi" w:hAnsiTheme="minorHAnsi" w:cstheme="minorHAnsi"/>
              </w:rPr>
            </w:pPr>
            <w:r w:rsidRPr="00C71D2B">
              <w:rPr>
                <w:rFonts w:asciiTheme="minorHAnsi" w:hAnsiTheme="minorHAnsi" w:cstheme="minorHAnsi"/>
              </w:rPr>
              <w:t>Auto-renew (passively renew) employees</w:t>
            </w:r>
          </w:p>
        </w:tc>
        <w:tc>
          <w:tcPr>
            <w:tcW w:w="1061" w:type="dxa"/>
          </w:tcPr>
          <w:p w14:paraId="0E71B161" w14:textId="77777777" w:rsidR="00742D7A" w:rsidRPr="00C71D2B" w:rsidRDefault="00742D7A" w:rsidP="00742D7A">
            <w:pPr>
              <w:ind w:left="90"/>
              <w:rPr>
                <w:rFonts w:asciiTheme="minorHAnsi" w:hAnsiTheme="minorHAnsi" w:cstheme="minorHAnsi"/>
              </w:rPr>
            </w:pPr>
          </w:p>
        </w:tc>
        <w:tc>
          <w:tcPr>
            <w:tcW w:w="1521" w:type="dxa"/>
          </w:tcPr>
          <w:p w14:paraId="3AAEA07E" w14:textId="77777777" w:rsidR="00742D7A" w:rsidRPr="00C71D2B" w:rsidRDefault="00742D7A" w:rsidP="00742D7A">
            <w:pPr>
              <w:ind w:left="90"/>
              <w:rPr>
                <w:rFonts w:asciiTheme="minorHAnsi" w:hAnsiTheme="minorHAnsi" w:cstheme="minorHAnsi"/>
              </w:rPr>
            </w:pPr>
          </w:p>
        </w:tc>
        <w:tc>
          <w:tcPr>
            <w:tcW w:w="1373" w:type="dxa"/>
          </w:tcPr>
          <w:p w14:paraId="584FDBD6" w14:textId="77777777" w:rsidR="00742D7A" w:rsidRPr="00C71D2B" w:rsidRDefault="00742D7A" w:rsidP="00742D7A">
            <w:pPr>
              <w:ind w:left="90"/>
              <w:rPr>
                <w:rFonts w:asciiTheme="minorHAnsi" w:hAnsiTheme="minorHAnsi" w:cstheme="minorHAnsi"/>
              </w:rPr>
            </w:pPr>
          </w:p>
        </w:tc>
        <w:tc>
          <w:tcPr>
            <w:tcW w:w="1629" w:type="dxa"/>
          </w:tcPr>
          <w:p w14:paraId="0AB18753" w14:textId="77777777" w:rsidR="00742D7A" w:rsidRPr="00C71D2B" w:rsidRDefault="00742D7A" w:rsidP="00742D7A">
            <w:pPr>
              <w:ind w:left="90"/>
              <w:rPr>
                <w:rFonts w:asciiTheme="minorHAnsi" w:hAnsiTheme="minorHAnsi" w:cstheme="minorHAnsi"/>
              </w:rPr>
            </w:pPr>
          </w:p>
        </w:tc>
        <w:tc>
          <w:tcPr>
            <w:tcW w:w="1645" w:type="dxa"/>
          </w:tcPr>
          <w:p w14:paraId="57A121D0" w14:textId="77777777" w:rsidR="00742D7A" w:rsidRPr="00C71D2B" w:rsidRDefault="00742D7A" w:rsidP="00742D7A">
            <w:pPr>
              <w:ind w:left="90"/>
              <w:rPr>
                <w:rFonts w:asciiTheme="minorHAnsi" w:hAnsiTheme="minorHAnsi" w:cstheme="minorHAnsi"/>
              </w:rPr>
            </w:pPr>
          </w:p>
        </w:tc>
      </w:tr>
      <w:tr w:rsidR="00742D7A" w:rsidRPr="00C71D2B" w14:paraId="0A5DFBDE" w14:textId="77777777" w:rsidTr="00857077">
        <w:tc>
          <w:tcPr>
            <w:tcW w:w="1537" w:type="dxa"/>
            <w:shd w:val="clear" w:color="auto" w:fill="FBE4D5" w:themeFill="accent2" w:themeFillTint="33"/>
          </w:tcPr>
          <w:p w14:paraId="68E54AFA" w14:textId="5F66E77B" w:rsidR="00742D7A" w:rsidRPr="00C71D2B" w:rsidRDefault="00742D7A" w:rsidP="00742D7A">
            <w:pPr>
              <w:rPr>
                <w:rFonts w:asciiTheme="minorHAnsi" w:hAnsiTheme="minorHAnsi" w:cstheme="minorHAnsi"/>
              </w:rPr>
            </w:pPr>
            <w:r w:rsidRPr="00C71D2B">
              <w:rPr>
                <w:rFonts w:asciiTheme="minorHAnsi" w:hAnsiTheme="minorHAnsi" w:cstheme="minorHAnsi"/>
              </w:rPr>
              <w:t>E.1.E.1.b</w:t>
            </w:r>
          </w:p>
        </w:tc>
        <w:tc>
          <w:tcPr>
            <w:tcW w:w="5004" w:type="dxa"/>
          </w:tcPr>
          <w:p w14:paraId="3F7A5A12" w14:textId="5D419254" w:rsidR="00742D7A" w:rsidRPr="00C71D2B" w:rsidRDefault="00742D7A" w:rsidP="00742D7A">
            <w:pPr>
              <w:spacing w:line="259" w:lineRule="auto"/>
              <w:rPr>
                <w:rFonts w:asciiTheme="minorHAnsi" w:hAnsiTheme="minorHAnsi" w:cstheme="minorHAnsi"/>
              </w:rPr>
            </w:pPr>
            <w:r w:rsidRPr="00C71D2B">
              <w:rPr>
                <w:rFonts w:asciiTheme="minorHAnsi" w:hAnsiTheme="minorHAnsi" w:cstheme="minorHAnsi"/>
              </w:rPr>
              <w:t>Auto-terminate employees from discontinued health or dental plans if employees do not actively select a new plan</w:t>
            </w:r>
          </w:p>
        </w:tc>
        <w:tc>
          <w:tcPr>
            <w:tcW w:w="1061" w:type="dxa"/>
          </w:tcPr>
          <w:p w14:paraId="53DE4B0A" w14:textId="77777777" w:rsidR="00742D7A" w:rsidRPr="00C71D2B" w:rsidRDefault="00742D7A" w:rsidP="00742D7A">
            <w:pPr>
              <w:ind w:left="90"/>
              <w:rPr>
                <w:rFonts w:asciiTheme="minorHAnsi" w:hAnsiTheme="minorHAnsi" w:cstheme="minorHAnsi"/>
              </w:rPr>
            </w:pPr>
          </w:p>
        </w:tc>
        <w:tc>
          <w:tcPr>
            <w:tcW w:w="1521" w:type="dxa"/>
          </w:tcPr>
          <w:p w14:paraId="11F1AB0F" w14:textId="77777777" w:rsidR="00742D7A" w:rsidRPr="00C71D2B" w:rsidRDefault="00742D7A" w:rsidP="00742D7A">
            <w:pPr>
              <w:ind w:left="90"/>
              <w:rPr>
                <w:rFonts w:asciiTheme="minorHAnsi" w:hAnsiTheme="minorHAnsi" w:cstheme="minorHAnsi"/>
              </w:rPr>
            </w:pPr>
          </w:p>
        </w:tc>
        <w:tc>
          <w:tcPr>
            <w:tcW w:w="1373" w:type="dxa"/>
          </w:tcPr>
          <w:p w14:paraId="7F3C0B8D" w14:textId="77777777" w:rsidR="00742D7A" w:rsidRPr="00C71D2B" w:rsidRDefault="00742D7A" w:rsidP="00742D7A">
            <w:pPr>
              <w:ind w:left="90"/>
              <w:rPr>
                <w:rFonts w:asciiTheme="minorHAnsi" w:hAnsiTheme="minorHAnsi" w:cstheme="minorHAnsi"/>
              </w:rPr>
            </w:pPr>
          </w:p>
        </w:tc>
        <w:tc>
          <w:tcPr>
            <w:tcW w:w="1629" w:type="dxa"/>
          </w:tcPr>
          <w:p w14:paraId="3D942DC3" w14:textId="77777777" w:rsidR="00742D7A" w:rsidRPr="00C71D2B" w:rsidRDefault="00742D7A" w:rsidP="00742D7A">
            <w:pPr>
              <w:ind w:left="90"/>
              <w:rPr>
                <w:rFonts w:asciiTheme="minorHAnsi" w:hAnsiTheme="minorHAnsi" w:cstheme="minorHAnsi"/>
              </w:rPr>
            </w:pPr>
          </w:p>
        </w:tc>
        <w:tc>
          <w:tcPr>
            <w:tcW w:w="1645" w:type="dxa"/>
          </w:tcPr>
          <w:p w14:paraId="78AC7052" w14:textId="77777777" w:rsidR="00742D7A" w:rsidRPr="00C71D2B" w:rsidRDefault="00742D7A" w:rsidP="00742D7A">
            <w:pPr>
              <w:ind w:left="90"/>
              <w:rPr>
                <w:rFonts w:asciiTheme="minorHAnsi" w:hAnsiTheme="minorHAnsi" w:cstheme="minorHAnsi"/>
              </w:rPr>
            </w:pPr>
          </w:p>
        </w:tc>
      </w:tr>
      <w:tr w:rsidR="00742D7A" w:rsidRPr="00C71D2B" w14:paraId="722D7054" w14:textId="77777777" w:rsidTr="00857077">
        <w:tc>
          <w:tcPr>
            <w:tcW w:w="1537" w:type="dxa"/>
            <w:shd w:val="clear" w:color="auto" w:fill="FBE4D5" w:themeFill="accent2" w:themeFillTint="33"/>
          </w:tcPr>
          <w:p w14:paraId="33A12722" w14:textId="31EE89FB" w:rsidR="00742D7A" w:rsidRPr="00C71D2B" w:rsidRDefault="00742D7A" w:rsidP="00742D7A">
            <w:pPr>
              <w:rPr>
                <w:rFonts w:asciiTheme="minorHAnsi" w:hAnsiTheme="minorHAnsi" w:cstheme="minorHAnsi"/>
              </w:rPr>
            </w:pPr>
            <w:r w:rsidRPr="00C71D2B">
              <w:rPr>
                <w:rFonts w:asciiTheme="minorHAnsi" w:hAnsiTheme="minorHAnsi" w:cstheme="minorHAnsi"/>
              </w:rPr>
              <w:t>E.1.E.2</w:t>
            </w:r>
          </w:p>
        </w:tc>
        <w:tc>
          <w:tcPr>
            <w:tcW w:w="5004" w:type="dxa"/>
          </w:tcPr>
          <w:p w14:paraId="48671C5E" w14:textId="3393CE08" w:rsidR="00742D7A" w:rsidRPr="00C71D2B" w:rsidRDefault="00742D7A" w:rsidP="00742D7A">
            <w:pPr>
              <w:spacing w:line="259" w:lineRule="auto"/>
              <w:rPr>
                <w:rFonts w:asciiTheme="minorHAnsi" w:hAnsiTheme="minorHAnsi" w:cstheme="minorHAnsi"/>
              </w:rPr>
            </w:pPr>
            <w:r w:rsidRPr="00C71D2B">
              <w:rPr>
                <w:rFonts w:asciiTheme="minorHAnsi" w:hAnsiTheme="minorHAnsi" w:cstheme="minorHAnsi"/>
              </w:rPr>
              <w:t>Provide the ability for employers to notify their employees and any Federal COBRA or Cal-COBRA participants of the following:</w:t>
            </w:r>
          </w:p>
        </w:tc>
        <w:tc>
          <w:tcPr>
            <w:tcW w:w="1061" w:type="dxa"/>
          </w:tcPr>
          <w:p w14:paraId="36B813E5" w14:textId="77777777" w:rsidR="00742D7A" w:rsidRPr="00C71D2B" w:rsidRDefault="00742D7A" w:rsidP="00742D7A">
            <w:pPr>
              <w:ind w:left="90"/>
              <w:rPr>
                <w:rFonts w:asciiTheme="minorHAnsi" w:hAnsiTheme="minorHAnsi" w:cstheme="minorHAnsi"/>
              </w:rPr>
            </w:pPr>
          </w:p>
        </w:tc>
        <w:tc>
          <w:tcPr>
            <w:tcW w:w="1521" w:type="dxa"/>
          </w:tcPr>
          <w:p w14:paraId="4EE0188C" w14:textId="77777777" w:rsidR="00742D7A" w:rsidRPr="00C71D2B" w:rsidRDefault="00742D7A" w:rsidP="00742D7A">
            <w:pPr>
              <w:ind w:left="90"/>
              <w:rPr>
                <w:rFonts w:asciiTheme="minorHAnsi" w:hAnsiTheme="minorHAnsi" w:cstheme="minorHAnsi"/>
              </w:rPr>
            </w:pPr>
          </w:p>
        </w:tc>
        <w:tc>
          <w:tcPr>
            <w:tcW w:w="1373" w:type="dxa"/>
          </w:tcPr>
          <w:p w14:paraId="061AA355" w14:textId="77777777" w:rsidR="00742D7A" w:rsidRPr="00C71D2B" w:rsidRDefault="00742D7A" w:rsidP="00742D7A">
            <w:pPr>
              <w:ind w:left="90"/>
              <w:rPr>
                <w:rFonts w:asciiTheme="minorHAnsi" w:hAnsiTheme="minorHAnsi" w:cstheme="minorHAnsi"/>
              </w:rPr>
            </w:pPr>
          </w:p>
        </w:tc>
        <w:tc>
          <w:tcPr>
            <w:tcW w:w="1629" w:type="dxa"/>
          </w:tcPr>
          <w:p w14:paraId="46F899A5" w14:textId="77777777" w:rsidR="00742D7A" w:rsidRPr="00C71D2B" w:rsidRDefault="00742D7A" w:rsidP="00742D7A">
            <w:pPr>
              <w:ind w:left="90"/>
              <w:rPr>
                <w:rFonts w:asciiTheme="minorHAnsi" w:hAnsiTheme="minorHAnsi" w:cstheme="minorHAnsi"/>
              </w:rPr>
            </w:pPr>
          </w:p>
        </w:tc>
        <w:tc>
          <w:tcPr>
            <w:tcW w:w="1645" w:type="dxa"/>
          </w:tcPr>
          <w:p w14:paraId="4A2B1766" w14:textId="77777777" w:rsidR="00742D7A" w:rsidRPr="00C71D2B" w:rsidRDefault="00742D7A" w:rsidP="00742D7A">
            <w:pPr>
              <w:ind w:left="90"/>
              <w:rPr>
                <w:rFonts w:asciiTheme="minorHAnsi" w:hAnsiTheme="minorHAnsi" w:cstheme="minorHAnsi"/>
              </w:rPr>
            </w:pPr>
          </w:p>
        </w:tc>
      </w:tr>
      <w:tr w:rsidR="00742D7A" w:rsidRPr="00C71D2B" w14:paraId="785CB183" w14:textId="77777777" w:rsidTr="00857077">
        <w:tc>
          <w:tcPr>
            <w:tcW w:w="1537" w:type="dxa"/>
            <w:shd w:val="clear" w:color="auto" w:fill="FBE4D5" w:themeFill="accent2" w:themeFillTint="33"/>
          </w:tcPr>
          <w:p w14:paraId="688DACB2" w14:textId="7BA7F4B1" w:rsidR="00742D7A" w:rsidRPr="00C71D2B" w:rsidRDefault="00742D7A" w:rsidP="00742D7A">
            <w:pPr>
              <w:rPr>
                <w:rFonts w:asciiTheme="minorHAnsi" w:hAnsiTheme="minorHAnsi" w:cstheme="minorHAnsi"/>
              </w:rPr>
            </w:pPr>
            <w:r w:rsidRPr="00C71D2B">
              <w:rPr>
                <w:rFonts w:asciiTheme="minorHAnsi" w:hAnsiTheme="minorHAnsi" w:cstheme="minorHAnsi"/>
              </w:rPr>
              <w:t>E.1.E.2.a</w:t>
            </w:r>
          </w:p>
        </w:tc>
        <w:tc>
          <w:tcPr>
            <w:tcW w:w="5004" w:type="dxa"/>
          </w:tcPr>
          <w:p w14:paraId="1E2724D3" w14:textId="0AC7308F" w:rsidR="00742D7A" w:rsidRPr="00C71D2B" w:rsidRDefault="00742D7A" w:rsidP="00742D7A">
            <w:pPr>
              <w:spacing w:line="259" w:lineRule="auto"/>
              <w:rPr>
                <w:rFonts w:asciiTheme="minorHAnsi" w:hAnsiTheme="minorHAnsi" w:cstheme="minorHAnsi"/>
              </w:rPr>
            </w:pPr>
            <w:r w:rsidRPr="00C71D2B">
              <w:rPr>
                <w:rFonts w:asciiTheme="minorHAnsi" w:hAnsiTheme="minorHAnsi" w:cstheme="minorHAnsi"/>
              </w:rPr>
              <w:t>Their right to change their health and dental coverage during Open Enrollment</w:t>
            </w:r>
          </w:p>
        </w:tc>
        <w:tc>
          <w:tcPr>
            <w:tcW w:w="1061" w:type="dxa"/>
          </w:tcPr>
          <w:p w14:paraId="5EBC654D" w14:textId="77777777" w:rsidR="00742D7A" w:rsidRPr="00C71D2B" w:rsidRDefault="00742D7A" w:rsidP="00742D7A">
            <w:pPr>
              <w:ind w:left="90"/>
              <w:rPr>
                <w:rFonts w:asciiTheme="minorHAnsi" w:hAnsiTheme="minorHAnsi" w:cstheme="minorHAnsi"/>
              </w:rPr>
            </w:pPr>
          </w:p>
        </w:tc>
        <w:tc>
          <w:tcPr>
            <w:tcW w:w="1521" w:type="dxa"/>
          </w:tcPr>
          <w:p w14:paraId="7C873314" w14:textId="77777777" w:rsidR="00742D7A" w:rsidRPr="00C71D2B" w:rsidRDefault="00742D7A" w:rsidP="00742D7A">
            <w:pPr>
              <w:ind w:left="90"/>
              <w:rPr>
                <w:rFonts w:asciiTheme="minorHAnsi" w:hAnsiTheme="minorHAnsi" w:cstheme="minorHAnsi"/>
              </w:rPr>
            </w:pPr>
          </w:p>
        </w:tc>
        <w:tc>
          <w:tcPr>
            <w:tcW w:w="1373" w:type="dxa"/>
          </w:tcPr>
          <w:p w14:paraId="69BF8CFC" w14:textId="77777777" w:rsidR="00742D7A" w:rsidRPr="00C71D2B" w:rsidRDefault="00742D7A" w:rsidP="00742D7A">
            <w:pPr>
              <w:ind w:left="90"/>
              <w:rPr>
                <w:rFonts w:asciiTheme="minorHAnsi" w:hAnsiTheme="minorHAnsi" w:cstheme="minorHAnsi"/>
              </w:rPr>
            </w:pPr>
          </w:p>
        </w:tc>
        <w:tc>
          <w:tcPr>
            <w:tcW w:w="1629" w:type="dxa"/>
          </w:tcPr>
          <w:p w14:paraId="74909029" w14:textId="77777777" w:rsidR="00742D7A" w:rsidRPr="00C71D2B" w:rsidRDefault="00742D7A" w:rsidP="00742D7A">
            <w:pPr>
              <w:ind w:left="90"/>
              <w:rPr>
                <w:rFonts w:asciiTheme="minorHAnsi" w:hAnsiTheme="minorHAnsi" w:cstheme="minorHAnsi"/>
              </w:rPr>
            </w:pPr>
          </w:p>
        </w:tc>
        <w:tc>
          <w:tcPr>
            <w:tcW w:w="1645" w:type="dxa"/>
          </w:tcPr>
          <w:p w14:paraId="68F77552" w14:textId="77777777" w:rsidR="00742D7A" w:rsidRPr="00C71D2B" w:rsidRDefault="00742D7A" w:rsidP="00742D7A">
            <w:pPr>
              <w:ind w:left="90"/>
              <w:rPr>
                <w:rFonts w:asciiTheme="minorHAnsi" w:hAnsiTheme="minorHAnsi" w:cstheme="minorHAnsi"/>
              </w:rPr>
            </w:pPr>
          </w:p>
        </w:tc>
      </w:tr>
      <w:tr w:rsidR="00742D7A" w:rsidRPr="00C71D2B" w14:paraId="459C622B" w14:textId="77777777" w:rsidTr="00857077">
        <w:tc>
          <w:tcPr>
            <w:tcW w:w="1537" w:type="dxa"/>
            <w:shd w:val="clear" w:color="auto" w:fill="FBE4D5" w:themeFill="accent2" w:themeFillTint="33"/>
          </w:tcPr>
          <w:p w14:paraId="1847B282" w14:textId="0458415E" w:rsidR="00742D7A" w:rsidRPr="00C71D2B" w:rsidRDefault="00742D7A" w:rsidP="00742D7A">
            <w:pPr>
              <w:rPr>
                <w:rFonts w:asciiTheme="minorHAnsi" w:hAnsiTheme="minorHAnsi" w:cstheme="minorHAnsi"/>
              </w:rPr>
            </w:pPr>
            <w:r w:rsidRPr="00C71D2B">
              <w:rPr>
                <w:rFonts w:asciiTheme="minorHAnsi" w:hAnsiTheme="minorHAnsi" w:cstheme="minorHAnsi"/>
              </w:rPr>
              <w:t>E.1.E.2.b</w:t>
            </w:r>
          </w:p>
        </w:tc>
        <w:tc>
          <w:tcPr>
            <w:tcW w:w="5004" w:type="dxa"/>
          </w:tcPr>
          <w:p w14:paraId="1197F028" w14:textId="7D8DA9F9" w:rsidR="00742D7A" w:rsidRPr="00C71D2B" w:rsidRDefault="00742D7A" w:rsidP="00742D7A">
            <w:pPr>
              <w:spacing w:line="259" w:lineRule="auto"/>
              <w:rPr>
                <w:rFonts w:asciiTheme="minorHAnsi" w:hAnsiTheme="minorHAnsi" w:cstheme="minorHAnsi"/>
              </w:rPr>
            </w:pPr>
            <w:r w:rsidRPr="00C71D2B">
              <w:rPr>
                <w:rFonts w:asciiTheme="minorHAnsi" w:hAnsiTheme="minorHAnsi" w:cstheme="minorHAnsi"/>
              </w:rPr>
              <w:t>The start and end dates of the Open Enrollment period</w:t>
            </w:r>
          </w:p>
        </w:tc>
        <w:tc>
          <w:tcPr>
            <w:tcW w:w="1061" w:type="dxa"/>
          </w:tcPr>
          <w:p w14:paraId="0CE4FA96" w14:textId="77777777" w:rsidR="00742D7A" w:rsidRPr="00C71D2B" w:rsidRDefault="00742D7A" w:rsidP="00742D7A">
            <w:pPr>
              <w:ind w:left="90"/>
              <w:rPr>
                <w:rFonts w:asciiTheme="minorHAnsi" w:hAnsiTheme="minorHAnsi" w:cstheme="minorHAnsi"/>
              </w:rPr>
            </w:pPr>
          </w:p>
        </w:tc>
        <w:tc>
          <w:tcPr>
            <w:tcW w:w="1521" w:type="dxa"/>
          </w:tcPr>
          <w:p w14:paraId="476E0DFB" w14:textId="77777777" w:rsidR="00742D7A" w:rsidRPr="00C71D2B" w:rsidRDefault="00742D7A" w:rsidP="00742D7A">
            <w:pPr>
              <w:ind w:left="90"/>
              <w:rPr>
                <w:rFonts w:asciiTheme="minorHAnsi" w:hAnsiTheme="minorHAnsi" w:cstheme="minorHAnsi"/>
              </w:rPr>
            </w:pPr>
          </w:p>
        </w:tc>
        <w:tc>
          <w:tcPr>
            <w:tcW w:w="1373" w:type="dxa"/>
          </w:tcPr>
          <w:p w14:paraId="641B2694" w14:textId="77777777" w:rsidR="00742D7A" w:rsidRPr="00C71D2B" w:rsidRDefault="00742D7A" w:rsidP="00742D7A">
            <w:pPr>
              <w:ind w:left="90"/>
              <w:rPr>
                <w:rFonts w:asciiTheme="minorHAnsi" w:hAnsiTheme="minorHAnsi" w:cstheme="minorHAnsi"/>
              </w:rPr>
            </w:pPr>
          </w:p>
        </w:tc>
        <w:tc>
          <w:tcPr>
            <w:tcW w:w="1629" w:type="dxa"/>
          </w:tcPr>
          <w:p w14:paraId="00A3F827" w14:textId="77777777" w:rsidR="00742D7A" w:rsidRPr="00C71D2B" w:rsidRDefault="00742D7A" w:rsidP="00742D7A">
            <w:pPr>
              <w:ind w:left="90"/>
              <w:rPr>
                <w:rFonts w:asciiTheme="minorHAnsi" w:hAnsiTheme="minorHAnsi" w:cstheme="minorHAnsi"/>
              </w:rPr>
            </w:pPr>
          </w:p>
        </w:tc>
        <w:tc>
          <w:tcPr>
            <w:tcW w:w="1645" w:type="dxa"/>
          </w:tcPr>
          <w:p w14:paraId="2D73915D" w14:textId="77777777" w:rsidR="00742D7A" w:rsidRPr="00C71D2B" w:rsidRDefault="00742D7A" w:rsidP="00742D7A">
            <w:pPr>
              <w:ind w:left="90"/>
              <w:rPr>
                <w:rFonts w:asciiTheme="minorHAnsi" w:hAnsiTheme="minorHAnsi" w:cstheme="minorHAnsi"/>
              </w:rPr>
            </w:pPr>
          </w:p>
        </w:tc>
      </w:tr>
      <w:tr w:rsidR="00742D7A" w:rsidRPr="00C71D2B" w14:paraId="49D129C7" w14:textId="77777777" w:rsidTr="00857077">
        <w:tc>
          <w:tcPr>
            <w:tcW w:w="1537" w:type="dxa"/>
            <w:shd w:val="clear" w:color="auto" w:fill="FBE4D5" w:themeFill="accent2" w:themeFillTint="33"/>
          </w:tcPr>
          <w:p w14:paraId="1B6EF89B" w14:textId="28F226AE" w:rsidR="00742D7A" w:rsidRPr="00C71D2B" w:rsidRDefault="00742D7A" w:rsidP="00742D7A">
            <w:pPr>
              <w:rPr>
                <w:rFonts w:asciiTheme="minorHAnsi" w:hAnsiTheme="minorHAnsi" w:cstheme="minorHAnsi"/>
              </w:rPr>
            </w:pPr>
            <w:r w:rsidRPr="00C71D2B">
              <w:rPr>
                <w:rFonts w:asciiTheme="minorHAnsi" w:hAnsiTheme="minorHAnsi" w:cstheme="minorHAnsi"/>
              </w:rPr>
              <w:t>E.1.E.2.c</w:t>
            </w:r>
          </w:p>
        </w:tc>
        <w:tc>
          <w:tcPr>
            <w:tcW w:w="5004" w:type="dxa"/>
          </w:tcPr>
          <w:p w14:paraId="0B44208A" w14:textId="77972C5B" w:rsidR="00742D7A" w:rsidRPr="00C71D2B" w:rsidRDefault="00742D7A" w:rsidP="00742D7A">
            <w:pPr>
              <w:spacing w:line="259" w:lineRule="auto"/>
              <w:rPr>
                <w:rFonts w:asciiTheme="minorHAnsi" w:hAnsiTheme="minorHAnsi" w:cstheme="minorHAnsi"/>
              </w:rPr>
            </w:pPr>
            <w:r w:rsidRPr="00C71D2B">
              <w:rPr>
                <w:rFonts w:asciiTheme="minorHAnsi" w:hAnsiTheme="minorHAnsi" w:cstheme="minorHAnsi"/>
              </w:rPr>
              <w:t>The employer’s contribution amount toward the employee premium as applicable</w:t>
            </w:r>
          </w:p>
        </w:tc>
        <w:tc>
          <w:tcPr>
            <w:tcW w:w="1061" w:type="dxa"/>
          </w:tcPr>
          <w:p w14:paraId="4FA0F385" w14:textId="77777777" w:rsidR="00742D7A" w:rsidRPr="00C71D2B" w:rsidRDefault="00742D7A" w:rsidP="00742D7A">
            <w:pPr>
              <w:ind w:left="90"/>
              <w:rPr>
                <w:rFonts w:asciiTheme="minorHAnsi" w:hAnsiTheme="minorHAnsi" w:cstheme="minorHAnsi"/>
              </w:rPr>
            </w:pPr>
          </w:p>
        </w:tc>
        <w:tc>
          <w:tcPr>
            <w:tcW w:w="1521" w:type="dxa"/>
          </w:tcPr>
          <w:p w14:paraId="6CAB27A8" w14:textId="77777777" w:rsidR="00742D7A" w:rsidRPr="00C71D2B" w:rsidRDefault="00742D7A" w:rsidP="00742D7A">
            <w:pPr>
              <w:ind w:left="90"/>
              <w:rPr>
                <w:rFonts w:asciiTheme="minorHAnsi" w:hAnsiTheme="minorHAnsi" w:cstheme="minorHAnsi"/>
              </w:rPr>
            </w:pPr>
          </w:p>
        </w:tc>
        <w:tc>
          <w:tcPr>
            <w:tcW w:w="1373" w:type="dxa"/>
          </w:tcPr>
          <w:p w14:paraId="7D1D38E9" w14:textId="77777777" w:rsidR="00742D7A" w:rsidRPr="00C71D2B" w:rsidRDefault="00742D7A" w:rsidP="00742D7A">
            <w:pPr>
              <w:ind w:left="90"/>
              <w:rPr>
                <w:rFonts w:asciiTheme="minorHAnsi" w:hAnsiTheme="minorHAnsi" w:cstheme="minorHAnsi"/>
              </w:rPr>
            </w:pPr>
          </w:p>
        </w:tc>
        <w:tc>
          <w:tcPr>
            <w:tcW w:w="1629" w:type="dxa"/>
          </w:tcPr>
          <w:p w14:paraId="651D3D9A" w14:textId="77777777" w:rsidR="00742D7A" w:rsidRPr="00C71D2B" w:rsidRDefault="00742D7A" w:rsidP="00742D7A">
            <w:pPr>
              <w:ind w:left="90"/>
              <w:rPr>
                <w:rFonts w:asciiTheme="minorHAnsi" w:hAnsiTheme="minorHAnsi" w:cstheme="minorHAnsi"/>
              </w:rPr>
            </w:pPr>
          </w:p>
        </w:tc>
        <w:tc>
          <w:tcPr>
            <w:tcW w:w="1645" w:type="dxa"/>
          </w:tcPr>
          <w:p w14:paraId="2DD119A2" w14:textId="77777777" w:rsidR="00742D7A" w:rsidRPr="00C71D2B" w:rsidRDefault="00742D7A" w:rsidP="00742D7A">
            <w:pPr>
              <w:ind w:left="90"/>
              <w:rPr>
                <w:rFonts w:asciiTheme="minorHAnsi" w:hAnsiTheme="minorHAnsi" w:cstheme="minorHAnsi"/>
              </w:rPr>
            </w:pPr>
          </w:p>
        </w:tc>
      </w:tr>
      <w:tr w:rsidR="00742D7A" w:rsidRPr="00C71D2B" w14:paraId="587F5F37" w14:textId="77777777" w:rsidTr="00857077">
        <w:tc>
          <w:tcPr>
            <w:tcW w:w="1537" w:type="dxa"/>
            <w:shd w:val="clear" w:color="auto" w:fill="FBE4D5" w:themeFill="accent2" w:themeFillTint="33"/>
          </w:tcPr>
          <w:p w14:paraId="543B4345" w14:textId="7361858B" w:rsidR="00742D7A" w:rsidRPr="00C71D2B" w:rsidRDefault="00742D7A" w:rsidP="00742D7A">
            <w:pPr>
              <w:rPr>
                <w:rFonts w:asciiTheme="minorHAnsi" w:hAnsiTheme="minorHAnsi" w:cstheme="minorHAnsi"/>
              </w:rPr>
            </w:pPr>
            <w:r w:rsidRPr="00C71D2B">
              <w:rPr>
                <w:rFonts w:asciiTheme="minorHAnsi" w:hAnsiTheme="minorHAnsi" w:cstheme="minorHAnsi"/>
              </w:rPr>
              <w:t>E.1.E.3</w:t>
            </w:r>
          </w:p>
        </w:tc>
        <w:tc>
          <w:tcPr>
            <w:tcW w:w="5004" w:type="dxa"/>
          </w:tcPr>
          <w:p w14:paraId="0090988B" w14:textId="3B8A3B6B" w:rsidR="00742D7A" w:rsidRPr="00C71D2B" w:rsidRDefault="00742D7A" w:rsidP="00742D7A">
            <w:pPr>
              <w:rPr>
                <w:rFonts w:asciiTheme="minorHAnsi" w:hAnsiTheme="minorHAnsi" w:cstheme="minorHAnsi"/>
              </w:rPr>
            </w:pPr>
            <w:r w:rsidRPr="00C71D2B">
              <w:rPr>
                <w:rFonts w:asciiTheme="minorHAnsi" w:hAnsiTheme="minorHAnsi" w:cstheme="minorHAnsi"/>
              </w:rPr>
              <w:t>As performed by either the Employer, Agent, or GA.</w:t>
            </w:r>
          </w:p>
        </w:tc>
        <w:tc>
          <w:tcPr>
            <w:tcW w:w="1061" w:type="dxa"/>
          </w:tcPr>
          <w:p w14:paraId="4638C43E" w14:textId="77777777" w:rsidR="00742D7A" w:rsidRPr="00C71D2B" w:rsidRDefault="00742D7A" w:rsidP="00742D7A">
            <w:pPr>
              <w:ind w:left="90"/>
              <w:rPr>
                <w:rFonts w:asciiTheme="minorHAnsi" w:hAnsiTheme="minorHAnsi" w:cstheme="minorHAnsi"/>
              </w:rPr>
            </w:pPr>
          </w:p>
        </w:tc>
        <w:tc>
          <w:tcPr>
            <w:tcW w:w="1521" w:type="dxa"/>
          </w:tcPr>
          <w:p w14:paraId="0ACD5DC3" w14:textId="77777777" w:rsidR="00742D7A" w:rsidRPr="00C71D2B" w:rsidRDefault="00742D7A" w:rsidP="00742D7A">
            <w:pPr>
              <w:ind w:left="90"/>
              <w:rPr>
                <w:rFonts w:asciiTheme="minorHAnsi" w:hAnsiTheme="minorHAnsi" w:cstheme="minorHAnsi"/>
              </w:rPr>
            </w:pPr>
          </w:p>
        </w:tc>
        <w:tc>
          <w:tcPr>
            <w:tcW w:w="1373" w:type="dxa"/>
          </w:tcPr>
          <w:p w14:paraId="0392BB9D" w14:textId="77777777" w:rsidR="00742D7A" w:rsidRPr="00C71D2B" w:rsidRDefault="00742D7A" w:rsidP="00742D7A">
            <w:pPr>
              <w:ind w:left="90"/>
              <w:rPr>
                <w:rFonts w:asciiTheme="minorHAnsi" w:hAnsiTheme="minorHAnsi" w:cstheme="minorHAnsi"/>
              </w:rPr>
            </w:pPr>
          </w:p>
        </w:tc>
        <w:tc>
          <w:tcPr>
            <w:tcW w:w="1629" w:type="dxa"/>
          </w:tcPr>
          <w:p w14:paraId="2F342B3C" w14:textId="77777777" w:rsidR="00742D7A" w:rsidRPr="00C71D2B" w:rsidRDefault="00742D7A" w:rsidP="00742D7A">
            <w:pPr>
              <w:ind w:left="90"/>
              <w:rPr>
                <w:rFonts w:asciiTheme="minorHAnsi" w:hAnsiTheme="minorHAnsi" w:cstheme="minorHAnsi"/>
              </w:rPr>
            </w:pPr>
          </w:p>
        </w:tc>
        <w:tc>
          <w:tcPr>
            <w:tcW w:w="1645" w:type="dxa"/>
          </w:tcPr>
          <w:p w14:paraId="7F6B7549" w14:textId="77777777" w:rsidR="00742D7A" w:rsidRPr="00C71D2B" w:rsidRDefault="00742D7A" w:rsidP="00742D7A">
            <w:pPr>
              <w:ind w:left="90"/>
              <w:rPr>
                <w:rFonts w:asciiTheme="minorHAnsi" w:hAnsiTheme="minorHAnsi" w:cstheme="minorHAnsi"/>
              </w:rPr>
            </w:pPr>
          </w:p>
        </w:tc>
      </w:tr>
      <w:tr w:rsidR="00742D7A" w:rsidRPr="00C71D2B" w14:paraId="13758115" w14:textId="77777777" w:rsidTr="00857077">
        <w:tc>
          <w:tcPr>
            <w:tcW w:w="1537" w:type="dxa"/>
            <w:shd w:val="clear" w:color="auto" w:fill="FBE4D5" w:themeFill="accent2" w:themeFillTint="33"/>
          </w:tcPr>
          <w:p w14:paraId="297497D3" w14:textId="0BBBA576" w:rsidR="00742D7A" w:rsidRPr="00C71D2B" w:rsidRDefault="00742D7A" w:rsidP="00742D7A">
            <w:pPr>
              <w:rPr>
                <w:rFonts w:asciiTheme="minorHAnsi" w:hAnsiTheme="minorHAnsi" w:cstheme="minorHAnsi"/>
              </w:rPr>
            </w:pPr>
            <w:r w:rsidRPr="00C71D2B">
              <w:rPr>
                <w:rFonts w:asciiTheme="minorHAnsi" w:hAnsiTheme="minorHAnsi" w:cstheme="minorHAnsi"/>
              </w:rPr>
              <w:lastRenderedPageBreak/>
              <w:t>E.1.E.3.a</w:t>
            </w:r>
          </w:p>
        </w:tc>
        <w:tc>
          <w:tcPr>
            <w:tcW w:w="5004" w:type="dxa"/>
          </w:tcPr>
          <w:p w14:paraId="78F14121" w14:textId="1B8AEBF1" w:rsidR="00742D7A" w:rsidRPr="00C71D2B" w:rsidRDefault="00742D7A" w:rsidP="00742D7A">
            <w:pPr>
              <w:rPr>
                <w:rFonts w:asciiTheme="minorHAnsi" w:hAnsiTheme="minorHAnsi" w:cstheme="minorHAnsi"/>
              </w:rPr>
            </w:pPr>
            <w:r w:rsidRPr="00C71D2B">
              <w:rPr>
                <w:rFonts w:asciiTheme="minorHAnsi" w:hAnsiTheme="minorHAnsi" w:cstheme="minorHAnsi"/>
              </w:rPr>
              <w:t>Provide self-service quoting and the saving of quotes which can be converted into the employer’s annual elections.</w:t>
            </w:r>
          </w:p>
        </w:tc>
        <w:tc>
          <w:tcPr>
            <w:tcW w:w="1061" w:type="dxa"/>
          </w:tcPr>
          <w:p w14:paraId="5A5C9A21" w14:textId="77777777" w:rsidR="00742D7A" w:rsidRPr="00C71D2B" w:rsidRDefault="00742D7A" w:rsidP="00742D7A">
            <w:pPr>
              <w:ind w:left="90"/>
              <w:rPr>
                <w:rFonts w:asciiTheme="minorHAnsi" w:hAnsiTheme="minorHAnsi" w:cstheme="minorHAnsi"/>
              </w:rPr>
            </w:pPr>
          </w:p>
        </w:tc>
        <w:tc>
          <w:tcPr>
            <w:tcW w:w="1521" w:type="dxa"/>
          </w:tcPr>
          <w:p w14:paraId="2D91C9AB" w14:textId="77777777" w:rsidR="00742D7A" w:rsidRPr="00C71D2B" w:rsidRDefault="00742D7A" w:rsidP="00742D7A">
            <w:pPr>
              <w:ind w:left="90"/>
              <w:rPr>
                <w:rFonts w:asciiTheme="minorHAnsi" w:hAnsiTheme="minorHAnsi" w:cstheme="minorHAnsi"/>
              </w:rPr>
            </w:pPr>
          </w:p>
        </w:tc>
        <w:tc>
          <w:tcPr>
            <w:tcW w:w="1373" w:type="dxa"/>
          </w:tcPr>
          <w:p w14:paraId="4CF26B41" w14:textId="77777777" w:rsidR="00742D7A" w:rsidRPr="00C71D2B" w:rsidRDefault="00742D7A" w:rsidP="00742D7A">
            <w:pPr>
              <w:ind w:left="90"/>
              <w:rPr>
                <w:rFonts w:asciiTheme="minorHAnsi" w:hAnsiTheme="minorHAnsi" w:cstheme="minorHAnsi"/>
              </w:rPr>
            </w:pPr>
          </w:p>
        </w:tc>
        <w:tc>
          <w:tcPr>
            <w:tcW w:w="1629" w:type="dxa"/>
          </w:tcPr>
          <w:p w14:paraId="0B09770E" w14:textId="77777777" w:rsidR="00742D7A" w:rsidRPr="00C71D2B" w:rsidRDefault="00742D7A" w:rsidP="00742D7A">
            <w:pPr>
              <w:ind w:left="90"/>
              <w:rPr>
                <w:rFonts w:asciiTheme="minorHAnsi" w:hAnsiTheme="minorHAnsi" w:cstheme="minorHAnsi"/>
              </w:rPr>
            </w:pPr>
          </w:p>
        </w:tc>
        <w:tc>
          <w:tcPr>
            <w:tcW w:w="1645" w:type="dxa"/>
          </w:tcPr>
          <w:p w14:paraId="052910C8" w14:textId="77777777" w:rsidR="00742D7A" w:rsidRPr="00C71D2B" w:rsidRDefault="00742D7A" w:rsidP="00742D7A">
            <w:pPr>
              <w:ind w:left="90"/>
              <w:rPr>
                <w:rFonts w:asciiTheme="minorHAnsi" w:hAnsiTheme="minorHAnsi" w:cstheme="minorHAnsi"/>
              </w:rPr>
            </w:pPr>
          </w:p>
        </w:tc>
      </w:tr>
      <w:tr w:rsidR="00742D7A" w:rsidRPr="00C71D2B" w14:paraId="596FC476" w14:textId="77777777" w:rsidTr="00857077">
        <w:tc>
          <w:tcPr>
            <w:tcW w:w="1537" w:type="dxa"/>
            <w:shd w:val="clear" w:color="auto" w:fill="FBE4D5" w:themeFill="accent2" w:themeFillTint="33"/>
          </w:tcPr>
          <w:p w14:paraId="1DE5AD7E" w14:textId="580011ED" w:rsidR="00742D7A" w:rsidRPr="00C71D2B" w:rsidRDefault="00742D7A" w:rsidP="00742D7A">
            <w:pPr>
              <w:rPr>
                <w:rFonts w:asciiTheme="minorHAnsi" w:hAnsiTheme="minorHAnsi" w:cstheme="minorHAnsi"/>
              </w:rPr>
            </w:pPr>
            <w:r w:rsidRPr="00C71D2B">
              <w:rPr>
                <w:rFonts w:asciiTheme="minorHAnsi" w:hAnsiTheme="minorHAnsi" w:cstheme="minorHAnsi"/>
              </w:rPr>
              <w:t>E.1.E.3.b</w:t>
            </w:r>
          </w:p>
        </w:tc>
        <w:tc>
          <w:tcPr>
            <w:tcW w:w="5004" w:type="dxa"/>
          </w:tcPr>
          <w:p w14:paraId="0F3D6A5B" w14:textId="72DC2AD4" w:rsidR="00742D7A" w:rsidRPr="00C71D2B" w:rsidRDefault="00742D7A" w:rsidP="00742D7A">
            <w:pPr>
              <w:spacing w:line="259" w:lineRule="auto"/>
              <w:rPr>
                <w:rFonts w:asciiTheme="minorHAnsi" w:hAnsiTheme="minorHAnsi" w:cstheme="minorHAnsi"/>
              </w:rPr>
            </w:pPr>
            <w:r w:rsidRPr="00C71D2B">
              <w:rPr>
                <w:rFonts w:asciiTheme="minorHAnsi" w:hAnsiTheme="minorHAnsi" w:cstheme="minorHAnsi"/>
              </w:rPr>
              <w:t>Provide Agent and Employer Decision Support on these key areas:</w:t>
            </w:r>
          </w:p>
        </w:tc>
        <w:tc>
          <w:tcPr>
            <w:tcW w:w="1061" w:type="dxa"/>
          </w:tcPr>
          <w:p w14:paraId="4225E5A6" w14:textId="77777777" w:rsidR="00742D7A" w:rsidRPr="00C71D2B" w:rsidRDefault="00742D7A" w:rsidP="00742D7A">
            <w:pPr>
              <w:ind w:left="90"/>
              <w:rPr>
                <w:rFonts w:asciiTheme="minorHAnsi" w:hAnsiTheme="minorHAnsi" w:cstheme="minorHAnsi"/>
              </w:rPr>
            </w:pPr>
          </w:p>
        </w:tc>
        <w:tc>
          <w:tcPr>
            <w:tcW w:w="1521" w:type="dxa"/>
          </w:tcPr>
          <w:p w14:paraId="42E7DACF" w14:textId="77777777" w:rsidR="00742D7A" w:rsidRPr="00C71D2B" w:rsidRDefault="00742D7A" w:rsidP="00742D7A">
            <w:pPr>
              <w:ind w:left="90"/>
              <w:rPr>
                <w:rFonts w:asciiTheme="minorHAnsi" w:hAnsiTheme="minorHAnsi" w:cstheme="minorHAnsi"/>
              </w:rPr>
            </w:pPr>
          </w:p>
        </w:tc>
        <w:tc>
          <w:tcPr>
            <w:tcW w:w="1373" w:type="dxa"/>
          </w:tcPr>
          <w:p w14:paraId="53C2184E" w14:textId="77777777" w:rsidR="00742D7A" w:rsidRPr="00C71D2B" w:rsidRDefault="00742D7A" w:rsidP="00742D7A">
            <w:pPr>
              <w:ind w:left="90"/>
              <w:rPr>
                <w:rFonts w:asciiTheme="minorHAnsi" w:hAnsiTheme="minorHAnsi" w:cstheme="minorHAnsi"/>
              </w:rPr>
            </w:pPr>
          </w:p>
        </w:tc>
        <w:tc>
          <w:tcPr>
            <w:tcW w:w="1629" w:type="dxa"/>
          </w:tcPr>
          <w:p w14:paraId="582B51C2" w14:textId="77777777" w:rsidR="00742D7A" w:rsidRPr="00C71D2B" w:rsidRDefault="00742D7A" w:rsidP="00742D7A">
            <w:pPr>
              <w:ind w:left="90"/>
              <w:rPr>
                <w:rFonts w:asciiTheme="minorHAnsi" w:hAnsiTheme="minorHAnsi" w:cstheme="minorHAnsi"/>
              </w:rPr>
            </w:pPr>
          </w:p>
        </w:tc>
        <w:tc>
          <w:tcPr>
            <w:tcW w:w="1645" w:type="dxa"/>
          </w:tcPr>
          <w:p w14:paraId="10EC6F1F" w14:textId="77777777" w:rsidR="00742D7A" w:rsidRPr="00C71D2B" w:rsidRDefault="00742D7A" w:rsidP="00742D7A">
            <w:pPr>
              <w:ind w:left="90"/>
              <w:rPr>
                <w:rFonts w:asciiTheme="minorHAnsi" w:hAnsiTheme="minorHAnsi" w:cstheme="minorHAnsi"/>
              </w:rPr>
            </w:pPr>
          </w:p>
        </w:tc>
      </w:tr>
      <w:tr w:rsidR="00742D7A" w:rsidRPr="00C71D2B" w14:paraId="76307695" w14:textId="77777777" w:rsidTr="00857077">
        <w:tc>
          <w:tcPr>
            <w:tcW w:w="1537" w:type="dxa"/>
            <w:shd w:val="clear" w:color="auto" w:fill="FBE4D5" w:themeFill="accent2" w:themeFillTint="33"/>
          </w:tcPr>
          <w:p w14:paraId="2FD0D8A8" w14:textId="10F1DD2E" w:rsidR="00742D7A" w:rsidRPr="00C71D2B" w:rsidRDefault="00742D7A" w:rsidP="00742D7A">
            <w:pPr>
              <w:rPr>
                <w:rFonts w:asciiTheme="minorHAnsi" w:hAnsiTheme="minorHAnsi" w:cstheme="minorHAnsi"/>
              </w:rPr>
            </w:pPr>
            <w:r w:rsidRPr="00C71D2B">
              <w:rPr>
                <w:rFonts w:asciiTheme="minorHAnsi" w:hAnsiTheme="minorHAnsi" w:cstheme="minorHAnsi"/>
              </w:rPr>
              <w:t>E.1.E.3.b.i</w:t>
            </w:r>
          </w:p>
        </w:tc>
        <w:tc>
          <w:tcPr>
            <w:tcW w:w="5004" w:type="dxa"/>
          </w:tcPr>
          <w:p w14:paraId="7A146D2F" w14:textId="2EAB5277" w:rsidR="00742D7A" w:rsidRPr="00C71D2B" w:rsidRDefault="00742D7A" w:rsidP="00742D7A">
            <w:pPr>
              <w:spacing w:line="259" w:lineRule="auto"/>
              <w:rPr>
                <w:rFonts w:asciiTheme="minorHAnsi" w:hAnsiTheme="minorHAnsi" w:cstheme="minorHAnsi"/>
              </w:rPr>
            </w:pPr>
            <w:r w:rsidRPr="00C71D2B">
              <w:rPr>
                <w:rFonts w:asciiTheme="minorHAnsi" w:hAnsiTheme="minorHAnsi" w:cstheme="minorHAnsi"/>
              </w:rPr>
              <w:t>Risk Tolerance</w:t>
            </w:r>
          </w:p>
        </w:tc>
        <w:tc>
          <w:tcPr>
            <w:tcW w:w="1061" w:type="dxa"/>
          </w:tcPr>
          <w:p w14:paraId="7CADA133" w14:textId="77777777" w:rsidR="00742D7A" w:rsidRPr="00C71D2B" w:rsidRDefault="00742D7A" w:rsidP="00742D7A">
            <w:pPr>
              <w:ind w:left="90"/>
              <w:rPr>
                <w:rFonts w:asciiTheme="minorHAnsi" w:hAnsiTheme="minorHAnsi" w:cstheme="minorHAnsi"/>
              </w:rPr>
            </w:pPr>
          </w:p>
        </w:tc>
        <w:tc>
          <w:tcPr>
            <w:tcW w:w="1521" w:type="dxa"/>
          </w:tcPr>
          <w:p w14:paraId="2C0E2EEB" w14:textId="77777777" w:rsidR="00742D7A" w:rsidRPr="00C71D2B" w:rsidRDefault="00742D7A" w:rsidP="00742D7A">
            <w:pPr>
              <w:ind w:left="90"/>
              <w:rPr>
                <w:rFonts w:asciiTheme="minorHAnsi" w:hAnsiTheme="minorHAnsi" w:cstheme="minorHAnsi"/>
              </w:rPr>
            </w:pPr>
          </w:p>
        </w:tc>
        <w:tc>
          <w:tcPr>
            <w:tcW w:w="1373" w:type="dxa"/>
          </w:tcPr>
          <w:p w14:paraId="372ABDEB" w14:textId="77777777" w:rsidR="00742D7A" w:rsidRPr="00C71D2B" w:rsidRDefault="00742D7A" w:rsidP="00742D7A">
            <w:pPr>
              <w:ind w:left="90"/>
              <w:rPr>
                <w:rFonts w:asciiTheme="minorHAnsi" w:hAnsiTheme="minorHAnsi" w:cstheme="minorHAnsi"/>
              </w:rPr>
            </w:pPr>
          </w:p>
        </w:tc>
        <w:tc>
          <w:tcPr>
            <w:tcW w:w="1629" w:type="dxa"/>
          </w:tcPr>
          <w:p w14:paraId="7DC4C452" w14:textId="77777777" w:rsidR="00742D7A" w:rsidRPr="00C71D2B" w:rsidRDefault="00742D7A" w:rsidP="00742D7A">
            <w:pPr>
              <w:ind w:left="90"/>
              <w:rPr>
                <w:rFonts w:asciiTheme="minorHAnsi" w:hAnsiTheme="minorHAnsi" w:cstheme="minorHAnsi"/>
              </w:rPr>
            </w:pPr>
          </w:p>
        </w:tc>
        <w:tc>
          <w:tcPr>
            <w:tcW w:w="1645" w:type="dxa"/>
          </w:tcPr>
          <w:p w14:paraId="00AC89D6" w14:textId="77777777" w:rsidR="00742D7A" w:rsidRPr="00C71D2B" w:rsidRDefault="00742D7A" w:rsidP="00742D7A">
            <w:pPr>
              <w:ind w:left="90"/>
              <w:rPr>
                <w:rFonts w:asciiTheme="minorHAnsi" w:hAnsiTheme="minorHAnsi" w:cstheme="minorHAnsi"/>
              </w:rPr>
            </w:pPr>
          </w:p>
        </w:tc>
      </w:tr>
      <w:tr w:rsidR="00742D7A" w:rsidRPr="00C71D2B" w14:paraId="2117A124" w14:textId="77777777" w:rsidTr="00857077">
        <w:tc>
          <w:tcPr>
            <w:tcW w:w="1537" w:type="dxa"/>
            <w:shd w:val="clear" w:color="auto" w:fill="FBE4D5" w:themeFill="accent2" w:themeFillTint="33"/>
          </w:tcPr>
          <w:p w14:paraId="23AF0CC1" w14:textId="2A6215F3" w:rsidR="00742D7A" w:rsidRPr="00C71D2B" w:rsidRDefault="00742D7A" w:rsidP="00742D7A">
            <w:pPr>
              <w:rPr>
                <w:rFonts w:asciiTheme="minorHAnsi" w:hAnsiTheme="minorHAnsi" w:cstheme="minorHAnsi"/>
              </w:rPr>
            </w:pPr>
            <w:r w:rsidRPr="00C71D2B">
              <w:rPr>
                <w:rFonts w:asciiTheme="minorHAnsi" w:hAnsiTheme="minorHAnsi" w:cstheme="minorHAnsi"/>
              </w:rPr>
              <w:t>E.1.E.3.b.ii</w:t>
            </w:r>
          </w:p>
        </w:tc>
        <w:tc>
          <w:tcPr>
            <w:tcW w:w="5004" w:type="dxa"/>
          </w:tcPr>
          <w:p w14:paraId="0D89118C" w14:textId="7D877D1D" w:rsidR="00742D7A" w:rsidRPr="00C71D2B" w:rsidRDefault="00742D7A" w:rsidP="00742D7A">
            <w:pPr>
              <w:spacing w:line="259" w:lineRule="auto"/>
              <w:rPr>
                <w:rFonts w:asciiTheme="minorHAnsi" w:hAnsiTheme="minorHAnsi" w:cstheme="minorHAnsi"/>
              </w:rPr>
            </w:pPr>
            <w:r w:rsidRPr="00C71D2B">
              <w:rPr>
                <w:rFonts w:asciiTheme="minorHAnsi" w:hAnsiTheme="minorHAnsi" w:cstheme="minorHAnsi"/>
              </w:rPr>
              <w:t>Defined Contribution</w:t>
            </w:r>
          </w:p>
        </w:tc>
        <w:tc>
          <w:tcPr>
            <w:tcW w:w="1061" w:type="dxa"/>
          </w:tcPr>
          <w:p w14:paraId="5E72DBA2" w14:textId="77777777" w:rsidR="00742D7A" w:rsidRPr="00C71D2B" w:rsidRDefault="00742D7A" w:rsidP="00742D7A">
            <w:pPr>
              <w:ind w:left="90"/>
              <w:rPr>
                <w:rFonts w:asciiTheme="minorHAnsi" w:hAnsiTheme="minorHAnsi" w:cstheme="minorHAnsi"/>
              </w:rPr>
            </w:pPr>
          </w:p>
        </w:tc>
        <w:tc>
          <w:tcPr>
            <w:tcW w:w="1521" w:type="dxa"/>
          </w:tcPr>
          <w:p w14:paraId="7760C365" w14:textId="77777777" w:rsidR="00742D7A" w:rsidRPr="00C71D2B" w:rsidRDefault="00742D7A" w:rsidP="00742D7A">
            <w:pPr>
              <w:ind w:left="90"/>
              <w:rPr>
                <w:rFonts w:asciiTheme="minorHAnsi" w:hAnsiTheme="minorHAnsi" w:cstheme="minorHAnsi"/>
              </w:rPr>
            </w:pPr>
          </w:p>
        </w:tc>
        <w:tc>
          <w:tcPr>
            <w:tcW w:w="1373" w:type="dxa"/>
          </w:tcPr>
          <w:p w14:paraId="5634E8F5" w14:textId="77777777" w:rsidR="00742D7A" w:rsidRPr="00C71D2B" w:rsidRDefault="00742D7A" w:rsidP="00742D7A">
            <w:pPr>
              <w:ind w:left="90"/>
              <w:rPr>
                <w:rFonts w:asciiTheme="minorHAnsi" w:hAnsiTheme="minorHAnsi" w:cstheme="minorHAnsi"/>
              </w:rPr>
            </w:pPr>
          </w:p>
        </w:tc>
        <w:tc>
          <w:tcPr>
            <w:tcW w:w="1629" w:type="dxa"/>
          </w:tcPr>
          <w:p w14:paraId="46D9F52A" w14:textId="77777777" w:rsidR="00742D7A" w:rsidRPr="00C71D2B" w:rsidRDefault="00742D7A" w:rsidP="00742D7A">
            <w:pPr>
              <w:ind w:left="90"/>
              <w:rPr>
                <w:rFonts w:asciiTheme="minorHAnsi" w:hAnsiTheme="minorHAnsi" w:cstheme="minorHAnsi"/>
              </w:rPr>
            </w:pPr>
          </w:p>
        </w:tc>
        <w:tc>
          <w:tcPr>
            <w:tcW w:w="1645" w:type="dxa"/>
          </w:tcPr>
          <w:p w14:paraId="329F3742" w14:textId="77777777" w:rsidR="00742D7A" w:rsidRPr="00C71D2B" w:rsidRDefault="00742D7A" w:rsidP="00742D7A">
            <w:pPr>
              <w:ind w:left="90"/>
              <w:rPr>
                <w:rFonts w:asciiTheme="minorHAnsi" w:hAnsiTheme="minorHAnsi" w:cstheme="minorHAnsi"/>
              </w:rPr>
            </w:pPr>
          </w:p>
        </w:tc>
      </w:tr>
      <w:tr w:rsidR="00742D7A" w:rsidRPr="00C71D2B" w14:paraId="4C932157" w14:textId="77777777" w:rsidTr="00857077">
        <w:tc>
          <w:tcPr>
            <w:tcW w:w="1537" w:type="dxa"/>
            <w:shd w:val="clear" w:color="auto" w:fill="FBE4D5" w:themeFill="accent2" w:themeFillTint="33"/>
          </w:tcPr>
          <w:p w14:paraId="1A4E87F7" w14:textId="78403B10" w:rsidR="00742D7A" w:rsidRPr="00C71D2B" w:rsidRDefault="00742D7A" w:rsidP="00742D7A">
            <w:pPr>
              <w:rPr>
                <w:rFonts w:asciiTheme="minorHAnsi" w:hAnsiTheme="minorHAnsi" w:cstheme="minorHAnsi"/>
              </w:rPr>
            </w:pPr>
            <w:r w:rsidRPr="00C71D2B">
              <w:rPr>
                <w:rFonts w:asciiTheme="minorHAnsi" w:hAnsiTheme="minorHAnsi" w:cstheme="minorHAnsi"/>
              </w:rPr>
              <w:t>E.1.E.3.b.iii</w:t>
            </w:r>
          </w:p>
        </w:tc>
        <w:tc>
          <w:tcPr>
            <w:tcW w:w="5004" w:type="dxa"/>
          </w:tcPr>
          <w:p w14:paraId="51C2CAE6" w14:textId="3529E337" w:rsidR="00742D7A" w:rsidRPr="00C71D2B" w:rsidRDefault="00742D7A" w:rsidP="00742D7A">
            <w:pPr>
              <w:spacing w:line="259" w:lineRule="auto"/>
              <w:rPr>
                <w:rFonts w:asciiTheme="minorHAnsi" w:hAnsiTheme="minorHAnsi" w:cstheme="minorHAnsi"/>
              </w:rPr>
            </w:pPr>
            <w:r w:rsidRPr="00C71D2B">
              <w:rPr>
                <w:rFonts w:asciiTheme="minorHAnsi" w:hAnsiTheme="minorHAnsi" w:cstheme="minorHAnsi"/>
              </w:rPr>
              <w:t>Plan Types (PPO, HMO)</w:t>
            </w:r>
          </w:p>
        </w:tc>
        <w:tc>
          <w:tcPr>
            <w:tcW w:w="1061" w:type="dxa"/>
          </w:tcPr>
          <w:p w14:paraId="38EEADED" w14:textId="77777777" w:rsidR="00742D7A" w:rsidRPr="00C71D2B" w:rsidRDefault="00742D7A" w:rsidP="00742D7A">
            <w:pPr>
              <w:ind w:left="90"/>
              <w:rPr>
                <w:rFonts w:asciiTheme="minorHAnsi" w:hAnsiTheme="minorHAnsi" w:cstheme="minorHAnsi"/>
              </w:rPr>
            </w:pPr>
          </w:p>
        </w:tc>
        <w:tc>
          <w:tcPr>
            <w:tcW w:w="1521" w:type="dxa"/>
          </w:tcPr>
          <w:p w14:paraId="379324CE" w14:textId="77777777" w:rsidR="00742D7A" w:rsidRPr="00C71D2B" w:rsidRDefault="00742D7A" w:rsidP="00742D7A">
            <w:pPr>
              <w:ind w:left="90"/>
              <w:rPr>
                <w:rFonts w:asciiTheme="minorHAnsi" w:hAnsiTheme="minorHAnsi" w:cstheme="minorHAnsi"/>
              </w:rPr>
            </w:pPr>
          </w:p>
        </w:tc>
        <w:tc>
          <w:tcPr>
            <w:tcW w:w="1373" w:type="dxa"/>
          </w:tcPr>
          <w:p w14:paraId="22F7C629" w14:textId="77777777" w:rsidR="00742D7A" w:rsidRPr="00C71D2B" w:rsidRDefault="00742D7A" w:rsidP="00742D7A">
            <w:pPr>
              <w:ind w:left="90"/>
              <w:rPr>
                <w:rFonts w:asciiTheme="minorHAnsi" w:hAnsiTheme="minorHAnsi" w:cstheme="minorHAnsi"/>
              </w:rPr>
            </w:pPr>
          </w:p>
        </w:tc>
        <w:tc>
          <w:tcPr>
            <w:tcW w:w="1629" w:type="dxa"/>
          </w:tcPr>
          <w:p w14:paraId="1679C5C6" w14:textId="77777777" w:rsidR="00742D7A" w:rsidRPr="00C71D2B" w:rsidRDefault="00742D7A" w:rsidP="00742D7A">
            <w:pPr>
              <w:ind w:left="90"/>
              <w:rPr>
                <w:rFonts w:asciiTheme="minorHAnsi" w:hAnsiTheme="minorHAnsi" w:cstheme="minorHAnsi"/>
              </w:rPr>
            </w:pPr>
          </w:p>
        </w:tc>
        <w:tc>
          <w:tcPr>
            <w:tcW w:w="1645" w:type="dxa"/>
          </w:tcPr>
          <w:p w14:paraId="58A4FD38" w14:textId="77777777" w:rsidR="00742D7A" w:rsidRPr="00C71D2B" w:rsidRDefault="00742D7A" w:rsidP="00742D7A">
            <w:pPr>
              <w:ind w:left="90"/>
              <w:rPr>
                <w:rFonts w:asciiTheme="minorHAnsi" w:hAnsiTheme="minorHAnsi" w:cstheme="minorHAnsi"/>
              </w:rPr>
            </w:pPr>
          </w:p>
        </w:tc>
      </w:tr>
      <w:tr w:rsidR="00742D7A" w:rsidRPr="00C71D2B" w14:paraId="125B5384" w14:textId="77777777" w:rsidTr="00857077">
        <w:tc>
          <w:tcPr>
            <w:tcW w:w="1537" w:type="dxa"/>
            <w:shd w:val="clear" w:color="auto" w:fill="FBE4D5" w:themeFill="accent2" w:themeFillTint="33"/>
          </w:tcPr>
          <w:p w14:paraId="37CD1954" w14:textId="56718CA7" w:rsidR="00742D7A" w:rsidRPr="00C71D2B" w:rsidRDefault="00742D7A" w:rsidP="00742D7A">
            <w:pPr>
              <w:rPr>
                <w:rFonts w:asciiTheme="minorHAnsi" w:hAnsiTheme="minorHAnsi" w:cstheme="minorHAnsi"/>
              </w:rPr>
            </w:pPr>
            <w:r w:rsidRPr="00C71D2B">
              <w:rPr>
                <w:rFonts w:asciiTheme="minorHAnsi" w:hAnsiTheme="minorHAnsi" w:cstheme="minorHAnsi"/>
              </w:rPr>
              <w:t>E.1.E.3.b.iv</w:t>
            </w:r>
          </w:p>
        </w:tc>
        <w:tc>
          <w:tcPr>
            <w:tcW w:w="5004" w:type="dxa"/>
          </w:tcPr>
          <w:p w14:paraId="635DD960" w14:textId="77777777" w:rsidR="00742D7A" w:rsidRPr="00C71D2B" w:rsidRDefault="00742D7A" w:rsidP="00742D7A">
            <w:pPr>
              <w:spacing w:line="259" w:lineRule="auto"/>
              <w:rPr>
                <w:rFonts w:asciiTheme="minorHAnsi" w:hAnsiTheme="minorHAnsi" w:cstheme="minorHAnsi"/>
              </w:rPr>
            </w:pPr>
            <w:r w:rsidRPr="00C71D2B">
              <w:rPr>
                <w:rFonts w:asciiTheme="minorHAnsi" w:hAnsiTheme="minorHAnsi" w:cstheme="minorHAnsi"/>
              </w:rPr>
              <w:t>Cost</w:t>
            </w:r>
          </w:p>
          <w:p w14:paraId="52516AC1" w14:textId="322E83EA" w:rsidR="00742D7A" w:rsidRPr="00C71D2B" w:rsidRDefault="00742D7A" w:rsidP="00742D7A">
            <w:pPr>
              <w:pStyle w:val="ListParagraph"/>
              <w:numPr>
                <w:ilvl w:val="3"/>
                <w:numId w:val="21"/>
              </w:numPr>
              <w:spacing w:after="0" w:line="259" w:lineRule="auto"/>
              <w:ind w:left="301" w:hanging="301"/>
              <w:rPr>
                <w:rFonts w:asciiTheme="minorHAnsi" w:hAnsiTheme="minorHAnsi" w:cstheme="minorHAnsi"/>
                <w:sz w:val="20"/>
                <w:szCs w:val="20"/>
              </w:rPr>
            </w:pPr>
            <w:r w:rsidRPr="00C71D2B">
              <w:rPr>
                <w:rFonts w:asciiTheme="minorHAnsi" w:hAnsiTheme="minorHAnsi" w:cstheme="minorHAnsi"/>
                <w:sz w:val="20"/>
                <w:szCs w:val="20"/>
              </w:rPr>
              <w:t>Contribution modeling based on reference plan</w:t>
            </w:r>
          </w:p>
        </w:tc>
        <w:tc>
          <w:tcPr>
            <w:tcW w:w="1061" w:type="dxa"/>
          </w:tcPr>
          <w:p w14:paraId="187953A5" w14:textId="77777777" w:rsidR="00742D7A" w:rsidRPr="00C71D2B" w:rsidRDefault="00742D7A" w:rsidP="00742D7A">
            <w:pPr>
              <w:ind w:left="90"/>
              <w:rPr>
                <w:rFonts w:asciiTheme="minorHAnsi" w:hAnsiTheme="minorHAnsi" w:cstheme="minorHAnsi"/>
              </w:rPr>
            </w:pPr>
          </w:p>
        </w:tc>
        <w:tc>
          <w:tcPr>
            <w:tcW w:w="1521" w:type="dxa"/>
          </w:tcPr>
          <w:p w14:paraId="018A9924" w14:textId="77777777" w:rsidR="00742D7A" w:rsidRPr="00C71D2B" w:rsidRDefault="00742D7A" w:rsidP="00742D7A">
            <w:pPr>
              <w:ind w:left="90"/>
              <w:rPr>
                <w:rFonts w:asciiTheme="minorHAnsi" w:hAnsiTheme="minorHAnsi" w:cstheme="minorHAnsi"/>
              </w:rPr>
            </w:pPr>
          </w:p>
        </w:tc>
        <w:tc>
          <w:tcPr>
            <w:tcW w:w="1373" w:type="dxa"/>
          </w:tcPr>
          <w:p w14:paraId="3D21B665" w14:textId="77777777" w:rsidR="00742D7A" w:rsidRPr="00C71D2B" w:rsidRDefault="00742D7A" w:rsidP="00742D7A">
            <w:pPr>
              <w:ind w:left="90"/>
              <w:rPr>
                <w:rFonts w:asciiTheme="minorHAnsi" w:hAnsiTheme="minorHAnsi" w:cstheme="minorHAnsi"/>
              </w:rPr>
            </w:pPr>
          </w:p>
        </w:tc>
        <w:tc>
          <w:tcPr>
            <w:tcW w:w="1629" w:type="dxa"/>
          </w:tcPr>
          <w:p w14:paraId="515F22FF" w14:textId="77777777" w:rsidR="00742D7A" w:rsidRPr="00C71D2B" w:rsidRDefault="00742D7A" w:rsidP="00742D7A">
            <w:pPr>
              <w:ind w:left="90"/>
              <w:rPr>
                <w:rFonts w:asciiTheme="minorHAnsi" w:hAnsiTheme="minorHAnsi" w:cstheme="minorHAnsi"/>
              </w:rPr>
            </w:pPr>
          </w:p>
        </w:tc>
        <w:tc>
          <w:tcPr>
            <w:tcW w:w="1645" w:type="dxa"/>
          </w:tcPr>
          <w:p w14:paraId="49CE81EE" w14:textId="77777777" w:rsidR="00742D7A" w:rsidRPr="00C71D2B" w:rsidRDefault="00742D7A" w:rsidP="00742D7A">
            <w:pPr>
              <w:ind w:left="90"/>
              <w:rPr>
                <w:rFonts w:asciiTheme="minorHAnsi" w:hAnsiTheme="minorHAnsi" w:cstheme="minorHAnsi"/>
              </w:rPr>
            </w:pPr>
          </w:p>
        </w:tc>
      </w:tr>
      <w:tr w:rsidR="00742D7A" w:rsidRPr="00C71D2B" w14:paraId="724D1B03" w14:textId="77777777" w:rsidTr="00857077">
        <w:trPr>
          <w:trHeight w:val="1268"/>
        </w:trPr>
        <w:tc>
          <w:tcPr>
            <w:tcW w:w="1537" w:type="dxa"/>
            <w:shd w:val="clear" w:color="auto" w:fill="FBE4D5" w:themeFill="accent2" w:themeFillTint="33"/>
          </w:tcPr>
          <w:p w14:paraId="0A60861E" w14:textId="41D0346E" w:rsidR="00742D7A" w:rsidRPr="00C71D2B" w:rsidRDefault="00742D7A" w:rsidP="00742D7A">
            <w:pPr>
              <w:rPr>
                <w:rFonts w:asciiTheme="minorHAnsi" w:hAnsiTheme="minorHAnsi" w:cstheme="minorHAnsi"/>
              </w:rPr>
            </w:pPr>
            <w:r w:rsidRPr="00C71D2B">
              <w:rPr>
                <w:rFonts w:asciiTheme="minorHAnsi" w:hAnsiTheme="minorHAnsi" w:cstheme="minorHAnsi"/>
              </w:rPr>
              <w:t>E.1.E.3.b.v</w:t>
            </w:r>
          </w:p>
        </w:tc>
        <w:tc>
          <w:tcPr>
            <w:tcW w:w="5004" w:type="dxa"/>
          </w:tcPr>
          <w:p w14:paraId="48107ECA" w14:textId="77777777" w:rsidR="00742D7A" w:rsidRPr="00C71D2B" w:rsidRDefault="00742D7A" w:rsidP="00742D7A">
            <w:pPr>
              <w:spacing w:line="259" w:lineRule="auto"/>
              <w:rPr>
                <w:rFonts w:asciiTheme="minorHAnsi" w:hAnsiTheme="minorHAnsi" w:cstheme="minorHAnsi"/>
              </w:rPr>
            </w:pPr>
            <w:r w:rsidRPr="00C71D2B">
              <w:rPr>
                <w:rFonts w:asciiTheme="minorHAnsi" w:hAnsiTheme="minorHAnsi" w:cstheme="minorHAnsi"/>
              </w:rPr>
              <w:t>Provider Network</w:t>
            </w:r>
          </w:p>
          <w:p w14:paraId="3405F475" w14:textId="3BDCDFE7" w:rsidR="00742D7A" w:rsidRPr="00C71D2B" w:rsidRDefault="00742D7A" w:rsidP="00742D7A">
            <w:pPr>
              <w:pStyle w:val="ListParagraph"/>
              <w:numPr>
                <w:ilvl w:val="0"/>
                <w:numId w:val="25"/>
              </w:numPr>
              <w:ind w:left="301" w:hanging="270"/>
              <w:rPr>
                <w:rFonts w:asciiTheme="minorHAnsi" w:hAnsiTheme="minorHAnsi" w:cstheme="minorHAnsi"/>
                <w:sz w:val="20"/>
                <w:szCs w:val="20"/>
              </w:rPr>
            </w:pPr>
            <w:r w:rsidRPr="00C71D2B">
              <w:rPr>
                <w:rFonts w:asciiTheme="minorHAnsi" w:hAnsiTheme="minorHAnsi" w:cstheme="minorHAnsi"/>
                <w:sz w:val="20"/>
                <w:szCs w:val="20"/>
              </w:rPr>
              <w:t>Include ability to distinguish between potential variation of networks available (i.e. Full Network, Narrow Network, PPO, HMO, etc.)</w:t>
            </w:r>
          </w:p>
        </w:tc>
        <w:tc>
          <w:tcPr>
            <w:tcW w:w="1061" w:type="dxa"/>
          </w:tcPr>
          <w:p w14:paraId="637FF1E3" w14:textId="77777777" w:rsidR="00742D7A" w:rsidRPr="00C71D2B" w:rsidRDefault="00742D7A" w:rsidP="00742D7A">
            <w:pPr>
              <w:ind w:left="90"/>
              <w:rPr>
                <w:rFonts w:asciiTheme="minorHAnsi" w:hAnsiTheme="minorHAnsi" w:cstheme="minorHAnsi"/>
              </w:rPr>
            </w:pPr>
          </w:p>
        </w:tc>
        <w:tc>
          <w:tcPr>
            <w:tcW w:w="1521" w:type="dxa"/>
          </w:tcPr>
          <w:p w14:paraId="3E6F72F2" w14:textId="77777777" w:rsidR="00742D7A" w:rsidRPr="00C71D2B" w:rsidRDefault="00742D7A" w:rsidP="00742D7A">
            <w:pPr>
              <w:ind w:left="90"/>
              <w:rPr>
                <w:rFonts w:asciiTheme="minorHAnsi" w:hAnsiTheme="minorHAnsi" w:cstheme="minorHAnsi"/>
              </w:rPr>
            </w:pPr>
          </w:p>
        </w:tc>
        <w:tc>
          <w:tcPr>
            <w:tcW w:w="1373" w:type="dxa"/>
          </w:tcPr>
          <w:p w14:paraId="549993D1" w14:textId="77777777" w:rsidR="00742D7A" w:rsidRPr="00C71D2B" w:rsidRDefault="00742D7A" w:rsidP="00742D7A">
            <w:pPr>
              <w:ind w:left="90"/>
              <w:rPr>
                <w:rFonts w:asciiTheme="minorHAnsi" w:hAnsiTheme="minorHAnsi" w:cstheme="minorHAnsi"/>
              </w:rPr>
            </w:pPr>
          </w:p>
        </w:tc>
        <w:tc>
          <w:tcPr>
            <w:tcW w:w="1629" w:type="dxa"/>
          </w:tcPr>
          <w:p w14:paraId="22C893F7" w14:textId="77777777" w:rsidR="00742D7A" w:rsidRPr="00C71D2B" w:rsidRDefault="00742D7A" w:rsidP="00742D7A">
            <w:pPr>
              <w:ind w:left="90"/>
              <w:rPr>
                <w:rFonts w:asciiTheme="minorHAnsi" w:hAnsiTheme="minorHAnsi" w:cstheme="minorHAnsi"/>
              </w:rPr>
            </w:pPr>
          </w:p>
        </w:tc>
        <w:tc>
          <w:tcPr>
            <w:tcW w:w="1645" w:type="dxa"/>
          </w:tcPr>
          <w:p w14:paraId="03E138CF" w14:textId="77777777" w:rsidR="00742D7A" w:rsidRPr="00C71D2B" w:rsidRDefault="00742D7A" w:rsidP="00742D7A">
            <w:pPr>
              <w:ind w:left="90"/>
              <w:rPr>
                <w:rFonts w:asciiTheme="minorHAnsi" w:hAnsiTheme="minorHAnsi" w:cstheme="minorHAnsi"/>
              </w:rPr>
            </w:pPr>
          </w:p>
        </w:tc>
      </w:tr>
      <w:tr w:rsidR="00742D7A" w:rsidRPr="00C71D2B" w14:paraId="360F0DE9" w14:textId="77777777" w:rsidTr="00857077">
        <w:tc>
          <w:tcPr>
            <w:tcW w:w="1537" w:type="dxa"/>
            <w:shd w:val="clear" w:color="auto" w:fill="FBE4D5" w:themeFill="accent2" w:themeFillTint="33"/>
          </w:tcPr>
          <w:p w14:paraId="3EE3AFC1" w14:textId="1A2A64CB" w:rsidR="00742D7A" w:rsidRPr="00C71D2B" w:rsidRDefault="00742D7A" w:rsidP="00742D7A">
            <w:pPr>
              <w:rPr>
                <w:rFonts w:asciiTheme="minorHAnsi" w:hAnsiTheme="minorHAnsi" w:cstheme="minorHAnsi"/>
              </w:rPr>
            </w:pPr>
            <w:r w:rsidRPr="00C71D2B">
              <w:rPr>
                <w:rFonts w:asciiTheme="minorHAnsi" w:hAnsiTheme="minorHAnsi" w:cstheme="minorHAnsi"/>
              </w:rPr>
              <w:t>E.1.E.3.b.vi</w:t>
            </w:r>
          </w:p>
        </w:tc>
        <w:tc>
          <w:tcPr>
            <w:tcW w:w="5004" w:type="dxa"/>
          </w:tcPr>
          <w:p w14:paraId="2FDF6E34" w14:textId="77777777" w:rsidR="00742D7A" w:rsidRPr="00C71D2B" w:rsidRDefault="00742D7A" w:rsidP="00742D7A">
            <w:pPr>
              <w:spacing w:line="259" w:lineRule="auto"/>
              <w:rPr>
                <w:rFonts w:asciiTheme="minorHAnsi" w:hAnsiTheme="minorHAnsi" w:cstheme="minorHAnsi"/>
              </w:rPr>
            </w:pPr>
            <w:r w:rsidRPr="00C71D2B">
              <w:rPr>
                <w:rFonts w:asciiTheme="minorHAnsi" w:hAnsiTheme="minorHAnsi" w:cstheme="minorHAnsi"/>
              </w:rPr>
              <w:t>Employers like me</w:t>
            </w:r>
          </w:p>
          <w:p w14:paraId="3FDA447F" w14:textId="29939C61" w:rsidR="00742D7A" w:rsidRPr="00C71D2B" w:rsidRDefault="00742D7A" w:rsidP="00742D7A">
            <w:pPr>
              <w:pStyle w:val="ListParagraph"/>
              <w:numPr>
                <w:ilvl w:val="0"/>
                <w:numId w:val="24"/>
              </w:numPr>
              <w:ind w:left="301" w:hanging="301"/>
              <w:rPr>
                <w:rFonts w:asciiTheme="minorHAnsi" w:hAnsiTheme="minorHAnsi" w:cstheme="minorHAnsi"/>
                <w:sz w:val="20"/>
                <w:szCs w:val="20"/>
              </w:rPr>
            </w:pPr>
            <w:r w:rsidRPr="00C71D2B">
              <w:rPr>
                <w:rFonts w:asciiTheme="minorHAnsi" w:hAnsiTheme="minorHAnsi" w:cstheme="minorHAnsi"/>
                <w:sz w:val="20"/>
                <w:szCs w:val="20"/>
              </w:rPr>
              <w:t>Ability to input selected parameters and then view selections other employers with similar parameters have selected as their coverage.</w:t>
            </w:r>
          </w:p>
        </w:tc>
        <w:tc>
          <w:tcPr>
            <w:tcW w:w="1061" w:type="dxa"/>
          </w:tcPr>
          <w:p w14:paraId="33829D9F" w14:textId="77777777" w:rsidR="00742D7A" w:rsidRPr="00C71D2B" w:rsidRDefault="00742D7A" w:rsidP="00742D7A">
            <w:pPr>
              <w:ind w:left="90"/>
              <w:rPr>
                <w:rFonts w:asciiTheme="minorHAnsi" w:hAnsiTheme="minorHAnsi" w:cstheme="minorHAnsi"/>
              </w:rPr>
            </w:pPr>
          </w:p>
        </w:tc>
        <w:tc>
          <w:tcPr>
            <w:tcW w:w="1521" w:type="dxa"/>
          </w:tcPr>
          <w:p w14:paraId="34E59C4D" w14:textId="77777777" w:rsidR="00742D7A" w:rsidRPr="00C71D2B" w:rsidRDefault="00742D7A" w:rsidP="00742D7A">
            <w:pPr>
              <w:ind w:left="90"/>
              <w:rPr>
                <w:rFonts w:asciiTheme="minorHAnsi" w:hAnsiTheme="minorHAnsi" w:cstheme="minorHAnsi"/>
              </w:rPr>
            </w:pPr>
          </w:p>
        </w:tc>
        <w:tc>
          <w:tcPr>
            <w:tcW w:w="1373" w:type="dxa"/>
          </w:tcPr>
          <w:p w14:paraId="67AA1102" w14:textId="77777777" w:rsidR="00742D7A" w:rsidRPr="00C71D2B" w:rsidRDefault="00742D7A" w:rsidP="00742D7A">
            <w:pPr>
              <w:ind w:left="90"/>
              <w:rPr>
                <w:rFonts w:asciiTheme="minorHAnsi" w:hAnsiTheme="minorHAnsi" w:cstheme="minorHAnsi"/>
              </w:rPr>
            </w:pPr>
          </w:p>
        </w:tc>
        <w:tc>
          <w:tcPr>
            <w:tcW w:w="1629" w:type="dxa"/>
          </w:tcPr>
          <w:p w14:paraId="025B6E2B" w14:textId="77777777" w:rsidR="00742D7A" w:rsidRPr="00C71D2B" w:rsidRDefault="00742D7A" w:rsidP="00742D7A">
            <w:pPr>
              <w:ind w:left="90"/>
              <w:rPr>
                <w:rFonts w:asciiTheme="minorHAnsi" w:hAnsiTheme="minorHAnsi" w:cstheme="minorHAnsi"/>
              </w:rPr>
            </w:pPr>
          </w:p>
        </w:tc>
        <w:tc>
          <w:tcPr>
            <w:tcW w:w="1645" w:type="dxa"/>
          </w:tcPr>
          <w:p w14:paraId="089E2571" w14:textId="77777777" w:rsidR="00742D7A" w:rsidRPr="00C71D2B" w:rsidRDefault="00742D7A" w:rsidP="00742D7A">
            <w:pPr>
              <w:ind w:left="90"/>
              <w:rPr>
                <w:rFonts w:asciiTheme="minorHAnsi" w:hAnsiTheme="minorHAnsi" w:cstheme="minorHAnsi"/>
              </w:rPr>
            </w:pPr>
          </w:p>
        </w:tc>
      </w:tr>
      <w:tr w:rsidR="00742D7A" w:rsidRPr="00C71D2B" w14:paraId="5FAB5FEE" w14:textId="77777777" w:rsidTr="00857077">
        <w:tc>
          <w:tcPr>
            <w:tcW w:w="1537" w:type="dxa"/>
            <w:shd w:val="clear" w:color="auto" w:fill="FBE4D5" w:themeFill="accent2" w:themeFillTint="33"/>
          </w:tcPr>
          <w:p w14:paraId="6C1F06C6" w14:textId="03873BF2" w:rsidR="00742D7A" w:rsidRPr="00C71D2B" w:rsidRDefault="00742D7A" w:rsidP="00742D7A">
            <w:pPr>
              <w:rPr>
                <w:rFonts w:asciiTheme="minorHAnsi" w:hAnsiTheme="minorHAnsi" w:cstheme="minorHAnsi"/>
              </w:rPr>
            </w:pPr>
            <w:r w:rsidRPr="00C71D2B">
              <w:rPr>
                <w:rFonts w:asciiTheme="minorHAnsi" w:hAnsiTheme="minorHAnsi" w:cstheme="minorHAnsi"/>
              </w:rPr>
              <w:t>E.1.E.3.c</w:t>
            </w:r>
          </w:p>
        </w:tc>
        <w:tc>
          <w:tcPr>
            <w:tcW w:w="5004" w:type="dxa"/>
          </w:tcPr>
          <w:p w14:paraId="7D53C17A" w14:textId="76137812" w:rsidR="00742D7A" w:rsidRPr="00C71D2B" w:rsidRDefault="00742D7A" w:rsidP="00742D7A">
            <w:pPr>
              <w:rPr>
                <w:rFonts w:asciiTheme="minorHAnsi" w:hAnsiTheme="minorHAnsi" w:cstheme="minorHAnsi"/>
              </w:rPr>
            </w:pPr>
            <w:r w:rsidRPr="00C71D2B">
              <w:rPr>
                <w:rFonts w:asciiTheme="minorHAnsi" w:hAnsiTheme="minorHAnsi" w:cstheme="minorHAnsi"/>
              </w:rPr>
              <w:t>Provide the ability to upload or manually enter census data.</w:t>
            </w:r>
          </w:p>
        </w:tc>
        <w:tc>
          <w:tcPr>
            <w:tcW w:w="1061" w:type="dxa"/>
          </w:tcPr>
          <w:p w14:paraId="113266BA" w14:textId="77777777" w:rsidR="00742D7A" w:rsidRPr="00C71D2B" w:rsidRDefault="00742D7A" w:rsidP="00742D7A">
            <w:pPr>
              <w:ind w:left="90"/>
              <w:rPr>
                <w:rFonts w:asciiTheme="minorHAnsi" w:hAnsiTheme="minorHAnsi" w:cstheme="minorHAnsi"/>
              </w:rPr>
            </w:pPr>
          </w:p>
        </w:tc>
        <w:tc>
          <w:tcPr>
            <w:tcW w:w="1521" w:type="dxa"/>
          </w:tcPr>
          <w:p w14:paraId="559B955B" w14:textId="77777777" w:rsidR="00742D7A" w:rsidRPr="00C71D2B" w:rsidRDefault="00742D7A" w:rsidP="00742D7A">
            <w:pPr>
              <w:ind w:left="90"/>
              <w:rPr>
                <w:rFonts w:asciiTheme="minorHAnsi" w:hAnsiTheme="minorHAnsi" w:cstheme="minorHAnsi"/>
              </w:rPr>
            </w:pPr>
          </w:p>
        </w:tc>
        <w:tc>
          <w:tcPr>
            <w:tcW w:w="1373" w:type="dxa"/>
          </w:tcPr>
          <w:p w14:paraId="4CBDAF35" w14:textId="77777777" w:rsidR="00742D7A" w:rsidRPr="00C71D2B" w:rsidRDefault="00742D7A" w:rsidP="00742D7A">
            <w:pPr>
              <w:ind w:left="90"/>
              <w:rPr>
                <w:rFonts w:asciiTheme="minorHAnsi" w:hAnsiTheme="minorHAnsi" w:cstheme="minorHAnsi"/>
              </w:rPr>
            </w:pPr>
          </w:p>
        </w:tc>
        <w:tc>
          <w:tcPr>
            <w:tcW w:w="1629" w:type="dxa"/>
          </w:tcPr>
          <w:p w14:paraId="23F7545B" w14:textId="77777777" w:rsidR="00742D7A" w:rsidRPr="00C71D2B" w:rsidRDefault="00742D7A" w:rsidP="00742D7A">
            <w:pPr>
              <w:ind w:left="90"/>
              <w:rPr>
                <w:rFonts w:asciiTheme="minorHAnsi" w:hAnsiTheme="minorHAnsi" w:cstheme="minorHAnsi"/>
              </w:rPr>
            </w:pPr>
          </w:p>
        </w:tc>
        <w:tc>
          <w:tcPr>
            <w:tcW w:w="1645" w:type="dxa"/>
          </w:tcPr>
          <w:p w14:paraId="626BE134" w14:textId="77777777" w:rsidR="00742D7A" w:rsidRPr="00C71D2B" w:rsidRDefault="00742D7A" w:rsidP="00742D7A">
            <w:pPr>
              <w:ind w:left="90"/>
              <w:rPr>
                <w:rFonts w:asciiTheme="minorHAnsi" w:hAnsiTheme="minorHAnsi" w:cstheme="minorHAnsi"/>
              </w:rPr>
            </w:pPr>
          </w:p>
        </w:tc>
      </w:tr>
      <w:tr w:rsidR="00742D7A" w:rsidRPr="00C71D2B" w14:paraId="28143A45" w14:textId="77777777" w:rsidTr="00857077">
        <w:tc>
          <w:tcPr>
            <w:tcW w:w="1537" w:type="dxa"/>
            <w:shd w:val="clear" w:color="auto" w:fill="FBE4D5" w:themeFill="accent2" w:themeFillTint="33"/>
          </w:tcPr>
          <w:p w14:paraId="3C4239E7" w14:textId="0F0A152F" w:rsidR="00742D7A" w:rsidRPr="00C71D2B" w:rsidRDefault="00742D7A" w:rsidP="00742D7A">
            <w:pPr>
              <w:rPr>
                <w:rFonts w:asciiTheme="minorHAnsi" w:hAnsiTheme="minorHAnsi" w:cstheme="minorHAnsi"/>
              </w:rPr>
            </w:pPr>
            <w:r w:rsidRPr="00C71D2B">
              <w:rPr>
                <w:rFonts w:asciiTheme="minorHAnsi" w:hAnsiTheme="minorHAnsi" w:cstheme="minorHAnsi"/>
              </w:rPr>
              <w:t>E.1.E.3.d</w:t>
            </w:r>
          </w:p>
        </w:tc>
        <w:tc>
          <w:tcPr>
            <w:tcW w:w="5004" w:type="dxa"/>
          </w:tcPr>
          <w:p w14:paraId="53B41707" w14:textId="4716149E" w:rsidR="00742D7A" w:rsidRPr="00C71D2B" w:rsidRDefault="00742D7A" w:rsidP="00742D7A">
            <w:pPr>
              <w:rPr>
                <w:rFonts w:asciiTheme="minorHAnsi" w:hAnsiTheme="minorHAnsi" w:cstheme="minorHAnsi"/>
              </w:rPr>
            </w:pPr>
            <w:r w:rsidRPr="00C71D2B">
              <w:rPr>
                <w:rFonts w:asciiTheme="minorHAnsi" w:hAnsiTheme="minorHAnsi" w:cstheme="minorHAnsi"/>
              </w:rPr>
              <w:t>Provide the ability for employees to update census data.</w:t>
            </w:r>
          </w:p>
        </w:tc>
        <w:tc>
          <w:tcPr>
            <w:tcW w:w="1061" w:type="dxa"/>
          </w:tcPr>
          <w:p w14:paraId="3EE445A7" w14:textId="77777777" w:rsidR="00742D7A" w:rsidRPr="00C71D2B" w:rsidRDefault="00742D7A" w:rsidP="00742D7A">
            <w:pPr>
              <w:ind w:left="90"/>
              <w:rPr>
                <w:rFonts w:asciiTheme="minorHAnsi" w:hAnsiTheme="minorHAnsi" w:cstheme="minorHAnsi"/>
              </w:rPr>
            </w:pPr>
          </w:p>
        </w:tc>
        <w:tc>
          <w:tcPr>
            <w:tcW w:w="1521" w:type="dxa"/>
          </w:tcPr>
          <w:p w14:paraId="5650F6E7" w14:textId="77777777" w:rsidR="00742D7A" w:rsidRPr="00C71D2B" w:rsidRDefault="00742D7A" w:rsidP="00742D7A">
            <w:pPr>
              <w:ind w:left="90"/>
              <w:rPr>
                <w:rFonts w:asciiTheme="minorHAnsi" w:hAnsiTheme="minorHAnsi" w:cstheme="minorHAnsi"/>
              </w:rPr>
            </w:pPr>
          </w:p>
        </w:tc>
        <w:tc>
          <w:tcPr>
            <w:tcW w:w="1373" w:type="dxa"/>
          </w:tcPr>
          <w:p w14:paraId="7B1CD095" w14:textId="77777777" w:rsidR="00742D7A" w:rsidRPr="00C71D2B" w:rsidRDefault="00742D7A" w:rsidP="00742D7A">
            <w:pPr>
              <w:ind w:left="90"/>
              <w:rPr>
                <w:rFonts w:asciiTheme="minorHAnsi" w:hAnsiTheme="minorHAnsi" w:cstheme="minorHAnsi"/>
              </w:rPr>
            </w:pPr>
          </w:p>
        </w:tc>
        <w:tc>
          <w:tcPr>
            <w:tcW w:w="1629" w:type="dxa"/>
          </w:tcPr>
          <w:p w14:paraId="1B7AEE13" w14:textId="77777777" w:rsidR="00742D7A" w:rsidRPr="00C71D2B" w:rsidRDefault="00742D7A" w:rsidP="00742D7A">
            <w:pPr>
              <w:ind w:left="90"/>
              <w:rPr>
                <w:rFonts w:asciiTheme="minorHAnsi" w:hAnsiTheme="minorHAnsi" w:cstheme="minorHAnsi"/>
              </w:rPr>
            </w:pPr>
          </w:p>
        </w:tc>
        <w:tc>
          <w:tcPr>
            <w:tcW w:w="1645" w:type="dxa"/>
          </w:tcPr>
          <w:p w14:paraId="560C11D0" w14:textId="77777777" w:rsidR="00742D7A" w:rsidRPr="00C71D2B" w:rsidRDefault="00742D7A" w:rsidP="00742D7A">
            <w:pPr>
              <w:ind w:left="90"/>
              <w:rPr>
                <w:rFonts w:asciiTheme="minorHAnsi" w:hAnsiTheme="minorHAnsi" w:cstheme="minorHAnsi"/>
              </w:rPr>
            </w:pPr>
          </w:p>
        </w:tc>
      </w:tr>
      <w:tr w:rsidR="00742D7A" w:rsidRPr="00C71D2B" w14:paraId="2A2E9FFA" w14:textId="77777777" w:rsidTr="00857077">
        <w:tc>
          <w:tcPr>
            <w:tcW w:w="1537" w:type="dxa"/>
            <w:shd w:val="clear" w:color="auto" w:fill="FBE4D5" w:themeFill="accent2" w:themeFillTint="33"/>
          </w:tcPr>
          <w:p w14:paraId="2B0C3D83" w14:textId="4E546EB5" w:rsidR="00742D7A" w:rsidRPr="00C71D2B" w:rsidRDefault="00742D7A" w:rsidP="00742D7A">
            <w:pPr>
              <w:rPr>
                <w:rFonts w:asciiTheme="minorHAnsi" w:hAnsiTheme="minorHAnsi" w:cstheme="minorHAnsi"/>
              </w:rPr>
            </w:pPr>
            <w:r w:rsidRPr="00C71D2B">
              <w:rPr>
                <w:rFonts w:asciiTheme="minorHAnsi" w:hAnsiTheme="minorHAnsi" w:cstheme="minorHAnsi"/>
              </w:rPr>
              <w:t>E.1.E.3.e</w:t>
            </w:r>
          </w:p>
        </w:tc>
        <w:tc>
          <w:tcPr>
            <w:tcW w:w="5004" w:type="dxa"/>
          </w:tcPr>
          <w:p w14:paraId="0FA09945" w14:textId="3521B98E" w:rsidR="00742D7A" w:rsidRPr="00C71D2B" w:rsidRDefault="00742D7A" w:rsidP="00742D7A">
            <w:pPr>
              <w:rPr>
                <w:rFonts w:asciiTheme="minorHAnsi" w:hAnsiTheme="minorHAnsi" w:cstheme="minorHAnsi"/>
              </w:rPr>
            </w:pPr>
            <w:r w:rsidRPr="00C71D2B">
              <w:rPr>
                <w:rFonts w:asciiTheme="minorHAnsi" w:hAnsiTheme="minorHAnsi" w:cstheme="minorHAnsi"/>
              </w:rPr>
              <w:t>Provide the ability to expire quotes after a predetermined period.</w:t>
            </w:r>
          </w:p>
        </w:tc>
        <w:tc>
          <w:tcPr>
            <w:tcW w:w="1061" w:type="dxa"/>
          </w:tcPr>
          <w:p w14:paraId="1F2494E8" w14:textId="77777777" w:rsidR="00742D7A" w:rsidRPr="00C71D2B" w:rsidRDefault="00742D7A" w:rsidP="00742D7A">
            <w:pPr>
              <w:ind w:left="90"/>
              <w:rPr>
                <w:rFonts w:asciiTheme="minorHAnsi" w:hAnsiTheme="minorHAnsi" w:cstheme="minorHAnsi"/>
              </w:rPr>
            </w:pPr>
          </w:p>
        </w:tc>
        <w:tc>
          <w:tcPr>
            <w:tcW w:w="1521" w:type="dxa"/>
          </w:tcPr>
          <w:p w14:paraId="59713B88" w14:textId="77777777" w:rsidR="00742D7A" w:rsidRPr="00C71D2B" w:rsidRDefault="00742D7A" w:rsidP="00742D7A">
            <w:pPr>
              <w:ind w:left="90"/>
              <w:rPr>
                <w:rFonts w:asciiTheme="minorHAnsi" w:hAnsiTheme="minorHAnsi" w:cstheme="minorHAnsi"/>
              </w:rPr>
            </w:pPr>
          </w:p>
        </w:tc>
        <w:tc>
          <w:tcPr>
            <w:tcW w:w="1373" w:type="dxa"/>
          </w:tcPr>
          <w:p w14:paraId="6805B389" w14:textId="77777777" w:rsidR="00742D7A" w:rsidRPr="00C71D2B" w:rsidRDefault="00742D7A" w:rsidP="00742D7A">
            <w:pPr>
              <w:ind w:left="90"/>
              <w:rPr>
                <w:rFonts w:asciiTheme="minorHAnsi" w:hAnsiTheme="minorHAnsi" w:cstheme="minorHAnsi"/>
              </w:rPr>
            </w:pPr>
          </w:p>
        </w:tc>
        <w:tc>
          <w:tcPr>
            <w:tcW w:w="1629" w:type="dxa"/>
          </w:tcPr>
          <w:p w14:paraId="3DC57486" w14:textId="77777777" w:rsidR="00742D7A" w:rsidRPr="00C71D2B" w:rsidRDefault="00742D7A" w:rsidP="00742D7A">
            <w:pPr>
              <w:ind w:left="90"/>
              <w:rPr>
                <w:rFonts w:asciiTheme="minorHAnsi" w:hAnsiTheme="minorHAnsi" w:cstheme="minorHAnsi"/>
              </w:rPr>
            </w:pPr>
          </w:p>
        </w:tc>
        <w:tc>
          <w:tcPr>
            <w:tcW w:w="1645" w:type="dxa"/>
          </w:tcPr>
          <w:p w14:paraId="5B1405C8" w14:textId="77777777" w:rsidR="00742D7A" w:rsidRPr="00C71D2B" w:rsidRDefault="00742D7A" w:rsidP="00742D7A">
            <w:pPr>
              <w:ind w:left="90"/>
              <w:rPr>
                <w:rFonts w:asciiTheme="minorHAnsi" w:hAnsiTheme="minorHAnsi" w:cstheme="minorHAnsi"/>
              </w:rPr>
            </w:pPr>
          </w:p>
        </w:tc>
      </w:tr>
      <w:tr w:rsidR="00742D7A" w:rsidRPr="00C71D2B" w14:paraId="0E6B8ECD" w14:textId="77777777" w:rsidTr="00857077">
        <w:tc>
          <w:tcPr>
            <w:tcW w:w="1537" w:type="dxa"/>
            <w:shd w:val="clear" w:color="auto" w:fill="FBE4D5" w:themeFill="accent2" w:themeFillTint="33"/>
          </w:tcPr>
          <w:p w14:paraId="59BBF6E3" w14:textId="51A62ECB" w:rsidR="00742D7A" w:rsidRPr="00C71D2B" w:rsidRDefault="00742D7A" w:rsidP="00742D7A">
            <w:pPr>
              <w:rPr>
                <w:rFonts w:asciiTheme="minorHAnsi" w:hAnsiTheme="minorHAnsi" w:cstheme="minorHAnsi"/>
              </w:rPr>
            </w:pPr>
            <w:r w:rsidRPr="00C71D2B">
              <w:rPr>
                <w:rFonts w:asciiTheme="minorHAnsi" w:hAnsiTheme="minorHAnsi" w:cstheme="minorHAnsi"/>
              </w:rPr>
              <w:t>E.1.E.3.f</w:t>
            </w:r>
          </w:p>
        </w:tc>
        <w:tc>
          <w:tcPr>
            <w:tcW w:w="5004" w:type="dxa"/>
          </w:tcPr>
          <w:p w14:paraId="1AFB3DBB" w14:textId="69D8535A" w:rsidR="00742D7A" w:rsidRPr="00C71D2B" w:rsidRDefault="00742D7A" w:rsidP="00742D7A">
            <w:pPr>
              <w:rPr>
                <w:rFonts w:asciiTheme="minorHAnsi" w:hAnsiTheme="minorHAnsi" w:cstheme="minorHAnsi"/>
              </w:rPr>
            </w:pPr>
            <w:r w:rsidRPr="00C71D2B">
              <w:rPr>
                <w:rFonts w:asciiTheme="minorHAnsi" w:hAnsiTheme="minorHAnsi" w:cstheme="minorHAnsi"/>
              </w:rPr>
              <w:t>Provide the ability to track and view quote history.</w:t>
            </w:r>
          </w:p>
        </w:tc>
        <w:tc>
          <w:tcPr>
            <w:tcW w:w="1061" w:type="dxa"/>
          </w:tcPr>
          <w:p w14:paraId="337BEB8D" w14:textId="77777777" w:rsidR="00742D7A" w:rsidRPr="00C71D2B" w:rsidRDefault="00742D7A" w:rsidP="00742D7A">
            <w:pPr>
              <w:ind w:left="90"/>
              <w:rPr>
                <w:rFonts w:asciiTheme="minorHAnsi" w:hAnsiTheme="minorHAnsi" w:cstheme="minorHAnsi"/>
              </w:rPr>
            </w:pPr>
          </w:p>
        </w:tc>
        <w:tc>
          <w:tcPr>
            <w:tcW w:w="1521" w:type="dxa"/>
          </w:tcPr>
          <w:p w14:paraId="3408580A" w14:textId="77777777" w:rsidR="00742D7A" w:rsidRPr="00C71D2B" w:rsidRDefault="00742D7A" w:rsidP="00742D7A">
            <w:pPr>
              <w:ind w:left="90"/>
              <w:rPr>
                <w:rFonts w:asciiTheme="minorHAnsi" w:hAnsiTheme="minorHAnsi" w:cstheme="minorHAnsi"/>
              </w:rPr>
            </w:pPr>
          </w:p>
        </w:tc>
        <w:tc>
          <w:tcPr>
            <w:tcW w:w="1373" w:type="dxa"/>
          </w:tcPr>
          <w:p w14:paraId="3F264CFA" w14:textId="77777777" w:rsidR="00742D7A" w:rsidRPr="00C71D2B" w:rsidRDefault="00742D7A" w:rsidP="00742D7A">
            <w:pPr>
              <w:ind w:left="90"/>
              <w:rPr>
                <w:rFonts w:asciiTheme="minorHAnsi" w:hAnsiTheme="minorHAnsi" w:cstheme="minorHAnsi"/>
              </w:rPr>
            </w:pPr>
          </w:p>
        </w:tc>
        <w:tc>
          <w:tcPr>
            <w:tcW w:w="1629" w:type="dxa"/>
          </w:tcPr>
          <w:p w14:paraId="3B63E864" w14:textId="77777777" w:rsidR="00742D7A" w:rsidRPr="00C71D2B" w:rsidRDefault="00742D7A" w:rsidP="00742D7A">
            <w:pPr>
              <w:ind w:left="90"/>
              <w:rPr>
                <w:rFonts w:asciiTheme="minorHAnsi" w:hAnsiTheme="minorHAnsi" w:cstheme="minorHAnsi"/>
              </w:rPr>
            </w:pPr>
          </w:p>
        </w:tc>
        <w:tc>
          <w:tcPr>
            <w:tcW w:w="1645" w:type="dxa"/>
          </w:tcPr>
          <w:p w14:paraId="02D70871" w14:textId="77777777" w:rsidR="00742D7A" w:rsidRPr="00C71D2B" w:rsidRDefault="00742D7A" w:rsidP="00742D7A">
            <w:pPr>
              <w:ind w:left="90"/>
              <w:rPr>
                <w:rFonts w:asciiTheme="minorHAnsi" w:hAnsiTheme="minorHAnsi" w:cstheme="minorHAnsi"/>
              </w:rPr>
            </w:pPr>
          </w:p>
        </w:tc>
      </w:tr>
      <w:tr w:rsidR="00742D7A" w:rsidRPr="00C71D2B" w14:paraId="450F6539" w14:textId="77777777" w:rsidTr="00857077">
        <w:tc>
          <w:tcPr>
            <w:tcW w:w="1537" w:type="dxa"/>
            <w:shd w:val="clear" w:color="auto" w:fill="FBE4D5" w:themeFill="accent2" w:themeFillTint="33"/>
          </w:tcPr>
          <w:p w14:paraId="4F520758" w14:textId="027E2732" w:rsidR="00742D7A" w:rsidRPr="00C71D2B" w:rsidRDefault="00742D7A" w:rsidP="00742D7A">
            <w:pPr>
              <w:rPr>
                <w:rFonts w:asciiTheme="minorHAnsi" w:hAnsiTheme="minorHAnsi" w:cstheme="minorHAnsi"/>
              </w:rPr>
            </w:pPr>
            <w:r w:rsidRPr="00C71D2B">
              <w:rPr>
                <w:rFonts w:asciiTheme="minorHAnsi" w:hAnsiTheme="minorHAnsi" w:cstheme="minorHAnsi"/>
              </w:rPr>
              <w:t>E.1.E.3.g</w:t>
            </w:r>
          </w:p>
        </w:tc>
        <w:tc>
          <w:tcPr>
            <w:tcW w:w="5004" w:type="dxa"/>
          </w:tcPr>
          <w:p w14:paraId="18F0A6A5" w14:textId="2B028A93" w:rsidR="00742D7A" w:rsidRPr="00C71D2B" w:rsidRDefault="00742D7A" w:rsidP="00742D7A">
            <w:pPr>
              <w:rPr>
                <w:rFonts w:asciiTheme="minorHAnsi" w:hAnsiTheme="minorHAnsi" w:cstheme="minorHAnsi"/>
              </w:rPr>
            </w:pPr>
            <w:r w:rsidRPr="00C71D2B">
              <w:rPr>
                <w:rFonts w:asciiTheme="minorHAnsi" w:hAnsiTheme="minorHAnsi" w:cstheme="minorHAnsi"/>
              </w:rPr>
              <w:t>Allow for pipeline management and reporting.</w:t>
            </w:r>
          </w:p>
        </w:tc>
        <w:tc>
          <w:tcPr>
            <w:tcW w:w="1061" w:type="dxa"/>
          </w:tcPr>
          <w:p w14:paraId="6335BC17" w14:textId="77777777" w:rsidR="00742D7A" w:rsidRPr="00C71D2B" w:rsidRDefault="00742D7A" w:rsidP="00742D7A">
            <w:pPr>
              <w:ind w:left="90"/>
              <w:rPr>
                <w:rFonts w:asciiTheme="minorHAnsi" w:hAnsiTheme="minorHAnsi" w:cstheme="minorHAnsi"/>
              </w:rPr>
            </w:pPr>
          </w:p>
        </w:tc>
        <w:tc>
          <w:tcPr>
            <w:tcW w:w="1521" w:type="dxa"/>
          </w:tcPr>
          <w:p w14:paraId="1F7DA862" w14:textId="77777777" w:rsidR="00742D7A" w:rsidRPr="00C71D2B" w:rsidRDefault="00742D7A" w:rsidP="00742D7A">
            <w:pPr>
              <w:ind w:left="90"/>
              <w:rPr>
                <w:rFonts w:asciiTheme="minorHAnsi" w:hAnsiTheme="minorHAnsi" w:cstheme="minorHAnsi"/>
              </w:rPr>
            </w:pPr>
          </w:p>
        </w:tc>
        <w:tc>
          <w:tcPr>
            <w:tcW w:w="1373" w:type="dxa"/>
          </w:tcPr>
          <w:p w14:paraId="32B16BE7" w14:textId="77777777" w:rsidR="00742D7A" w:rsidRPr="00C71D2B" w:rsidRDefault="00742D7A" w:rsidP="00742D7A">
            <w:pPr>
              <w:ind w:left="90"/>
              <w:rPr>
                <w:rFonts w:asciiTheme="minorHAnsi" w:hAnsiTheme="minorHAnsi" w:cstheme="minorHAnsi"/>
              </w:rPr>
            </w:pPr>
          </w:p>
        </w:tc>
        <w:tc>
          <w:tcPr>
            <w:tcW w:w="1629" w:type="dxa"/>
          </w:tcPr>
          <w:p w14:paraId="5B854E83" w14:textId="77777777" w:rsidR="00742D7A" w:rsidRPr="00C71D2B" w:rsidRDefault="00742D7A" w:rsidP="00742D7A">
            <w:pPr>
              <w:ind w:left="90"/>
              <w:rPr>
                <w:rFonts w:asciiTheme="minorHAnsi" w:hAnsiTheme="minorHAnsi" w:cstheme="minorHAnsi"/>
              </w:rPr>
            </w:pPr>
          </w:p>
        </w:tc>
        <w:tc>
          <w:tcPr>
            <w:tcW w:w="1645" w:type="dxa"/>
          </w:tcPr>
          <w:p w14:paraId="2421F060" w14:textId="77777777" w:rsidR="00742D7A" w:rsidRPr="00C71D2B" w:rsidRDefault="00742D7A" w:rsidP="00742D7A">
            <w:pPr>
              <w:ind w:left="90"/>
              <w:rPr>
                <w:rFonts w:asciiTheme="minorHAnsi" w:hAnsiTheme="minorHAnsi" w:cstheme="minorHAnsi"/>
              </w:rPr>
            </w:pPr>
          </w:p>
        </w:tc>
      </w:tr>
      <w:tr w:rsidR="00742D7A" w:rsidRPr="00C71D2B" w14:paraId="19340AA4" w14:textId="77777777" w:rsidTr="00857077">
        <w:tc>
          <w:tcPr>
            <w:tcW w:w="1537" w:type="dxa"/>
            <w:shd w:val="clear" w:color="auto" w:fill="FBE4D5" w:themeFill="accent2" w:themeFillTint="33"/>
          </w:tcPr>
          <w:p w14:paraId="7AAB0715" w14:textId="217C128C" w:rsidR="00742D7A" w:rsidRPr="00C71D2B" w:rsidRDefault="00742D7A" w:rsidP="00742D7A">
            <w:pPr>
              <w:rPr>
                <w:rFonts w:asciiTheme="minorHAnsi" w:hAnsiTheme="minorHAnsi" w:cstheme="minorHAnsi"/>
              </w:rPr>
            </w:pPr>
            <w:r w:rsidRPr="00C71D2B">
              <w:rPr>
                <w:rFonts w:asciiTheme="minorHAnsi" w:hAnsiTheme="minorHAnsi" w:cstheme="minorHAnsi"/>
              </w:rPr>
              <w:lastRenderedPageBreak/>
              <w:t>E.1.E.3.h</w:t>
            </w:r>
          </w:p>
        </w:tc>
        <w:tc>
          <w:tcPr>
            <w:tcW w:w="5004" w:type="dxa"/>
          </w:tcPr>
          <w:p w14:paraId="0E3BA67F" w14:textId="6915AC01" w:rsidR="00742D7A" w:rsidRPr="00C71D2B" w:rsidRDefault="00742D7A" w:rsidP="00742D7A">
            <w:pPr>
              <w:rPr>
                <w:rFonts w:asciiTheme="minorHAnsi" w:hAnsiTheme="minorHAnsi" w:cstheme="minorHAnsi"/>
              </w:rPr>
            </w:pPr>
            <w:r w:rsidRPr="00C71D2B">
              <w:rPr>
                <w:rFonts w:asciiTheme="minorHAnsi" w:hAnsiTheme="minorHAnsi" w:cstheme="minorHAnsi"/>
              </w:rPr>
              <w:t>Provide the ability for quotes to include alternative plans based on primary physical business zip code or alternative worksite zip code.</w:t>
            </w:r>
          </w:p>
        </w:tc>
        <w:tc>
          <w:tcPr>
            <w:tcW w:w="1061" w:type="dxa"/>
          </w:tcPr>
          <w:p w14:paraId="216EFEFA" w14:textId="77777777" w:rsidR="00742D7A" w:rsidRPr="00C71D2B" w:rsidRDefault="00742D7A" w:rsidP="00742D7A">
            <w:pPr>
              <w:ind w:left="90"/>
              <w:rPr>
                <w:rFonts w:asciiTheme="minorHAnsi" w:hAnsiTheme="minorHAnsi" w:cstheme="minorHAnsi"/>
              </w:rPr>
            </w:pPr>
          </w:p>
        </w:tc>
        <w:tc>
          <w:tcPr>
            <w:tcW w:w="1521" w:type="dxa"/>
          </w:tcPr>
          <w:p w14:paraId="3A387012" w14:textId="77777777" w:rsidR="00742D7A" w:rsidRPr="00C71D2B" w:rsidRDefault="00742D7A" w:rsidP="00742D7A">
            <w:pPr>
              <w:ind w:left="90"/>
              <w:rPr>
                <w:rFonts w:asciiTheme="minorHAnsi" w:hAnsiTheme="minorHAnsi" w:cstheme="minorHAnsi"/>
              </w:rPr>
            </w:pPr>
          </w:p>
        </w:tc>
        <w:tc>
          <w:tcPr>
            <w:tcW w:w="1373" w:type="dxa"/>
          </w:tcPr>
          <w:p w14:paraId="223045AC" w14:textId="77777777" w:rsidR="00742D7A" w:rsidRPr="00C71D2B" w:rsidRDefault="00742D7A" w:rsidP="00742D7A">
            <w:pPr>
              <w:ind w:left="90"/>
              <w:rPr>
                <w:rFonts w:asciiTheme="minorHAnsi" w:hAnsiTheme="minorHAnsi" w:cstheme="minorHAnsi"/>
              </w:rPr>
            </w:pPr>
          </w:p>
        </w:tc>
        <w:tc>
          <w:tcPr>
            <w:tcW w:w="1629" w:type="dxa"/>
          </w:tcPr>
          <w:p w14:paraId="30ED96E0" w14:textId="77777777" w:rsidR="00742D7A" w:rsidRPr="00C71D2B" w:rsidRDefault="00742D7A" w:rsidP="00742D7A">
            <w:pPr>
              <w:ind w:left="90"/>
              <w:rPr>
                <w:rFonts w:asciiTheme="minorHAnsi" w:hAnsiTheme="minorHAnsi" w:cstheme="minorHAnsi"/>
              </w:rPr>
            </w:pPr>
          </w:p>
        </w:tc>
        <w:tc>
          <w:tcPr>
            <w:tcW w:w="1645" w:type="dxa"/>
          </w:tcPr>
          <w:p w14:paraId="25C1DC7A" w14:textId="77777777" w:rsidR="00742D7A" w:rsidRPr="00C71D2B" w:rsidRDefault="00742D7A" w:rsidP="00742D7A">
            <w:pPr>
              <w:ind w:left="90"/>
              <w:rPr>
                <w:rFonts w:asciiTheme="minorHAnsi" w:hAnsiTheme="minorHAnsi" w:cstheme="minorHAnsi"/>
              </w:rPr>
            </w:pPr>
          </w:p>
        </w:tc>
      </w:tr>
      <w:tr w:rsidR="00742D7A" w:rsidRPr="00C71D2B" w14:paraId="355239EE" w14:textId="77777777" w:rsidTr="00857077">
        <w:tc>
          <w:tcPr>
            <w:tcW w:w="1537" w:type="dxa"/>
            <w:shd w:val="clear" w:color="auto" w:fill="FBE4D5" w:themeFill="accent2" w:themeFillTint="33"/>
          </w:tcPr>
          <w:p w14:paraId="7C88F2A4" w14:textId="4BAC8112" w:rsidR="00742D7A" w:rsidRPr="00C71D2B" w:rsidRDefault="00742D7A" w:rsidP="00742D7A">
            <w:pPr>
              <w:rPr>
                <w:rFonts w:asciiTheme="minorHAnsi" w:hAnsiTheme="minorHAnsi" w:cstheme="minorHAnsi"/>
              </w:rPr>
            </w:pPr>
            <w:r w:rsidRPr="00C71D2B">
              <w:rPr>
                <w:rFonts w:asciiTheme="minorHAnsi" w:hAnsiTheme="minorHAnsi" w:cstheme="minorHAnsi"/>
              </w:rPr>
              <w:t>E.1.E.3.i</w:t>
            </w:r>
          </w:p>
        </w:tc>
        <w:tc>
          <w:tcPr>
            <w:tcW w:w="5004" w:type="dxa"/>
          </w:tcPr>
          <w:p w14:paraId="2CD17F35" w14:textId="63DB248A" w:rsidR="00742D7A" w:rsidRPr="00C71D2B" w:rsidRDefault="00742D7A" w:rsidP="00742D7A">
            <w:pPr>
              <w:rPr>
                <w:rFonts w:asciiTheme="minorHAnsi" w:hAnsiTheme="minorHAnsi" w:cstheme="minorHAnsi"/>
              </w:rPr>
            </w:pPr>
            <w:r w:rsidRPr="00C71D2B">
              <w:rPr>
                <w:rFonts w:asciiTheme="minorHAnsi" w:hAnsiTheme="minorHAnsi" w:cstheme="minorHAnsi"/>
              </w:rPr>
              <w:t>Allow for agent/employer friendly output.</w:t>
            </w:r>
          </w:p>
        </w:tc>
        <w:tc>
          <w:tcPr>
            <w:tcW w:w="1061" w:type="dxa"/>
          </w:tcPr>
          <w:p w14:paraId="7C09D104" w14:textId="77777777" w:rsidR="00742D7A" w:rsidRPr="00C71D2B" w:rsidRDefault="00742D7A" w:rsidP="00742D7A">
            <w:pPr>
              <w:ind w:left="90"/>
              <w:rPr>
                <w:rFonts w:asciiTheme="minorHAnsi" w:hAnsiTheme="minorHAnsi" w:cstheme="minorHAnsi"/>
              </w:rPr>
            </w:pPr>
          </w:p>
        </w:tc>
        <w:tc>
          <w:tcPr>
            <w:tcW w:w="1521" w:type="dxa"/>
          </w:tcPr>
          <w:p w14:paraId="1FA49292" w14:textId="77777777" w:rsidR="00742D7A" w:rsidRPr="00C71D2B" w:rsidRDefault="00742D7A" w:rsidP="00742D7A">
            <w:pPr>
              <w:ind w:left="90"/>
              <w:rPr>
                <w:rFonts w:asciiTheme="minorHAnsi" w:hAnsiTheme="minorHAnsi" w:cstheme="minorHAnsi"/>
              </w:rPr>
            </w:pPr>
          </w:p>
        </w:tc>
        <w:tc>
          <w:tcPr>
            <w:tcW w:w="1373" w:type="dxa"/>
          </w:tcPr>
          <w:p w14:paraId="0797B84B" w14:textId="77777777" w:rsidR="00742D7A" w:rsidRPr="00C71D2B" w:rsidRDefault="00742D7A" w:rsidP="00742D7A">
            <w:pPr>
              <w:ind w:left="90"/>
              <w:rPr>
                <w:rFonts w:asciiTheme="minorHAnsi" w:hAnsiTheme="minorHAnsi" w:cstheme="minorHAnsi"/>
              </w:rPr>
            </w:pPr>
          </w:p>
        </w:tc>
        <w:tc>
          <w:tcPr>
            <w:tcW w:w="1629" w:type="dxa"/>
          </w:tcPr>
          <w:p w14:paraId="6285D323" w14:textId="77777777" w:rsidR="00742D7A" w:rsidRPr="00C71D2B" w:rsidRDefault="00742D7A" w:rsidP="00742D7A">
            <w:pPr>
              <w:ind w:left="90"/>
              <w:rPr>
                <w:rFonts w:asciiTheme="minorHAnsi" w:hAnsiTheme="minorHAnsi" w:cstheme="minorHAnsi"/>
              </w:rPr>
            </w:pPr>
          </w:p>
        </w:tc>
        <w:tc>
          <w:tcPr>
            <w:tcW w:w="1645" w:type="dxa"/>
          </w:tcPr>
          <w:p w14:paraId="4301C0E7" w14:textId="77777777" w:rsidR="00742D7A" w:rsidRPr="00C71D2B" w:rsidRDefault="00742D7A" w:rsidP="00742D7A">
            <w:pPr>
              <w:ind w:left="90"/>
              <w:rPr>
                <w:rFonts w:asciiTheme="minorHAnsi" w:hAnsiTheme="minorHAnsi" w:cstheme="minorHAnsi"/>
              </w:rPr>
            </w:pPr>
          </w:p>
        </w:tc>
      </w:tr>
      <w:tr w:rsidR="00742D7A" w:rsidRPr="00C71D2B" w14:paraId="78C94D4F" w14:textId="77777777" w:rsidTr="00857077">
        <w:tc>
          <w:tcPr>
            <w:tcW w:w="1537" w:type="dxa"/>
            <w:shd w:val="clear" w:color="auto" w:fill="FBE4D5" w:themeFill="accent2" w:themeFillTint="33"/>
          </w:tcPr>
          <w:p w14:paraId="2E853B66" w14:textId="4681BA04" w:rsidR="00742D7A" w:rsidRPr="00C71D2B" w:rsidRDefault="00742D7A" w:rsidP="00742D7A">
            <w:pPr>
              <w:rPr>
                <w:rFonts w:asciiTheme="minorHAnsi" w:hAnsiTheme="minorHAnsi" w:cstheme="minorHAnsi"/>
              </w:rPr>
            </w:pPr>
            <w:r w:rsidRPr="00C71D2B">
              <w:rPr>
                <w:rFonts w:asciiTheme="minorHAnsi" w:hAnsiTheme="minorHAnsi" w:cstheme="minorHAnsi"/>
              </w:rPr>
              <w:t>E.1.E.3.j</w:t>
            </w:r>
          </w:p>
        </w:tc>
        <w:tc>
          <w:tcPr>
            <w:tcW w:w="5004" w:type="dxa"/>
          </w:tcPr>
          <w:p w14:paraId="48448D06" w14:textId="522801D5" w:rsidR="00742D7A" w:rsidRPr="00C71D2B" w:rsidRDefault="00742D7A" w:rsidP="00742D7A">
            <w:pPr>
              <w:rPr>
                <w:rFonts w:asciiTheme="minorHAnsi" w:hAnsiTheme="minorHAnsi" w:cstheme="minorHAnsi"/>
              </w:rPr>
            </w:pPr>
            <w:r w:rsidRPr="00C71D2B">
              <w:rPr>
                <w:rFonts w:asciiTheme="minorHAnsi" w:hAnsiTheme="minorHAnsi" w:cstheme="minorHAnsi"/>
              </w:rPr>
              <w:t>The solution must allow for quoting information to feed into enrollment system.</w:t>
            </w:r>
          </w:p>
        </w:tc>
        <w:tc>
          <w:tcPr>
            <w:tcW w:w="1061" w:type="dxa"/>
          </w:tcPr>
          <w:p w14:paraId="08E2F846" w14:textId="77777777" w:rsidR="00742D7A" w:rsidRPr="00C71D2B" w:rsidRDefault="00742D7A" w:rsidP="00742D7A">
            <w:pPr>
              <w:ind w:left="90"/>
              <w:rPr>
                <w:rFonts w:asciiTheme="minorHAnsi" w:hAnsiTheme="minorHAnsi" w:cstheme="minorHAnsi"/>
              </w:rPr>
            </w:pPr>
          </w:p>
        </w:tc>
        <w:tc>
          <w:tcPr>
            <w:tcW w:w="1521" w:type="dxa"/>
          </w:tcPr>
          <w:p w14:paraId="065B47C9" w14:textId="77777777" w:rsidR="00742D7A" w:rsidRPr="00C71D2B" w:rsidRDefault="00742D7A" w:rsidP="00742D7A">
            <w:pPr>
              <w:ind w:left="90"/>
              <w:rPr>
                <w:rFonts w:asciiTheme="minorHAnsi" w:hAnsiTheme="minorHAnsi" w:cstheme="minorHAnsi"/>
              </w:rPr>
            </w:pPr>
          </w:p>
        </w:tc>
        <w:tc>
          <w:tcPr>
            <w:tcW w:w="1373" w:type="dxa"/>
          </w:tcPr>
          <w:p w14:paraId="76DD9FE4" w14:textId="77777777" w:rsidR="00742D7A" w:rsidRPr="00C71D2B" w:rsidRDefault="00742D7A" w:rsidP="00742D7A">
            <w:pPr>
              <w:ind w:left="90"/>
              <w:rPr>
                <w:rFonts w:asciiTheme="minorHAnsi" w:hAnsiTheme="minorHAnsi" w:cstheme="minorHAnsi"/>
              </w:rPr>
            </w:pPr>
          </w:p>
        </w:tc>
        <w:tc>
          <w:tcPr>
            <w:tcW w:w="1629" w:type="dxa"/>
          </w:tcPr>
          <w:p w14:paraId="2F4BDEAC" w14:textId="77777777" w:rsidR="00742D7A" w:rsidRPr="00C71D2B" w:rsidRDefault="00742D7A" w:rsidP="00742D7A">
            <w:pPr>
              <w:ind w:left="90"/>
              <w:rPr>
                <w:rFonts w:asciiTheme="minorHAnsi" w:hAnsiTheme="minorHAnsi" w:cstheme="minorHAnsi"/>
              </w:rPr>
            </w:pPr>
          </w:p>
        </w:tc>
        <w:tc>
          <w:tcPr>
            <w:tcW w:w="1645" w:type="dxa"/>
          </w:tcPr>
          <w:p w14:paraId="0CAA353E" w14:textId="77777777" w:rsidR="00742D7A" w:rsidRPr="00C71D2B" w:rsidRDefault="00742D7A" w:rsidP="00742D7A">
            <w:pPr>
              <w:ind w:left="90"/>
              <w:rPr>
                <w:rFonts w:asciiTheme="minorHAnsi" w:hAnsiTheme="minorHAnsi" w:cstheme="minorHAnsi"/>
              </w:rPr>
            </w:pPr>
          </w:p>
        </w:tc>
      </w:tr>
      <w:tr w:rsidR="00742D7A" w:rsidRPr="00C71D2B" w14:paraId="1DB46ABF" w14:textId="77777777" w:rsidTr="00857077">
        <w:tc>
          <w:tcPr>
            <w:tcW w:w="1537" w:type="dxa"/>
            <w:shd w:val="clear" w:color="auto" w:fill="FBE4D5" w:themeFill="accent2" w:themeFillTint="33"/>
          </w:tcPr>
          <w:p w14:paraId="5DA7BBF8" w14:textId="592DDDE7" w:rsidR="00742D7A" w:rsidRPr="00C71D2B" w:rsidRDefault="00742D7A" w:rsidP="00742D7A">
            <w:pPr>
              <w:rPr>
                <w:rFonts w:asciiTheme="minorHAnsi" w:hAnsiTheme="minorHAnsi" w:cstheme="minorHAnsi"/>
              </w:rPr>
            </w:pPr>
            <w:r w:rsidRPr="00C71D2B">
              <w:rPr>
                <w:rFonts w:asciiTheme="minorHAnsi" w:hAnsiTheme="minorHAnsi" w:cstheme="minorHAnsi"/>
              </w:rPr>
              <w:t>E.1.E.3.k</w:t>
            </w:r>
          </w:p>
        </w:tc>
        <w:tc>
          <w:tcPr>
            <w:tcW w:w="5004" w:type="dxa"/>
          </w:tcPr>
          <w:p w14:paraId="06E30512" w14:textId="27413F9A" w:rsidR="00742D7A" w:rsidRPr="00C71D2B" w:rsidRDefault="00742D7A" w:rsidP="00742D7A">
            <w:pPr>
              <w:spacing w:line="259" w:lineRule="auto"/>
              <w:rPr>
                <w:rFonts w:asciiTheme="minorHAnsi" w:hAnsiTheme="minorHAnsi" w:cstheme="minorHAnsi"/>
              </w:rPr>
            </w:pPr>
            <w:r w:rsidRPr="00C71D2B">
              <w:rPr>
                <w:rFonts w:asciiTheme="minorHAnsi" w:hAnsiTheme="minorHAnsi" w:cstheme="minorHAnsi"/>
              </w:rPr>
              <w:t>Ability to establish an API to third party partners (i.e. payroll vendors, HRIS vendors, ancillary carriers).</w:t>
            </w:r>
          </w:p>
        </w:tc>
        <w:tc>
          <w:tcPr>
            <w:tcW w:w="1061" w:type="dxa"/>
          </w:tcPr>
          <w:p w14:paraId="4E462D33" w14:textId="77777777" w:rsidR="00742D7A" w:rsidRPr="00C71D2B" w:rsidRDefault="00742D7A" w:rsidP="00742D7A">
            <w:pPr>
              <w:ind w:left="90"/>
              <w:rPr>
                <w:rFonts w:asciiTheme="minorHAnsi" w:hAnsiTheme="minorHAnsi" w:cstheme="minorHAnsi"/>
              </w:rPr>
            </w:pPr>
          </w:p>
        </w:tc>
        <w:tc>
          <w:tcPr>
            <w:tcW w:w="1521" w:type="dxa"/>
          </w:tcPr>
          <w:p w14:paraId="7540D710" w14:textId="77777777" w:rsidR="00742D7A" w:rsidRPr="00C71D2B" w:rsidRDefault="00742D7A" w:rsidP="00742D7A">
            <w:pPr>
              <w:ind w:left="90"/>
              <w:rPr>
                <w:rFonts w:asciiTheme="minorHAnsi" w:hAnsiTheme="minorHAnsi" w:cstheme="minorHAnsi"/>
              </w:rPr>
            </w:pPr>
          </w:p>
        </w:tc>
        <w:tc>
          <w:tcPr>
            <w:tcW w:w="1373" w:type="dxa"/>
          </w:tcPr>
          <w:p w14:paraId="53878356" w14:textId="77777777" w:rsidR="00742D7A" w:rsidRPr="00C71D2B" w:rsidRDefault="00742D7A" w:rsidP="00742D7A">
            <w:pPr>
              <w:ind w:left="90"/>
              <w:rPr>
                <w:rFonts w:asciiTheme="minorHAnsi" w:hAnsiTheme="minorHAnsi" w:cstheme="minorHAnsi"/>
              </w:rPr>
            </w:pPr>
          </w:p>
        </w:tc>
        <w:tc>
          <w:tcPr>
            <w:tcW w:w="1629" w:type="dxa"/>
          </w:tcPr>
          <w:p w14:paraId="10C66445" w14:textId="77777777" w:rsidR="00742D7A" w:rsidRPr="00C71D2B" w:rsidRDefault="00742D7A" w:rsidP="00742D7A">
            <w:pPr>
              <w:ind w:left="90"/>
              <w:rPr>
                <w:rFonts w:asciiTheme="minorHAnsi" w:hAnsiTheme="minorHAnsi" w:cstheme="minorHAnsi"/>
              </w:rPr>
            </w:pPr>
          </w:p>
        </w:tc>
        <w:tc>
          <w:tcPr>
            <w:tcW w:w="1645" w:type="dxa"/>
          </w:tcPr>
          <w:p w14:paraId="26015F5E" w14:textId="77777777" w:rsidR="00742D7A" w:rsidRPr="00C71D2B" w:rsidRDefault="00742D7A" w:rsidP="00742D7A">
            <w:pPr>
              <w:ind w:left="90"/>
              <w:rPr>
                <w:rFonts w:asciiTheme="minorHAnsi" w:hAnsiTheme="minorHAnsi" w:cstheme="minorHAnsi"/>
              </w:rPr>
            </w:pPr>
          </w:p>
        </w:tc>
      </w:tr>
      <w:tr w:rsidR="00742D7A" w:rsidRPr="00C71D2B" w14:paraId="0296CFC8" w14:textId="77777777" w:rsidTr="00857077">
        <w:tc>
          <w:tcPr>
            <w:tcW w:w="1537" w:type="dxa"/>
            <w:shd w:val="clear" w:color="auto" w:fill="FBE4D5" w:themeFill="accent2" w:themeFillTint="33"/>
          </w:tcPr>
          <w:p w14:paraId="2D6FF3CF" w14:textId="4F7C3343" w:rsidR="00742D7A" w:rsidRPr="00C71D2B" w:rsidRDefault="00742D7A" w:rsidP="00742D7A">
            <w:pPr>
              <w:rPr>
                <w:rFonts w:asciiTheme="minorHAnsi" w:hAnsiTheme="minorHAnsi" w:cstheme="minorHAnsi"/>
              </w:rPr>
            </w:pPr>
            <w:r w:rsidRPr="00C71D2B">
              <w:rPr>
                <w:rFonts w:asciiTheme="minorHAnsi" w:hAnsiTheme="minorHAnsi" w:cstheme="minorHAnsi"/>
              </w:rPr>
              <w:t>E.1.E.3.l</w:t>
            </w:r>
          </w:p>
        </w:tc>
        <w:tc>
          <w:tcPr>
            <w:tcW w:w="5004" w:type="dxa"/>
          </w:tcPr>
          <w:p w14:paraId="3AE91E8C" w14:textId="69B14EC6" w:rsidR="00742D7A" w:rsidRPr="00C71D2B" w:rsidRDefault="00742D7A" w:rsidP="00742D7A">
            <w:pPr>
              <w:rPr>
                <w:rFonts w:asciiTheme="minorHAnsi" w:hAnsiTheme="minorHAnsi" w:cstheme="minorHAnsi"/>
              </w:rPr>
            </w:pPr>
            <w:r w:rsidRPr="00C71D2B">
              <w:rPr>
                <w:rFonts w:asciiTheme="minorHAnsi" w:hAnsiTheme="minorHAnsi" w:cstheme="minorHAnsi"/>
              </w:rPr>
              <w:t>Ability to accept automated employee enrollment and allow for manual input of information from paper applications received from employers and their employees.</w:t>
            </w:r>
          </w:p>
        </w:tc>
        <w:tc>
          <w:tcPr>
            <w:tcW w:w="1061" w:type="dxa"/>
          </w:tcPr>
          <w:p w14:paraId="1C45AC3D" w14:textId="77777777" w:rsidR="00742D7A" w:rsidRPr="00C71D2B" w:rsidRDefault="00742D7A" w:rsidP="00742D7A">
            <w:pPr>
              <w:ind w:left="90"/>
              <w:rPr>
                <w:rFonts w:asciiTheme="minorHAnsi" w:hAnsiTheme="minorHAnsi" w:cstheme="minorHAnsi"/>
              </w:rPr>
            </w:pPr>
          </w:p>
        </w:tc>
        <w:tc>
          <w:tcPr>
            <w:tcW w:w="1521" w:type="dxa"/>
          </w:tcPr>
          <w:p w14:paraId="37ED6FA9" w14:textId="77777777" w:rsidR="00742D7A" w:rsidRPr="00C71D2B" w:rsidRDefault="00742D7A" w:rsidP="00742D7A">
            <w:pPr>
              <w:ind w:left="90"/>
              <w:rPr>
                <w:rFonts w:asciiTheme="minorHAnsi" w:hAnsiTheme="minorHAnsi" w:cstheme="minorHAnsi"/>
              </w:rPr>
            </w:pPr>
          </w:p>
        </w:tc>
        <w:tc>
          <w:tcPr>
            <w:tcW w:w="1373" w:type="dxa"/>
          </w:tcPr>
          <w:p w14:paraId="2AE17585" w14:textId="77777777" w:rsidR="00742D7A" w:rsidRPr="00C71D2B" w:rsidRDefault="00742D7A" w:rsidP="00742D7A">
            <w:pPr>
              <w:ind w:left="90"/>
              <w:rPr>
                <w:rFonts w:asciiTheme="minorHAnsi" w:hAnsiTheme="minorHAnsi" w:cstheme="minorHAnsi"/>
              </w:rPr>
            </w:pPr>
          </w:p>
        </w:tc>
        <w:tc>
          <w:tcPr>
            <w:tcW w:w="1629" w:type="dxa"/>
          </w:tcPr>
          <w:p w14:paraId="266641F7" w14:textId="77777777" w:rsidR="00742D7A" w:rsidRPr="00C71D2B" w:rsidRDefault="00742D7A" w:rsidP="00742D7A">
            <w:pPr>
              <w:ind w:left="90"/>
              <w:rPr>
                <w:rFonts w:asciiTheme="minorHAnsi" w:hAnsiTheme="minorHAnsi" w:cstheme="minorHAnsi"/>
              </w:rPr>
            </w:pPr>
          </w:p>
        </w:tc>
        <w:tc>
          <w:tcPr>
            <w:tcW w:w="1645" w:type="dxa"/>
          </w:tcPr>
          <w:p w14:paraId="3BFD619E" w14:textId="77777777" w:rsidR="00742D7A" w:rsidRPr="00C71D2B" w:rsidRDefault="00742D7A" w:rsidP="00742D7A">
            <w:pPr>
              <w:ind w:left="90"/>
              <w:rPr>
                <w:rFonts w:asciiTheme="minorHAnsi" w:hAnsiTheme="minorHAnsi" w:cstheme="minorHAnsi"/>
              </w:rPr>
            </w:pPr>
          </w:p>
        </w:tc>
      </w:tr>
      <w:tr w:rsidR="00742D7A" w:rsidRPr="00C71D2B" w14:paraId="5B292001" w14:textId="77777777" w:rsidTr="00857077">
        <w:tc>
          <w:tcPr>
            <w:tcW w:w="1537" w:type="dxa"/>
            <w:shd w:val="clear" w:color="auto" w:fill="FBE4D5" w:themeFill="accent2" w:themeFillTint="33"/>
          </w:tcPr>
          <w:p w14:paraId="6EADD5EA" w14:textId="019AFC0A" w:rsidR="00742D7A" w:rsidRPr="00C71D2B" w:rsidRDefault="00742D7A" w:rsidP="00742D7A">
            <w:pPr>
              <w:rPr>
                <w:rFonts w:asciiTheme="minorHAnsi" w:hAnsiTheme="minorHAnsi" w:cstheme="minorHAnsi"/>
              </w:rPr>
            </w:pPr>
            <w:r w:rsidRPr="00C71D2B">
              <w:rPr>
                <w:rFonts w:asciiTheme="minorHAnsi" w:hAnsiTheme="minorHAnsi" w:cstheme="minorHAnsi"/>
              </w:rPr>
              <w:t>E.1.E.3.m</w:t>
            </w:r>
          </w:p>
        </w:tc>
        <w:tc>
          <w:tcPr>
            <w:tcW w:w="5004" w:type="dxa"/>
          </w:tcPr>
          <w:p w14:paraId="1DF45CEF" w14:textId="3F7AEBB5" w:rsidR="00742D7A" w:rsidRPr="00C71D2B" w:rsidRDefault="00742D7A" w:rsidP="00742D7A">
            <w:pPr>
              <w:rPr>
                <w:rFonts w:asciiTheme="minorHAnsi" w:hAnsiTheme="minorHAnsi" w:cstheme="minorHAnsi"/>
              </w:rPr>
            </w:pPr>
            <w:r w:rsidRPr="00C71D2B">
              <w:rPr>
                <w:rFonts w:asciiTheme="minorHAnsi" w:hAnsiTheme="minorHAnsi" w:cstheme="minorHAnsi"/>
              </w:rPr>
              <w:t>Provide for data transmission at time of renewal enrollment to carriers regarding enrollments made with each carrier.</w:t>
            </w:r>
          </w:p>
        </w:tc>
        <w:tc>
          <w:tcPr>
            <w:tcW w:w="1061" w:type="dxa"/>
          </w:tcPr>
          <w:p w14:paraId="429E0F05" w14:textId="77777777" w:rsidR="00742D7A" w:rsidRPr="00C71D2B" w:rsidRDefault="00742D7A" w:rsidP="00742D7A">
            <w:pPr>
              <w:ind w:left="90"/>
              <w:rPr>
                <w:rFonts w:asciiTheme="minorHAnsi" w:hAnsiTheme="minorHAnsi" w:cstheme="minorHAnsi"/>
              </w:rPr>
            </w:pPr>
          </w:p>
        </w:tc>
        <w:tc>
          <w:tcPr>
            <w:tcW w:w="1521" w:type="dxa"/>
          </w:tcPr>
          <w:p w14:paraId="44B3169F" w14:textId="77777777" w:rsidR="00742D7A" w:rsidRPr="00C71D2B" w:rsidRDefault="00742D7A" w:rsidP="00742D7A">
            <w:pPr>
              <w:ind w:left="90"/>
              <w:rPr>
                <w:rFonts w:asciiTheme="minorHAnsi" w:hAnsiTheme="minorHAnsi" w:cstheme="minorHAnsi"/>
              </w:rPr>
            </w:pPr>
          </w:p>
        </w:tc>
        <w:tc>
          <w:tcPr>
            <w:tcW w:w="1373" w:type="dxa"/>
          </w:tcPr>
          <w:p w14:paraId="2577A981" w14:textId="77777777" w:rsidR="00742D7A" w:rsidRPr="00C71D2B" w:rsidRDefault="00742D7A" w:rsidP="00742D7A">
            <w:pPr>
              <w:ind w:left="90"/>
              <w:rPr>
                <w:rFonts w:asciiTheme="minorHAnsi" w:hAnsiTheme="minorHAnsi" w:cstheme="minorHAnsi"/>
              </w:rPr>
            </w:pPr>
          </w:p>
        </w:tc>
        <w:tc>
          <w:tcPr>
            <w:tcW w:w="1629" w:type="dxa"/>
          </w:tcPr>
          <w:p w14:paraId="7AAE883C" w14:textId="77777777" w:rsidR="00742D7A" w:rsidRPr="00C71D2B" w:rsidRDefault="00742D7A" w:rsidP="00742D7A">
            <w:pPr>
              <w:ind w:left="90"/>
              <w:rPr>
                <w:rFonts w:asciiTheme="minorHAnsi" w:hAnsiTheme="minorHAnsi" w:cstheme="minorHAnsi"/>
              </w:rPr>
            </w:pPr>
          </w:p>
        </w:tc>
        <w:tc>
          <w:tcPr>
            <w:tcW w:w="1645" w:type="dxa"/>
          </w:tcPr>
          <w:p w14:paraId="14AD65DA" w14:textId="77777777" w:rsidR="00742D7A" w:rsidRPr="00C71D2B" w:rsidRDefault="00742D7A" w:rsidP="00742D7A">
            <w:pPr>
              <w:ind w:left="90"/>
              <w:rPr>
                <w:rFonts w:asciiTheme="minorHAnsi" w:hAnsiTheme="minorHAnsi" w:cstheme="minorHAnsi"/>
              </w:rPr>
            </w:pPr>
          </w:p>
        </w:tc>
      </w:tr>
      <w:tr w:rsidR="00742D7A" w:rsidRPr="00C71D2B" w14:paraId="714ABFCC" w14:textId="77777777" w:rsidTr="00857077">
        <w:tc>
          <w:tcPr>
            <w:tcW w:w="1537" w:type="dxa"/>
            <w:shd w:val="clear" w:color="auto" w:fill="FBE4D5" w:themeFill="accent2" w:themeFillTint="33"/>
          </w:tcPr>
          <w:p w14:paraId="53BDAEF6" w14:textId="3D2B6AFC" w:rsidR="00742D7A" w:rsidRPr="00C71D2B" w:rsidRDefault="00742D7A" w:rsidP="00742D7A">
            <w:pPr>
              <w:rPr>
                <w:rFonts w:asciiTheme="minorHAnsi" w:hAnsiTheme="minorHAnsi" w:cstheme="minorHAnsi"/>
              </w:rPr>
            </w:pPr>
            <w:r w:rsidRPr="00C71D2B">
              <w:rPr>
                <w:rFonts w:asciiTheme="minorHAnsi" w:hAnsiTheme="minorHAnsi" w:cstheme="minorHAnsi"/>
              </w:rPr>
              <w:t>E.1.E.3.n</w:t>
            </w:r>
          </w:p>
        </w:tc>
        <w:tc>
          <w:tcPr>
            <w:tcW w:w="5004" w:type="dxa"/>
          </w:tcPr>
          <w:p w14:paraId="2EEE0316" w14:textId="0B470AED" w:rsidR="00742D7A" w:rsidRPr="00C71D2B" w:rsidRDefault="00742D7A" w:rsidP="00742D7A">
            <w:pPr>
              <w:rPr>
                <w:rFonts w:asciiTheme="minorHAnsi" w:hAnsiTheme="minorHAnsi" w:cstheme="minorHAnsi"/>
              </w:rPr>
            </w:pPr>
            <w:r w:rsidRPr="00C71D2B">
              <w:rPr>
                <w:rFonts w:asciiTheme="minorHAnsi" w:hAnsiTheme="minorHAnsi" w:cstheme="minorHAnsi"/>
              </w:rPr>
              <w:t>Provide the ability to track the renewal status throughout the process.</w:t>
            </w:r>
          </w:p>
        </w:tc>
        <w:tc>
          <w:tcPr>
            <w:tcW w:w="1061" w:type="dxa"/>
          </w:tcPr>
          <w:p w14:paraId="7BF93629" w14:textId="77777777" w:rsidR="00742D7A" w:rsidRPr="00C71D2B" w:rsidRDefault="00742D7A" w:rsidP="00742D7A">
            <w:pPr>
              <w:ind w:left="90"/>
              <w:rPr>
                <w:rFonts w:asciiTheme="minorHAnsi" w:hAnsiTheme="minorHAnsi" w:cstheme="minorHAnsi"/>
              </w:rPr>
            </w:pPr>
          </w:p>
        </w:tc>
        <w:tc>
          <w:tcPr>
            <w:tcW w:w="1521" w:type="dxa"/>
          </w:tcPr>
          <w:p w14:paraId="229FB490" w14:textId="77777777" w:rsidR="00742D7A" w:rsidRPr="00C71D2B" w:rsidRDefault="00742D7A" w:rsidP="00742D7A">
            <w:pPr>
              <w:ind w:left="90"/>
              <w:rPr>
                <w:rFonts w:asciiTheme="minorHAnsi" w:hAnsiTheme="minorHAnsi" w:cstheme="minorHAnsi"/>
              </w:rPr>
            </w:pPr>
          </w:p>
        </w:tc>
        <w:tc>
          <w:tcPr>
            <w:tcW w:w="1373" w:type="dxa"/>
          </w:tcPr>
          <w:p w14:paraId="63DEC0EB" w14:textId="77777777" w:rsidR="00742D7A" w:rsidRPr="00C71D2B" w:rsidRDefault="00742D7A" w:rsidP="00742D7A">
            <w:pPr>
              <w:ind w:left="90"/>
              <w:rPr>
                <w:rFonts w:asciiTheme="minorHAnsi" w:hAnsiTheme="minorHAnsi" w:cstheme="minorHAnsi"/>
              </w:rPr>
            </w:pPr>
          </w:p>
        </w:tc>
        <w:tc>
          <w:tcPr>
            <w:tcW w:w="1629" w:type="dxa"/>
          </w:tcPr>
          <w:p w14:paraId="739BD195" w14:textId="77777777" w:rsidR="00742D7A" w:rsidRPr="00C71D2B" w:rsidRDefault="00742D7A" w:rsidP="00742D7A">
            <w:pPr>
              <w:ind w:left="90"/>
              <w:rPr>
                <w:rFonts w:asciiTheme="minorHAnsi" w:hAnsiTheme="minorHAnsi" w:cstheme="minorHAnsi"/>
              </w:rPr>
            </w:pPr>
          </w:p>
        </w:tc>
        <w:tc>
          <w:tcPr>
            <w:tcW w:w="1645" w:type="dxa"/>
          </w:tcPr>
          <w:p w14:paraId="3BC435A5" w14:textId="77777777" w:rsidR="00742D7A" w:rsidRPr="00C71D2B" w:rsidRDefault="00742D7A" w:rsidP="00742D7A">
            <w:pPr>
              <w:ind w:left="90"/>
              <w:rPr>
                <w:rFonts w:asciiTheme="minorHAnsi" w:hAnsiTheme="minorHAnsi" w:cstheme="minorHAnsi"/>
              </w:rPr>
            </w:pPr>
          </w:p>
        </w:tc>
      </w:tr>
      <w:tr w:rsidR="00742D7A" w:rsidRPr="00C71D2B" w14:paraId="6E8C71CF" w14:textId="77777777" w:rsidTr="00857077">
        <w:tc>
          <w:tcPr>
            <w:tcW w:w="1537" w:type="dxa"/>
            <w:shd w:val="clear" w:color="auto" w:fill="FBE4D5" w:themeFill="accent2" w:themeFillTint="33"/>
          </w:tcPr>
          <w:p w14:paraId="6D6C8C03" w14:textId="709D6CC8" w:rsidR="00742D7A" w:rsidRPr="00C71D2B" w:rsidRDefault="00742D7A" w:rsidP="00742D7A">
            <w:pPr>
              <w:rPr>
                <w:rFonts w:asciiTheme="minorHAnsi" w:hAnsiTheme="minorHAnsi" w:cstheme="minorHAnsi"/>
              </w:rPr>
            </w:pPr>
            <w:r w:rsidRPr="00C71D2B">
              <w:rPr>
                <w:rFonts w:asciiTheme="minorHAnsi" w:hAnsiTheme="minorHAnsi" w:cstheme="minorHAnsi"/>
              </w:rPr>
              <w:t>E.1.E.3.o</w:t>
            </w:r>
          </w:p>
        </w:tc>
        <w:tc>
          <w:tcPr>
            <w:tcW w:w="5004" w:type="dxa"/>
          </w:tcPr>
          <w:p w14:paraId="784439C9" w14:textId="1CC3A4CE" w:rsidR="00742D7A" w:rsidRPr="00C71D2B" w:rsidRDefault="00742D7A" w:rsidP="00742D7A">
            <w:pPr>
              <w:rPr>
                <w:rFonts w:asciiTheme="minorHAnsi" w:hAnsiTheme="minorHAnsi" w:cstheme="minorHAnsi"/>
              </w:rPr>
            </w:pPr>
            <w:r w:rsidRPr="00C71D2B">
              <w:rPr>
                <w:rFonts w:asciiTheme="minorHAnsi" w:hAnsiTheme="minorHAnsi" w:cstheme="minorHAnsi"/>
              </w:rPr>
              <w:t>Provide summary and detail level reporting on all outbound communications provided to groups and agents regarding renewals</w:t>
            </w:r>
          </w:p>
        </w:tc>
        <w:tc>
          <w:tcPr>
            <w:tcW w:w="1061" w:type="dxa"/>
          </w:tcPr>
          <w:p w14:paraId="6C69C708" w14:textId="77777777" w:rsidR="00742D7A" w:rsidRPr="00C71D2B" w:rsidRDefault="00742D7A" w:rsidP="00742D7A">
            <w:pPr>
              <w:ind w:left="90"/>
              <w:rPr>
                <w:rFonts w:asciiTheme="minorHAnsi" w:hAnsiTheme="minorHAnsi" w:cstheme="minorHAnsi"/>
              </w:rPr>
            </w:pPr>
          </w:p>
        </w:tc>
        <w:tc>
          <w:tcPr>
            <w:tcW w:w="1521" w:type="dxa"/>
          </w:tcPr>
          <w:p w14:paraId="31057737" w14:textId="77777777" w:rsidR="00742D7A" w:rsidRPr="00C71D2B" w:rsidRDefault="00742D7A" w:rsidP="00742D7A">
            <w:pPr>
              <w:ind w:left="90"/>
              <w:rPr>
                <w:rFonts w:asciiTheme="minorHAnsi" w:hAnsiTheme="minorHAnsi" w:cstheme="minorHAnsi"/>
              </w:rPr>
            </w:pPr>
          </w:p>
        </w:tc>
        <w:tc>
          <w:tcPr>
            <w:tcW w:w="1373" w:type="dxa"/>
          </w:tcPr>
          <w:p w14:paraId="39BB55D1" w14:textId="77777777" w:rsidR="00742D7A" w:rsidRPr="00C71D2B" w:rsidRDefault="00742D7A" w:rsidP="00742D7A">
            <w:pPr>
              <w:ind w:left="90"/>
              <w:rPr>
                <w:rFonts w:asciiTheme="minorHAnsi" w:hAnsiTheme="minorHAnsi" w:cstheme="minorHAnsi"/>
              </w:rPr>
            </w:pPr>
          </w:p>
        </w:tc>
        <w:tc>
          <w:tcPr>
            <w:tcW w:w="1629" w:type="dxa"/>
          </w:tcPr>
          <w:p w14:paraId="62D80EC9" w14:textId="77777777" w:rsidR="00742D7A" w:rsidRPr="00C71D2B" w:rsidRDefault="00742D7A" w:rsidP="00742D7A">
            <w:pPr>
              <w:ind w:left="90"/>
              <w:rPr>
                <w:rFonts w:asciiTheme="minorHAnsi" w:hAnsiTheme="minorHAnsi" w:cstheme="minorHAnsi"/>
              </w:rPr>
            </w:pPr>
          </w:p>
        </w:tc>
        <w:tc>
          <w:tcPr>
            <w:tcW w:w="1645" w:type="dxa"/>
          </w:tcPr>
          <w:p w14:paraId="15BC2963" w14:textId="77777777" w:rsidR="00742D7A" w:rsidRPr="00C71D2B" w:rsidRDefault="00742D7A" w:rsidP="00742D7A">
            <w:pPr>
              <w:ind w:left="90"/>
              <w:rPr>
                <w:rFonts w:asciiTheme="minorHAnsi" w:hAnsiTheme="minorHAnsi" w:cstheme="minorHAnsi"/>
              </w:rPr>
            </w:pPr>
          </w:p>
        </w:tc>
      </w:tr>
      <w:tr w:rsidR="00742D7A" w:rsidRPr="00C71D2B" w14:paraId="53BC5EFE" w14:textId="77777777" w:rsidTr="00857077">
        <w:tc>
          <w:tcPr>
            <w:tcW w:w="1537" w:type="dxa"/>
            <w:shd w:val="clear" w:color="auto" w:fill="FBE4D5" w:themeFill="accent2" w:themeFillTint="33"/>
          </w:tcPr>
          <w:p w14:paraId="5BACF28A" w14:textId="03FD0AD2" w:rsidR="00742D7A" w:rsidRPr="00C71D2B" w:rsidRDefault="00742D7A" w:rsidP="00742D7A">
            <w:pPr>
              <w:rPr>
                <w:rFonts w:asciiTheme="minorHAnsi" w:hAnsiTheme="minorHAnsi" w:cstheme="minorHAnsi"/>
              </w:rPr>
            </w:pPr>
            <w:r w:rsidRPr="00C71D2B">
              <w:rPr>
                <w:rFonts w:asciiTheme="minorHAnsi" w:hAnsiTheme="minorHAnsi" w:cstheme="minorHAnsi"/>
              </w:rPr>
              <w:t>E.1.E.3.p</w:t>
            </w:r>
          </w:p>
        </w:tc>
        <w:tc>
          <w:tcPr>
            <w:tcW w:w="5004" w:type="dxa"/>
          </w:tcPr>
          <w:p w14:paraId="14E174AC" w14:textId="4D0671C2" w:rsidR="00742D7A" w:rsidRPr="00C55EB7" w:rsidRDefault="00742D7A" w:rsidP="00742D7A">
            <w:pPr>
              <w:rPr>
                <w:rFonts w:asciiTheme="minorHAnsi" w:hAnsiTheme="minorHAnsi" w:cstheme="minorHAnsi"/>
              </w:rPr>
            </w:pPr>
            <w:r w:rsidRPr="00C55EB7">
              <w:rPr>
                <w:rFonts w:asciiTheme="minorHAnsi" w:hAnsiTheme="minorHAnsi" w:cstheme="minorHAnsi"/>
              </w:rPr>
              <w:t>Allow report on demand capabilities and be provided to CCSB upon request.  This includes, but is not limited to, the ability to provide any employer and/or employee selections and changes made with capture of e-signature and date stamp.</w:t>
            </w:r>
          </w:p>
        </w:tc>
        <w:tc>
          <w:tcPr>
            <w:tcW w:w="1061" w:type="dxa"/>
          </w:tcPr>
          <w:p w14:paraId="2845AA7A" w14:textId="77777777" w:rsidR="00742D7A" w:rsidRPr="00C71D2B" w:rsidRDefault="00742D7A" w:rsidP="00742D7A">
            <w:pPr>
              <w:ind w:left="90"/>
              <w:rPr>
                <w:rFonts w:asciiTheme="minorHAnsi" w:hAnsiTheme="minorHAnsi" w:cstheme="minorHAnsi"/>
              </w:rPr>
            </w:pPr>
          </w:p>
        </w:tc>
        <w:tc>
          <w:tcPr>
            <w:tcW w:w="1521" w:type="dxa"/>
          </w:tcPr>
          <w:p w14:paraId="13A9C272" w14:textId="77777777" w:rsidR="00742D7A" w:rsidRPr="00C71D2B" w:rsidRDefault="00742D7A" w:rsidP="00742D7A">
            <w:pPr>
              <w:ind w:left="90"/>
              <w:rPr>
                <w:rFonts w:asciiTheme="minorHAnsi" w:hAnsiTheme="minorHAnsi" w:cstheme="minorHAnsi"/>
              </w:rPr>
            </w:pPr>
          </w:p>
        </w:tc>
        <w:tc>
          <w:tcPr>
            <w:tcW w:w="1373" w:type="dxa"/>
          </w:tcPr>
          <w:p w14:paraId="729544C3" w14:textId="77777777" w:rsidR="00742D7A" w:rsidRPr="00C71D2B" w:rsidRDefault="00742D7A" w:rsidP="00742D7A">
            <w:pPr>
              <w:ind w:left="90"/>
              <w:rPr>
                <w:rFonts w:asciiTheme="minorHAnsi" w:hAnsiTheme="minorHAnsi" w:cstheme="minorHAnsi"/>
              </w:rPr>
            </w:pPr>
          </w:p>
        </w:tc>
        <w:tc>
          <w:tcPr>
            <w:tcW w:w="1629" w:type="dxa"/>
          </w:tcPr>
          <w:p w14:paraId="637BD344" w14:textId="77777777" w:rsidR="00742D7A" w:rsidRPr="00C71D2B" w:rsidRDefault="00742D7A" w:rsidP="00742D7A">
            <w:pPr>
              <w:ind w:left="90"/>
              <w:rPr>
                <w:rFonts w:asciiTheme="minorHAnsi" w:hAnsiTheme="minorHAnsi" w:cstheme="minorHAnsi"/>
              </w:rPr>
            </w:pPr>
          </w:p>
        </w:tc>
        <w:tc>
          <w:tcPr>
            <w:tcW w:w="1645" w:type="dxa"/>
          </w:tcPr>
          <w:p w14:paraId="2064BD3C" w14:textId="77777777" w:rsidR="00742D7A" w:rsidRPr="00C71D2B" w:rsidRDefault="00742D7A" w:rsidP="00742D7A">
            <w:pPr>
              <w:ind w:left="90"/>
              <w:rPr>
                <w:rFonts w:asciiTheme="minorHAnsi" w:hAnsiTheme="minorHAnsi" w:cstheme="minorHAnsi"/>
              </w:rPr>
            </w:pPr>
          </w:p>
        </w:tc>
      </w:tr>
      <w:tr w:rsidR="00742D7A" w:rsidRPr="00C71D2B" w14:paraId="356520C3" w14:textId="77777777" w:rsidTr="00857077">
        <w:tc>
          <w:tcPr>
            <w:tcW w:w="1537" w:type="dxa"/>
            <w:shd w:val="clear" w:color="auto" w:fill="FBE4D5" w:themeFill="accent2" w:themeFillTint="33"/>
          </w:tcPr>
          <w:p w14:paraId="0CD95614" w14:textId="09A5E83E" w:rsidR="00742D7A" w:rsidRPr="00C71D2B" w:rsidRDefault="00742D7A" w:rsidP="00742D7A">
            <w:pPr>
              <w:rPr>
                <w:rFonts w:asciiTheme="minorHAnsi" w:hAnsiTheme="minorHAnsi" w:cstheme="minorHAnsi"/>
              </w:rPr>
            </w:pPr>
            <w:r w:rsidRPr="00C71D2B">
              <w:rPr>
                <w:rFonts w:asciiTheme="minorHAnsi" w:hAnsiTheme="minorHAnsi" w:cstheme="minorHAnsi"/>
              </w:rPr>
              <w:t>E.1.E.3.q</w:t>
            </w:r>
          </w:p>
        </w:tc>
        <w:tc>
          <w:tcPr>
            <w:tcW w:w="5004" w:type="dxa"/>
          </w:tcPr>
          <w:p w14:paraId="08C7EBE0" w14:textId="42EB0408" w:rsidR="00742D7A" w:rsidRPr="00C55EB7" w:rsidRDefault="00742D7A" w:rsidP="00742D7A">
            <w:pPr>
              <w:rPr>
                <w:rFonts w:asciiTheme="minorHAnsi" w:hAnsiTheme="minorHAnsi" w:cstheme="minorHAnsi"/>
              </w:rPr>
            </w:pPr>
            <w:r w:rsidRPr="00C55EB7">
              <w:rPr>
                <w:rFonts w:asciiTheme="minorHAnsi" w:hAnsiTheme="minorHAnsi" w:cstheme="minorHAnsi"/>
              </w:rPr>
              <w:t>Allow automated and manual capabilities to trigger required notices to employers, employees, Agents, or General Agents.</w:t>
            </w:r>
          </w:p>
        </w:tc>
        <w:tc>
          <w:tcPr>
            <w:tcW w:w="1061" w:type="dxa"/>
          </w:tcPr>
          <w:p w14:paraId="78B0A319" w14:textId="77777777" w:rsidR="00742D7A" w:rsidRPr="00C71D2B" w:rsidRDefault="00742D7A" w:rsidP="00742D7A">
            <w:pPr>
              <w:ind w:left="90"/>
              <w:rPr>
                <w:rFonts w:asciiTheme="minorHAnsi" w:hAnsiTheme="minorHAnsi" w:cstheme="minorHAnsi"/>
              </w:rPr>
            </w:pPr>
          </w:p>
        </w:tc>
        <w:tc>
          <w:tcPr>
            <w:tcW w:w="1521" w:type="dxa"/>
          </w:tcPr>
          <w:p w14:paraId="2B6DF529" w14:textId="77777777" w:rsidR="00742D7A" w:rsidRPr="00C71D2B" w:rsidRDefault="00742D7A" w:rsidP="00742D7A">
            <w:pPr>
              <w:ind w:left="90"/>
              <w:rPr>
                <w:rFonts w:asciiTheme="minorHAnsi" w:hAnsiTheme="minorHAnsi" w:cstheme="minorHAnsi"/>
              </w:rPr>
            </w:pPr>
          </w:p>
        </w:tc>
        <w:tc>
          <w:tcPr>
            <w:tcW w:w="1373" w:type="dxa"/>
          </w:tcPr>
          <w:p w14:paraId="34630222" w14:textId="77777777" w:rsidR="00742D7A" w:rsidRPr="00C71D2B" w:rsidRDefault="00742D7A" w:rsidP="00742D7A">
            <w:pPr>
              <w:ind w:left="90"/>
              <w:rPr>
                <w:rFonts w:asciiTheme="minorHAnsi" w:hAnsiTheme="minorHAnsi" w:cstheme="minorHAnsi"/>
              </w:rPr>
            </w:pPr>
          </w:p>
        </w:tc>
        <w:tc>
          <w:tcPr>
            <w:tcW w:w="1629" w:type="dxa"/>
          </w:tcPr>
          <w:p w14:paraId="55559CD4" w14:textId="77777777" w:rsidR="00742D7A" w:rsidRPr="00C71D2B" w:rsidRDefault="00742D7A" w:rsidP="00742D7A">
            <w:pPr>
              <w:ind w:left="90"/>
              <w:rPr>
                <w:rFonts w:asciiTheme="minorHAnsi" w:hAnsiTheme="minorHAnsi" w:cstheme="minorHAnsi"/>
              </w:rPr>
            </w:pPr>
          </w:p>
        </w:tc>
        <w:tc>
          <w:tcPr>
            <w:tcW w:w="1645" w:type="dxa"/>
          </w:tcPr>
          <w:p w14:paraId="506E5FFC" w14:textId="77777777" w:rsidR="00742D7A" w:rsidRPr="00C71D2B" w:rsidRDefault="00742D7A" w:rsidP="00742D7A">
            <w:pPr>
              <w:ind w:left="90"/>
              <w:rPr>
                <w:rFonts w:asciiTheme="minorHAnsi" w:hAnsiTheme="minorHAnsi" w:cstheme="minorHAnsi"/>
              </w:rPr>
            </w:pPr>
          </w:p>
        </w:tc>
      </w:tr>
      <w:tr w:rsidR="00742D7A" w:rsidRPr="00C71D2B" w14:paraId="0F3327AE" w14:textId="77777777" w:rsidTr="00857077">
        <w:tc>
          <w:tcPr>
            <w:tcW w:w="1537" w:type="dxa"/>
            <w:shd w:val="clear" w:color="auto" w:fill="FBE4D5" w:themeFill="accent2" w:themeFillTint="33"/>
          </w:tcPr>
          <w:p w14:paraId="03A6A6FE" w14:textId="75059DEA" w:rsidR="00742D7A" w:rsidRPr="00C71D2B" w:rsidRDefault="00742D7A" w:rsidP="00742D7A">
            <w:pPr>
              <w:rPr>
                <w:rFonts w:asciiTheme="minorHAnsi" w:hAnsiTheme="minorHAnsi" w:cstheme="minorHAnsi"/>
              </w:rPr>
            </w:pPr>
            <w:r w:rsidRPr="00C71D2B">
              <w:rPr>
                <w:rFonts w:asciiTheme="minorHAnsi" w:hAnsiTheme="minorHAnsi" w:cstheme="minorHAnsi"/>
              </w:rPr>
              <w:lastRenderedPageBreak/>
              <w:t>E.1.E.3.r</w:t>
            </w:r>
          </w:p>
        </w:tc>
        <w:tc>
          <w:tcPr>
            <w:tcW w:w="5004" w:type="dxa"/>
          </w:tcPr>
          <w:p w14:paraId="2B61230F" w14:textId="6A3308F1" w:rsidR="00742D7A" w:rsidRPr="00C55EB7" w:rsidRDefault="00742D7A" w:rsidP="00742D7A">
            <w:pPr>
              <w:rPr>
                <w:rFonts w:asciiTheme="minorHAnsi" w:hAnsiTheme="minorHAnsi" w:cstheme="minorHAnsi"/>
              </w:rPr>
            </w:pPr>
            <w:r w:rsidRPr="00C55EB7">
              <w:rPr>
                <w:rFonts w:asciiTheme="minorHAnsi" w:hAnsiTheme="minorHAnsi" w:cstheme="minorHAnsi"/>
              </w:rPr>
              <w:t>Allow retrieval and data confirmation from carriers and load all carrier Member Identification Numbers for all enrolled employees.</w:t>
            </w:r>
          </w:p>
        </w:tc>
        <w:tc>
          <w:tcPr>
            <w:tcW w:w="1061" w:type="dxa"/>
          </w:tcPr>
          <w:p w14:paraId="488AC68C" w14:textId="77777777" w:rsidR="00742D7A" w:rsidRPr="00C71D2B" w:rsidRDefault="00742D7A" w:rsidP="00742D7A">
            <w:pPr>
              <w:ind w:left="90"/>
              <w:rPr>
                <w:rFonts w:asciiTheme="minorHAnsi" w:hAnsiTheme="minorHAnsi" w:cstheme="minorHAnsi"/>
              </w:rPr>
            </w:pPr>
          </w:p>
        </w:tc>
        <w:tc>
          <w:tcPr>
            <w:tcW w:w="1521" w:type="dxa"/>
          </w:tcPr>
          <w:p w14:paraId="0EEFC95F" w14:textId="77777777" w:rsidR="00742D7A" w:rsidRPr="00C71D2B" w:rsidRDefault="00742D7A" w:rsidP="00742D7A">
            <w:pPr>
              <w:ind w:left="90"/>
              <w:rPr>
                <w:rFonts w:asciiTheme="minorHAnsi" w:hAnsiTheme="minorHAnsi" w:cstheme="minorHAnsi"/>
              </w:rPr>
            </w:pPr>
          </w:p>
        </w:tc>
        <w:tc>
          <w:tcPr>
            <w:tcW w:w="1373" w:type="dxa"/>
          </w:tcPr>
          <w:p w14:paraId="200CF331" w14:textId="77777777" w:rsidR="00742D7A" w:rsidRPr="00C71D2B" w:rsidRDefault="00742D7A" w:rsidP="00742D7A">
            <w:pPr>
              <w:ind w:left="90"/>
              <w:rPr>
                <w:rFonts w:asciiTheme="minorHAnsi" w:hAnsiTheme="minorHAnsi" w:cstheme="minorHAnsi"/>
              </w:rPr>
            </w:pPr>
          </w:p>
        </w:tc>
        <w:tc>
          <w:tcPr>
            <w:tcW w:w="1629" w:type="dxa"/>
          </w:tcPr>
          <w:p w14:paraId="2BDA62B0" w14:textId="77777777" w:rsidR="00742D7A" w:rsidRPr="00C71D2B" w:rsidRDefault="00742D7A" w:rsidP="00742D7A">
            <w:pPr>
              <w:ind w:left="90"/>
              <w:rPr>
                <w:rFonts w:asciiTheme="minorHAnsi" w:hAnsiTheme="minorHAnsi" w:cstheme="minorHAnsi"/>
              </w:rPr>
            </w:pPr>
          </w:p>
        </w:tc>
        <w:tc>
          <w:tcPr>
            <w:tcW w:w="1645" w:type="dxa"/>
          </w:tcPr>
          <w:p w14:paraId="7408C324" w14:textId="77777777" w:rsidR="00742D7A" w:rsidRPr="00C71D2B" w:rsidRDefault="00742D7A" w:rsidP="00742D7A">
            <w:pPr>
              <w:ind w:left="90"/>
              <w:rPr>
                <w:rFonts w:asciiTheme="minorHAnsi" w:hAnsiTheme="minorHAnsi" w:cstheme="minorHAnsi"/>
              </w:rPr>
            </w:pPr>
          </w:p>
        </w:tc>
      </w:tr>
      <w:tr w:rsidR="000437D4" w:rsidRPr="00C71D2B" w14:paraId="0B564AB7" w14:textId="77777777" w:rsidTr="00857077">
        <w:tc>
          <w:tcPr>
            <w:tcW w:w="1537" w:type="dxa"/>
            <w:shd w:val="clear" w:color="auto" w:fill="FBE4D5" w:themeFill="accent2" w:themeFillTint="33"/>
          </w:tcPr>
          <w:p w14:paraId="41DD3956" w14:textId="19A2DC23" w:rsidR="000437D4" w:rsidRPr="00C71D2B" w:rsidRDefault="000437D4" w:rsidP="00742D7A">
            <w:pPr>
              <w:rPr>
                <w:rFonts w:asciiTheme="minorHAnsi" w:hAnsiTheme="minorHAnsi" w:cstheme="minorHAnsi"/>
              </w:rPr>
            </w:pPr>
            <w:r w:rsidRPr="00C71D2B">
              <w:rPr>
                <w:rFonts w:asciiTheme="minorHAnsi" w:hAnsiTheme="minorHAnsi" w:cstheme="minorHAnsi"/>
              </w:rPr>
              <w:t>E.1.E.3.s</w:t>
            </w:r>
          </w:p>
        </w:tc>
        <w:tc>
          <w:tcPr>
            <w:tcW w:w="5004" w:type="dxa"/>
          </w:tcPr>
          <w:p w14:paraId="43FFDA5D" w14:textId="10471C53" w:rsidR="000437D4" w:rsidRPr="000437D4" w:rsidRDefault="000437D4" w:rsidP="000437D4">
            <w:pPr>
              <w:rPr>
                <w:rFonts w:asciiTheme="minorHAnsi" w:hAnsiTheme="minorHAnsi" w:cstheme="minorHAnsi"/>
              </w:rPr>
            </w:pPr>
            <w:r w:rsidRPr="000437D4">
              <w:rPr>
                <w:rFonts w:asciiTheme="minorHAnsi" w:hAnsiTheme="minorHAnsi" w:cstheme="minorHAnsi"/>
              </w:rPr>
              <w:t>Allow ability for entering general notes on a per group basis.</w:t>
            </w:r>
          </w:p>
          <w:p w14:paraId="5EED7933" w14:textId="2CEAF7B1" w:rsidR="000437D4" w:rsidRPr="00C55EB7" w:rsidRDefault="000437D4" w:rsidP="000437D4">
            <w:pPr>
              <w:rPr>
                <w:rFonts w:asciiTheme="minorHAnsi" w:hAnsiTheme="minorHAnsi" w:cstheme="minorHAnsi"/>
              </w:rPr>
            </w:pPr>
          </w:p>
        </w:tc>
        <w:tc>
          <w:tcPr>
            <w:tcW w:w="1061" w:type="dxa"/>
          </w:tcPr>
          <w:p w14:paraId="574F7504" w14:textId="77777777" w:rsidR="000437D4" w:rsidRPr="00C71D2B" w:rsidRDefault="000437D4" w:rsidP="00742D7A">
            <w:pPr>
              <w:ind w:left="90"/>
              <w:rPr>
                <w:rFonts w:asciiTheme="minorHAnsi" w:hAnsiTheme="minorHAnsi" w:cstheme="minorHAnsi"/>
              </w:rPr>
            </w:pPr>
          </w:p>
        </w:tc>
        <w:tc>
          <w:tcPr>
            <w:tcW w:w="1521" w:type="dxa"/>
          </w:tcPr>
          <w:p w14:paraId="1E48EBFA" w14:textId="77777777" w:rsidR="000437D4" w:rsidRPr="00C71D2B" w:rsidRDefault="000437D4" w:rsidP="00742D7A">
            <w:pPr>
              <w:ind w:left="90"/>
              <w:rPr>
                <w:rFonts w:asciiTheme="minorHAnsi" w:hAnsiTheme="minorHAnsi" w:cstheme="minorHAnsi"/>
              </w:rPr>
            </w:pPr>
          </w:p>
        </w:tc>
        <w:tc>
          <w:tcPr>
            <w:tcW w:w="1373" w:type="dxa"/>
          </w:tcPr>
          <w:p w14:paraId="6E91A145" w14:textId="77777777" w:rsidR="000437D4" w:rsidRPr="00C71D2B" w:rsidRDefault="000437D4" w:rsidP="00742D7A">
            <w:pPr>
              <w:ind w:left="90"/>
              <w:rPr>
                <w:rFonts w:asciiTheme="minorHAnsi" w:hAnsiTheme="minorHAnsi" w:cstheme="minorHAnsi"/>
              </w:rPr>
            </w:pPr>
          </w:p>
        </w:tc>
        <w:tc>
          <w:tcPr>
            <w:tcW w:w="1629" w:type="dxa"/>
          </w:tcPr>
          <w:p w14:paraId="63E4D0E5" w14:textId="77777777" w:rsidR="000437D4" w:rsidRPr="00C71D2B" w:rsidRDefault="000437D4" w:rsidP="00742D7A">
            <w:pPr>
              <w:ind w:left="90"/>
              <w:rPr>
                <w:rFonts w:asciiTheme="minorHAnsi" w:hAnsiTheme="minorHAnsi" w:cstheme="minorHAnsi"/>
              </w:rPr>
            </w:pPr>
          </w:p>
        </w:tc>
        <w:tc>
          <w:tcPr>
            <w:tcW w:w="1645" w:type="dxa"/>
          </w:tcPr>
          <w:p w14:paraId="5C2ED2B5" w14:textId="77777777" w:rsidR="000437D4" w:rsidRPr="00C71D2B" w:rsidRDefault="000437D4" w:rsidP="00742D7A">
            <w:pPr>
              <w:ind w:left="90"/>
              <w:rPr>
                <w:rFonts w:asciiTheme="minorHAnsi" w:hAnsiTheme="minorHAnsi" w:cstheme="minorHAnsi"/>
              </w:rPr>
            </w:pPr>
          </w:p>
        </w:tc>
      </w:tr>
      <w:tr w:rsidR="000437D4" w:rsidRPr="00C71D2B" w14:paraId="2F8181C6" w14:textId="77777777" w:rsidTr="00857077">
        <w:tc>
          <w:tcPr>
            <w:tcW w:w="1537" w:type="dxa"/>
            <w:shd w:val="clear" w:color="auto" w:fill="FBE4D5" w:themeFill="accent2" w:themeFillTint="33"/>
          </w:tcPr>
          <w:p w14:paraId="545BF6EF" w14:textId="33BCC965" w:rsidR="000437D4" w:rsidRPr="00C71D2B" w:rsidRDefault="000437D4" w:rsidP="00742D7A">
            <w:pPr>
              <w:rPr>
                <w:rFonts w:asciiTheme="minorHAnsi" w:hAnsiTheme="minorHAnsi" w:cstheme="minorHAnsi"/>
              </w:rPr>
            </w:pPr>
            <w:r>
              <w:rPr>
                <w:rFonts w:asciiTheme="minorHAnsi" w:hAnsiTheme="minorHAnsi" w:cstheme="minorHAnsi"/>
              </w:rPr>
              <w:t>E.1.E.3.t</w:t>
            </w:r>
          </w:p>
        </w:tc>
        <w:tc>
          <w:tcPr>
            <w:tcW w:w="5004" w:type="dxa"/>
          </w:tcPr>
          <w:p w14:paraId="671D091C" w14:textId="4D2D04A9" w:rsidR="000437D4" w:rsidRPr="00C55EB7" w:rsidRDefault="000437D4" w:rsidP="00742D7A">
            <w:pPr>
              <w:rPr>
                <w:rFonts w:asciiTheme="minorHAnsi" w:hAnsiTheme="minorHAnsi" w:cstheme="minorHAnsi"/>
              </w:rPr>
            </w:pPr>
            <w:r w:rsidRPr="000437D4">
              <w:rPr>
                <w:rFonts w:asciiTheme="minorHAnsi" w:hAnsiTheme="minorHAnsi" w:cstheme="minorHAnsi"/>
              </w:rPr>
              <w:t>Allow exception capabilities with ability to enter notes.</w:t>
            </w:r>
          </w:p>
        </w:tc>
        <w:tc>
          <w:tcPr>
            <w:tcW w:w="1061" w:type="dxa"/>
          </w:tcPr>
          <w:p w14:paraId="5FF372A7" w14:textId="77777777" w:rsidR="000437D4" w:rsidRPr="00C71D2B" w:rsidRDefault="000437D4" w:rsidP="00742D7A">
            <w:pPr>
              <w:ind w:left="90"/>
              <w:rPr>
                <w:rFonts w:asciiTheme="minorHAnsi" w:hAnsiTheme="minorHAnsi" w:cstheme="minorHAnsi"/>
              </w:rPr>
            </w:pPr>
          </w:p>
        </w:tc>
        <w:tc>
          <w:tcPr>
            <w:tcW w:w="1521" w:type="dxa"/>
          </w:tcPr>
          <w:p w14:paraId="198257B2" w14:textId="77777777" w:rsidR="000437D4" w:rsidRPr="00C71D2B" w:rsidRDefault="000437D4" w:rsidP="00742D7A">
            <w:pPr>
              <w:ind w:left="90"/>
              <w:rPr>
                <w:rFonts w:asciiTheme="minorHAnsi" w:hAnsiTheme="minorHAnsi" w:cstheme="minorHAnsi"/>
              </w:rPr>
            </w:pPr>
          </w:p>
        </w:tc>
        <w:tc>
          <w:tcPr>
            <w:tcW w:w="1373" w:type="dxa"/>
          </w:tcPr>
          <w:p w14:paraId="386B1823" w14:textId="77777777" w:rsidR="000437D4" w:rsidRPr="00C71D2B" w:rsidRDefault="000437D4" w:rsidP="00742D7A">
            <w:pPr>
              <w:ind w:left="90"/>
              <w:rPr>
                <w:rFonts w:asciiTheme="minorHAnsi" w:hAnsiTheme="minorHAnsi" w:cstheme="minorHAnsi"/>
              </w:rPr>
            </w:pPr>
          </w:p>
        </w:tc>
        <w:tc>
          <w:tcPr>
            <w:tcW w:w="1629" w:type="dxa"/>
          </w:tcPr>
          <w:p w14:paraId="7F89D3B3" w14:textId="77777777" w:rsidR="000437D4" w:rsidRPr="00C71D2B" w:rsidRDefault="000437D4" w:rsidP="00742D7A">
            <w:pPr>
              <w:ind w:left="90"/>
              <w:rPr>
                <w:rFonts w:asciiTheme="minorHAnsi" w:hAnsiTheme="minorHAnsi" w:cstheme="minorHAnsi"/>
              </w:rPr>
            </w:pPr>
          </w:p>
        </w:tc>
        <w:tc>
          <w:tcPr>
            <w:tcW w:w="1645" w:type="dxa"/>
          </w:tcPr>
          <w:p w14:paraId="658B63D3" w14:textId="77777777" w:rsidR="000437D4" w:rsidRPr="00C71D2B" w:rsidRDefault="000437D4" w:rsidP="00742D7A">
            <w:pPr>
              <w:ind w:left="90"/>
              <w:rPr>
                <w:rFonts w:asciiTheme="minorHAnsi" w:hAnsiTheme="minorHAnsi" w:cstheme="minorHAnsi"/>
              </w:rPr>
            </w:pPr>
          </w:p>
        </w:tc>
      </w:tr>
      <w:tr w:rsidR="00742D7A" w:rsidRPr="00C71D2B" w14:paraId="27A3FD32" w14:textId="77777777" w:rsidTr="00857077">
        <w:tc>
          <w:tcPr>
            <w:tcW w:w="1537" w:type="dxa"/>
            <w:shd w:val="clear" w:color="auto" w:fill="FBE4D5" w:themeFill="accent2" w:themeFillTint="33"/>
          </w:tcPr>
          <w:p w14:paraId="3885EB65" w14:textId="2273101D" w:rsidR="00742D7A" w:rsidRPr="00C71D2B" w:rsidRDefault="000437D4" w:rsidP="00742D7A">
            <w:pPr>
              <w:rPr>
                <w:rFonts w:asciiTheme="minorHAnsi" w:hAnsiTheme="minorHAnsi" w:cstheme="minorHAnsi"/>
              </w:rPr>
            </w:pPr>
            <w:r>
              <w:rPr>
                <w:rFonts w:asciiTheme="minorHAnsi" w:hAnsiTheme="minorHAnsi" w:cstheme="minorHAnsi"/>
              </w:rPr>
              <w:t>E.1.E.4</w:t>
            </w:r>
          </w:p>
        </w:tc>
        <w:tc>
          <w:tcPr>
            <w:tcW w:w="5004" w:type="dxa"/>
          </w:tcPr>
          <w:p w14:paraId="04A4497A" w14:textId="3C166EDE" w:rsidR="00742D7A" w:rsidRPr="00C55EB7" w:rsidRDefault="000437D4" w:rsidP="00742D7A">
            <w:pPr>
              <w:rPr>
                <w:rFonts w:asciiTheme="minorHAnsi" w:hAnsiTheme="minorHAnsi" w:cstheme="minorHAnsi"/>
              </w:rPr>
            </w:pPr>
            <w:r w:rsidRPr="000437D4">
              <w:rPr>
                <w:rFonts w:asciiTheme="minorHAnsi" w:hAnsiTheme="minorHAnsi" w:cstheme="minorHAnsi"/>
              </w:rPr>
              <w:t xml:space="preserve">Provide an estimated 5-10 to be defined reports be produced and delivered automatically to Covered California on agreed to intervals.  </w:t>
            </w:r>
          </w:p>
        </w:tc>
        <w:tc>
          <w:tcPr>
            <w:tcW w:w="1061" w:type="dxa"/>
          </w:tcPr>
          <w:p w14:paraId="2DA3813F" w14:textId="77777777" w:rsidR="00742D7A" w:rsidRPr="00C71D2B" w:rsidRDefault="00742D7A" w:rsidP="00742D7A">
            <w:pPr>
              <w:ind w:left="90"/>
              <w:rPr>
                <w:rFonts w:asciiTheme="minorHAnsi" w:hAnsiTheme="minorHAnsi" w:cstheme="minorHAnsi"/>
              </w:rPr>
            </w:pPr>
          </w:p>
        </w:tc>
        <w:tc>
          <w:tcPr>
            <w:tcW w:w="1521" w:type="dxa"/>
          </w:tcPr>
          <w:p w14:paraId="74A22301" w14:textId="77777777" w:rsidR="00742D7A" w:rsidRPr="00C71D2B" w:rsidRDefault="00742D7A" w:rsidP="00742D7A">
            <w:pPr>
              <w:ind w:left="90"/>
              <w:rPr>
                <w:rFonts w:asciiTheme="minorHAnsi" w:hAnsiTheme="minorHAnsi" w:cstheme="minorHAnsi"/>
              </w:rPr>
            </w:pPr>
          </w:p>
        </w:tc>
        <w:tc>
          <w:tcPr>
            <w:tcW w:w="1373" w:type="dxa"/>
          </w:tcPr>
          <w:p w14:paraId="0B25C465" w14:textId="77777777" w:rsidR="00742D7A" w:rsidRPr="00C71D2B" w:rsidRDefault="00742D7A" w:rsidP="00742D7A">
            <w:pPr>
              <w:ind w:left="90"/>
              <w:rPr>
                <w:rFonts w:asciiTheme="minorHAnsi" w:hAnsiTheme="minorHAnsi" w:cstheme="minorHAnsi"/>
              </w:rPr>
            </w:pPr>
          </w:p>
        </w:tc>
        <w:tc>
          <w:tcPr>
            <w:tcW w:w="1629" w:type="dxa"/>
          </w:tcPr>
          <w:p w14:paraId="42EC00E0" w14:textId="77777777" w:rsidR="00742D7A" w:rsidRPr="00C71D2B" w:rsidRDefault="00742D7A" w:rsidP="00742D7A">
            <w:pPr>
              <w:ind w:left="90"/>
              <w:rPr>
                <w:rFonts w:asciiTheme="minorHAnsi" w:hAnsiTheme="minorHAnsi" w:cstheme="minorHAnsi"/>
              </w:rPr>
            </w:pPr>
          </w:p>
        </w:tc>
        <w:tc>
          <w:tcPr>
            <w:tcW w:w="1645" w:type="dxa"/>
          </w:tcPr>
          <w:p w14:paraId="72EA7554" w14:textId="77777777" w:rsidR="00742D7A" w:rsidRPr="00C71D2B" w:rsidRDefault="00742D7A" w:rsidP="00742D7A">
            <w:pPr>
              <w:ind w:left="90"/>
              <w:rPr>
                <w:rFonts w:asciiTheme="minorHAnsi" w:hAnsiTheme="minorHAnsi" w:cstheme="minorHAnsi"/>
              </w:rPr>
            </w:pPr>
          </w:p>
        </w:tc>
      </w:tr>
      <w:tr w:rsidR="00742D7A" w:rsidRPr="00C71D2B" w14:paraId="60194186" w14:textId="77777777" w:rsidTr="00055380">
        <w:tc>
          <w:tcPr>
            <w:tcW w:w="13770" w:type="dxa"/>
            <w:gridSpan w:val="7"/>
            <w:shd w:val="clear" w:color="auto" w:fill="E2EFD9" w:themeFill="accent6" w:themeFillTint="33"/>
          </w:tcPr>
          <w:p w14:paraId="412268BF" w14:textId="0ADFECCE" w:rsidR="00742D7A" w:rsidRPr="00055380" w:rsidRDefault="00742D7A" w:rsidP="00742D7A">
            <w:pPr>
              <w:ind w:left="90"/>
              <w:rPr>
                <w:rFonts w:asciiTheme="minorHAnsi" w:hAnsiTheme="minorHAnsi" w:cstheme="minorHAnsi"/>
                <w:b/>
                <w:sz w:val="28"/>
                <w:szCs w:val="28"/>
              </w:rPr>
            </w:pPr>
            <w:r w:rsidRPr="00055380">
              <w:rPr>
                <w:rFonts w:asciiTheme="minorHAnsi" w:hAnsiTheme="minorHAnsi" w:cstheme="minorHAnsi"/>
                <w:b/>
                <w:sz w:val="28"/>
                <w:szCs w:val="28"/>
              </w:rPr>
              <w:t>E.2 Financial Management</w:t>
            </w:r>
          </w:p>
        </w:tc>
      </w:tr>
      <w:tr w:rsidR="00742D7A" w:rsidRPr="00C71D2B" w14:paraId="31DA8C4E" w14:textId="77777777" w:rsidTr="00857077">
        <w:tc>
          <w:tcPr>
            <w:tcW w:w="1537" w:type="dxa"/>
            <w:shd w:val="clear" w:color="auto" w:fill="E2EFD9" w:themeFill="accent6" w:themeFillTint="33"/>
          </w:tcPr>
          <w:p w14:paraId="4BD9CDE3" w14:textId="146B1135" w:rsidR="00742D7A" w:rsidRPr="00C71D2B" w:rsidRDefault="008F4775" w:rsidP="00742D7A">
            <w:pPr>
              <w:ind w:left="90"/>
              <w:rPr>
                <w:rFonts w:asciiTheme="minorHAnsi" w:hAnsiTheme="minorHAnsi" w:cstheme="minorHAnsi"/>
              </w:rPr>
            </w:pPr>
            <w:r>
              <w:rPr>
                <w:rFonts w:asciiTheme="minorHAnsi" w:hAnsiTheme="minorHAnsi" w:cstheme="minorHAnsi"/>
              </w:rPr>
              <w:t>E.2</w:t>
            </w:r>
          </w:p>
        </w:tc>
        <w:tc>
          <w:tcPr>
            <w:tcW w:w="5004" w:type="dxa"/>
          </w:tcPr>
          <w:p w14:paraId="7DBC4EE9" w14:textId="39C14277" w:rsidR="00742D7A" w:rsidRPr="008F4775" w:rsidRDefault="008F4775" w:rsidP="00742D7A">
            <w:pPr>
              <w:rPr>
                <w:rFonts w:asciiTheme="minorHAnsi" w:hAnsiTheme="minorHAnsi" w:cstheme="minorHAnsi"/>
              </w:rPr>
            </w:pPr>
            <w:r w:rsidRPr="008F4775">
              <w:rPr>
                <w:rFonts w:asciiTheme="minorHAnsi" w:hAnsiTheme="minorHAnsi" w:cstheme="minorHAnsi"/>
              </w:rPr>
              <w:t>Enrollment and Eligibility operational transactions directly affect Financial Management recording and reporting of the billing, enrollment adjustments and supporting business rules that frame the financial management expected outputs.</w:t>
            </w:r>
          </w:p>
        </w:tc>
        <w:tc>
          <w:tcPr>
            <w:tcW w:w="1061" w:type="dxa"/>
          </w:tcPr>
          <w:p w14:paraId="3C2C2B7E" w14:textId="77777777" w:rsidR="00742D7A" w:rsidRPr="00C71D2B" w:rsidRDefault="00742D7A" w:rsidP="00742D7A">
            <w:pPr>
              <w:ind w:left="90"/>
              <w:rPr>
                <w:rFonts w:asciiTheme="minorHAnsi" w:hAnsiTheme="minorHAnsi" w:cstheme="minorHAnsi"/>
              </w:rPr>
            </w:pPr>
          </w:p>
        </w:tc>
        <w:tc>
          <w:tcPr>
            <w:tcW w:w="1521" w:type="dxa"/>
          </w:tcPr>
          <w:p w14:paraId="058D5B84" w14:textId="77777777" w:rsidR="00742D7A" w:rsidRPr="00C71D2B" w:rsidRDefault="00742D7A" w:rsidP="00742D7A">
            <w:pPr>
              <w:ind w:left="90"/>
              <w:rPr>
                <w:rFonts w:asciiTheme="minorHAnsi" w:hAnsiTheme="minorHAnsi" w:cstheme="minorHAnsi"/>
              </w:rPr>
            </w:pPr>
          </w:p>
        </w:tc>
        <w:tc>
          <w:tcPr>
            <w:tcW w:w="1373" w:type="dxa"/>
          </w:tcPr>
          <w:p w14:paraId="1AFC8928" w14:textId="77777777" w:rsidR="00742D7A" w:rsidRPr="00C71D2B" w:rsidRDefault="00742D7A" w:rsidP="00742D7A">
            <w:pPr>
              <w:ind w:left="90"/>
              <w:rPr>
                <w:rFonts w:asciiTheme="minorHAnsi" w:hAnsiTheme="minorHAnsi" w:cstheme="minorHAnsi"/>
              </w:rPr>
            </w:pPr>
          </w:p>
        </w:tc>
        <w:tc>
          <w:tcPr>
            <w:tcW w:w="1629" w:type="dxa"/>
          </w:tcPr>
          <w:p w14:paraId="652691D4" w14:textId="77777777" w:rsidR="00742D7A" w:rsidRPr="00C71D2B" w:rsidRDefault="00742D7A" w:rsidP="00742D7A">
            <w:pPr>
              <w:ind w:left="90"/>
              <w:rPr>
                <w:rFonts w:asciiTheme="minorHAnsi" w:hAnsiTheme="minorHAnsi" w:cstheme="minorHAnsi"/>
              </w:rPr>
            </w:pPr>
          </w:p>
        </w:tc>
        <w:tc>
          <w:tcPr>
            <w:tcW w:w="1645" w:type="dxa"/>
          </w:tcPr>
          <w:p w14:paraId="13B56B1A" w14:textId="77777777" w:rsidR="00742D7A" w:rsidRPr="00C71D2B" w:rsidRDefault="00742D7A" w:rsidP="00742D7A">
            <w:pPr>
              <w:ind w:left="90"/>
              <w:rPr>
                <w:rFonts w:asciiTheme="minorHAnsi" w:hAnsiTheme="minorHAnsi" w:cstheme="minorHAnsi"/>
              </w:rPr>
            </w:pPr>
          </w:p>
        </w:tc>
      </w:tr>
      <w:tr w:rsidR="008F4775" w:rsidRPr="00C71D2B" w14:paraId="183635C6" w14:textId="77777777" w:rsidTr="00857077">
        <w:tc>
          <w:tcPr>
            <w:tcW w:w="1537" w:type="dxa"/>
            <w:shd w:val="clear" w:color="auto" w:fill="E2EFD9" w:themeFill="accent6" w:themeFillTint="33"/>
          </w:tcPr>
          <w:p w14:paraId="5E1DC0BB" w14:textId="3E4FDC62" w:rsidR="008F4775" w:rsidRDefault="008F4775" w:rsidP="008F4775">
            <w:pPr>
              <w:ind w:left="90"/>
              <w:rPr>
                <w:rFonts w:asciiTheme="minorHAnsi" w:hAnsiTheme="minorHAnsi" w:cstheme="minorHAnsi"/>
              </w:rPr>
            </w:pPr>
            <w:r>
              <w:rPr>
                <w:rFonts w:asciiTheme="minorHAnsi" w:hAnsiTheme="minorHAnsi" w:cstheme="minorHAnsi"/>
              </w:rPr>
              <w:t>E.2.A</w:t>
            </w:r>
          </w:p>
        </w:tc>
        <w:tc>
          <w:tcPr>
            <w:tcW w:w="5004" w:type="dxa"/>
          </w:tcPr>
          <w:p w14:paraId="36779B6D" w14:textId="18C66A81" w:rsidR="008F4775" w:rsidRPr="00C55EB7" w:rsidRDefault="008F4775" w:rsidP="008F4775">
            <w:pPr>
              <w:rPr>
                <w:rFonts w:asciiTheme="minorHAnsi" w:hAnsiTheme="minorHAnsi" w:cstheme="minorHAnsi"/>
                <w:b/>
              </w:rPr>
            </w:pPr>
            <w:r w:rsidRPr="00C55EB7">
              <w:rPr>
                <w:rFonts w:asciiTheme="minorHAnsi" w:hAnsiTheme="minorHAnsi" w:cstheme="minorHAnsi"/>
                <w:b/>
              </w:rPr>
              <w:t>General Financial Management Requirements</w:t>
            </w:r>
          </w:p>
        </w:tc>
        <w:tc>
          <w:tcPr>
            <w:tcW w:w="1061" w:type="dxa"/>
          </w:tcPr>
          <w:p w14:paraId="2592881B" w14:textId="77777777" w:rsidR="008F4775" w:rsidRPr="00C71D2B" w:rsidRDefault="008F4775" w:rsidP="008F4775">
            <w:pPr>
              <w:ind w:left="90"/>
              <w:rPr>
                <w:rFonts w:asciiTheme="minorHAnsi" w:hAnsiTheme="minorHAnsi" w:cstheme="minorHAnsi"/>
              </w:rPr>
            </w:pPr>
          </w:p>
        </w:tc>
        <w:tc>
          <w:tcPr>
            <w:tcW w:w="1521" w:type="dxa"/>
          </w:tcPr>
          <w:p w14:paraId="017C2FAE" w14:textId="77777777" w:rsidR="008F4775" w:rsidRPr="00C71D2B" w:rsidRDefault="008F4775" w:rsidP="008F4775">
            <w:pPr>
              <w:ind w:left="90"/>
              <w:rPr>
                <w:rFonts w:asciiTheme="minorHAnsi" w:hAnsiTheme="minorHAnsi" w:cstheme="minorHAnsi"/>
              </w:rPr>
            </w:pPr>
          </w:p>
        </w:tc>
        <w:tc>
          <w:tcPr>
            <w:tcW w:w="1373" w:type="dxa"/>
          </w:tcPr>
          <w:p w14:paraId="143DDEB6" w14:textId="77777777" w:rsidR="008F4775" w:rsidRPr="00C71D2B" w:rsidRDefault="008F4775" w:rsidP="008F4775">
            <w:pPr>
              <w:ind w:left="90"/>
              <w:rPr>
                <w:rFonts w:asciiTheme="minorHAnsi" w:hAnsiTheme="minorHAnsi" w:cstheme="minorHAnsi"/>
              </w:rPr>
            </w:pPr>
          </w:p>
        </w:tc>
        <w:tc>
          <w:tcPr>
            <w:tcW w:w="1629" w:type="dxa"/>
          </w:tcPr>
          <w:p w14:paraId="24959DF3" w14:textId="77777777" w:rsidR="008F4775" w:rsidRPr="00C71D2B" w:rsidRDefault="008F4775" w:rsidP="008F4775">
            <w:pPr>
              <w:ind w:left="90"/>
              <w:rPr>
                <w:rFonts w:asciiTheme="minorHAnsi" w:hAnsiTheme="minorHAnsi" w:cstheme="minorHAnsi"/>
              </w:rPr>
            </w:pPr>
          </w:p>
        </w:tc>
        <w:tc>
          <w:tcPr>
            <w:tcW w:w="1645" w:type="dxa"/>
          </w:tcPr>
          <w:p w14:paraId="1AD92A3D" w14:textId="77777777" w:rsidR="008F4775" w:rsidRPr="00C71D2B" w:rsidRDefault="008F4775" w:rsidP="008F4775">
            <w:pPr>
              <w:ind w:left="90"/>
              <w:rPr>
                <w:rFonts w:asciiTheme="minorHAnsi" w:hAnsiTheme="minorHAnsi" w:cstheme="minorHAnsi"/>
              </w:rPr>
            </w:pPr>
          </w:p>
        </w:tc>
      </w:tr>
      <w:tr w:rsidR="00B677EA" w:rsidRPr="00C71D2B" w14:paraId="76490FAC" w14:textId="77777777" w:rsidTr="00857077">
        <w:tc>
          <w:tcPr>
            <w:tcW w:w="1537" w:type="dxa"/>
            <w:shd w:val="clear" w:color="auto" w:fill="E2EFD9" w:themeFill="accent6" w:themeFillTint="33"/>
          </w:tcPr>
          <w:p w14:paraId="67FACF36" w14:textId="767E4087" w:rsidR="00B677EA" w:rsidRPr="00C71D2B" w:rsidRDefault="00B677EA" w:rsidP="00B677EA">
            <w:pPr>
              <w:ind w:left="90"/>
              <w:rPr>
                <w:rFonts w:asciiTheme="minorHAnsi" w:hAnsiTheme="minorHAnsi" w:cstheme="minorHAnsi"/>
              </w:rPr>
            </w:pPr>
            <w:r w:rsidRPr="00C71D2B">
              <w:rPr>
                <w:rFonts w:asciiTheme="minorHAnsi" w:hAnsiTheme="minorHAnsi" w:cstheme="minorHAnsi"/>
              </w:rPr>
              <w:t>E.2.A.1</w:t>
            </w:r>
          </w:p>
        </w:tc>
        <w:tc>
          <w:tcPr>
            <w:tcW w:w="5004" w:type="dxa"/>
          </w:tcPr>
          <w:p w14:paraId="1BEC37DD" w14:textId="647E76BF" w:rsidR="00B677EA" w:rsidRPr="00C55EB7" w:rsidRDefault="00B677EA" w:rsidP="00B677EA">
            <w:pPr>
              <w:rPr>
                <w:rFonts w:asciiTheme="minorHAnsi" w:hAnsiTheme="minorHAnsi" w:cstheme="minorHAnsi"/>
              </w:rPr>
            </w:pPr>
            <w:r w:rsidRPr="00C55EB7">
              <w:rPr>
                <w:rFonts w:asciiTheme="minorHAnsi" w:hAnsiTheme="minorHAnsi" w:cstheme="minorHAnsi"/>
              </w:rPr>
              <w:t xml:space="preserve">Establish and maintain an accounting system with procedures and practices in accordance with generally accepted accounting principles (GAAP).    </w:t>
            </w:r>
          </w:p>
        </w:tc>
        <w:tc>
          <w:tcPr>
            <w:tcW w:w="1061" w:type="dxa"/>
          </w:tcPr>
          <w:p w14:paraId="5027ECAE" w14:textId="77777777" w:rsidR="00B677EA" w:rsidRPr="00C71D2B" w:rsidRDefault="00B677EA" w:rsidP="00B677EA">
            <w:pPr>
              <w:ind w:left="90"/>
              <w:rPr>
                <w:rFonts w:asciiTheme="minorHAnsi" w:hAnsiTheme="minorHAnsi" w:cstheme="minorHAnsi"/>
              </w:rPr>
            </w:pPr>
          </w:p>
        </w:tc>
        <w:tc>
          <w:tcPr>
            <w:tcW w:w="1521" w:type="dxa"/>
          </w:tcPr>
          <w:p w14:paraId="26AFAF6C" w14:textId="77777777" w:rsidR="00B677EA" w:rsidRPr="00C71D2B" w:rsidRDefault="00B677EA" w:rsidP="00B677EA">
            <w:pPr>
              <w:ind w:left="90"/>
              <w:rPr>
                <w:rFonts w:asciiTheme="minorHAnsi" w:hAnsiTheme="minorHAnsi" w:cstheme="minorHAnsi"/>
              </w:rPr>
            </w:pPr>
          </w:p>
        </w:tc>
        <w:tc>
          <w:tcPr>
            <w:tcW w:w="1373" w:type="dxa"/>
          </w:tcPr>
          <w:p w14:paraId="3CE97E67" w14:textId="77777777" w:rsidR="00B677EA" w:rsidRPr="00C71D2B" w:rsidRDefault="00B677EA" w:rsidP="00B677EA">
            <w:pPr>
              <w:ind w:left="90"/>
              <w:rPr>
                <w:rFonts w:asciiTheme="minorHAnsi" w:hAnsiTheme="minorHAnsi" w:cstheme="minorHAnsi"/>
              </w:rPr>
            </w:pPr>
          </w:p>
        </w:tc>
        <w:tc>
          <w:tcPr>
            <w:tcW w:w="1629" w:type="dxa"/>
          </w:tcPr>
          <w:p w14:paraId="64A309C9" w14:textId="77777777" w:rsidR="00B677EA" w:rsidRPr="00C71D2B" w:rsidRDefault="00B677EA" w:rsidP="00B677EA">
            <w:pPr>
              <w:ind w:left="90"/>
              <w:rPr>
                <w:rFonts w:asciiTheme="minorHAnsi" w:hAnsiTheme="minorHAnsi" w:cstheme="minorHAnsi"/>
              </w:rPr>
            </w:pPr>
          </w:p>
        </w:tc>
        <w:tc>
          <w:tcPr>
            <w:tcW w:w="1645" w:type="dxa"/>
          </w:tcPr>
          <w:p w14:paraId="5DBB5216" w14:textId="77777777" w:rsidR="00B677EA" w:rsidRPr="00C71D2B" w:rsidRDefault="00B677EA" w:rsidP="00B677EA">
            <w:pPr>
              <w:ind w:left="90"/>
              <w:rPr>
                <w:rFonts w:asciiTheme="minorHAnsi" w:hAnsiTheme="minorHAnsi" w:cstheme="minorHAnsi"/>
              </w:rPr>
            </w:pPr>
          </w:p>
        </w:tc>
      </w:tr>
      <w:tr w:rsidR="00B677EA" w:rsidRPr="00C71D2B" w14:paraId="3E06D485" w14:textId="77777777" w:rsidTr="00857077">
        <w:tc>
          <w:tcPr>
            <w:tcW w:w="1537" w:type="dxa"/>
            <w:shd w:val="clear" w:color="auto" w:fill="E2EFD9" w:themeFill="accent6" w:themeFillTint="33"/>
          </w:tcPr>
          <w:p w14:paraId="6BEB3916" w14:textId="1442269F" w:rsidR="00B677EA" w:rsidRPr="00C71D2B" w:rsidRDefault="00B677EA" w:rsidP="00B677EA">
            <w:pPr>
              <w:ind w:left="90"/>
              <w:rPr>
                <w:rFonts w:asciiTheme="minorHAnsi" w:hAnsiTheme="minorHAnsi" w:cstheme="minorHAnsi"/>
              </w:rPr>
            </w:pPr>
            <w:r>
              <w:rPr>
                <w:rFonts w:asciiTheme="minorHAnsi" w:hAnsiTheme="minorHAnsi" w:cstheme="minorHAnsi"/>
              </w:rPr>
              <w:t>E.2.A.1.a</w:t>
            </w:r>
          </w:p>
        </w:tc>
        <w:tc>
          <w:tcPr>
            <w:tcW w:w="5004" w:type="dxa"/>
          </w:tcPr>
          <w:p w14:paraId="39F9E7B8" w14:textId="4AAF11C5" w:rsidR="00B677EA" w:rsidRPr="00C55EB7" w:rsidRDefault="00B677EA" w:rsidP="00B677EA">
            <w:pPr>
              <w:rPr>
                <w:rFonts w:asciiTheme="minorHAnsi" w:hAnsiTheme="minorHAnsi" w:cstheme="minorHAnsi"/>
              </w:rPr>
            </w:pPr>
            <w:r w:rsidRPr="00B677EA">
              <w:rPr>
                <w:rFonts w:asciiTheme="minorHAnsi" w:hAnsiTheme="minorHAnsi" w:cstheme="minorHAnsi"/>
              </w:rPr>
              <w:t>Unless otherwise agreed between Covered California and Contractor, Contractor must provide GAAP compliant summary level accounting transactions for all general ledger related entries, including but not limited to, revenue, cash, cash receipts, billing, accounts receivable, expenses, disbursements, and accounts payable.</w:t>
            </w:r>
          </w:p>
        </w:tc>
        <w:tc>
          <w:tcPr>
            <w:tcW w:w="1061" w:type="dxa"/>
          </w:tcPr>
          <w:p w14:paraId="433B58E2" w14:textId="77777777" w:rsidR="00B677EA" w:rsidRPr="00C71D2B" w:rsidRDefault="00B677EA" w:rsidP="00B677EA">
            <w:pPr>
              <w:ind w:left="90"/>
              <w:rPr>
                <w:rFonts w:asciiTheme="minorHAnsi" w:hAnsiTheme="minorHAnsi" w:cstheme="minorHAnsi"/>
              </w:rPr>
            </w:pPr>
          </w:p>
        </w:tc>
        <w:tc>
          <w:tcPr>
            <w:tcW w:w="1521" w:type="dxa"/>
          </w:tcPr>
          <w:p w14:paraId="56CDA42D" w14:textId="77777777" w:rsidR="00B677EA" w:rsidRPr="00C71D2B" w:rsidRDefault="00B677EA" w:rsidP="00B677EA">
            <w:pPr>
              <w:ind w:left="90"/>
              <w:rPr>
                <w:rFonts w:asciiTheme="minorHAnsi" w:hAnsiTheme="minorHAnsi" w:cstheme="minorHAnsi"/>
              </w:rPr>
            </w:pPr>
          </w:p>
        </w:tc>
        <w:tc>
          <w:tcPr>
            <w:tcW w:w="1373" w:type="dxa"/>
          </w:tcPr>
          <w:p w14:paraId="2A203687" w14:textId="77777777" w:rsidR="00B677EA" w:rsidRPr="00C71D2B" w:rsidRDefault="00B677EA" w:rsidP="00B677EA">
            <w:pPr>
              <w:ind w:left="90"/>
              <w:rPr>
                <w:rFonts w:asciiTheme="minorHAnsi" w:hAnsiTheme="minorHAnsi" w:cstheme="minorHAnsi"/>
              </w:rPr>
            </w:pPr>
          </w:p>
        </w:tc>
        <w:tc>
          <w:tcPr>
            <w:tcW w:w="1629" w:type="dxa"/>
          </w:tcPr>
          <w:p w14:paraId="30D8AD43" w14:textId="77777777" w:rsidR="00B677EA" w:rsidRPr="00C71D2B" w:rsidRDefault="00B677EA" w:rsidP="00B677EA">
            <w:pPr>
              <w:ind w:left="90"/>
              <w:rPr>
                <w:rFonts w:asciiTheme="minorHAnsi" w:hAnsiTheme="minorHAnsi" w:cstheme="minorHAnsi"/>
              </w:rPr>
            </w:pPr>
          </w:p>
        </w:tc>
        <w:tc>
          <w:tcPr>
            <w:tcW w:w="1645" w:type="dxa"/>
          </w:tcPr>
          <w:p w14:paraId="037BC37A" w14:textId="77777777" w:rsidR="00B677EA" w:rsidRPr="00C71D2B" w:rsidRDefault="00B677EA" w:rsidP="00B677EA">
            <w:pPr>
              <w:ind w:left="90"/>
              <w:rPr>
                <w:rFonts w:asciiTheme="minorHAnsi" w:hAnsiTheme="minorHAnsi" w:cstheme="minorHAnsi"/>
              </w:rPr>
            </w:pPr>
          </w:p>
        </w:tc>
      </w:tr>
      <w:tr w:rsidR="00B677EA" w:rsidRPr="00C71D2B" w14:paraId="44DFA14C" w14:textId="77777777" w:rsidTr="00857077">
        <w:tc>
          <w:tcPr>
            <w:tcW w:w="1537" w:type="dxa"/>
            <w:shd w:val="clear" w:color="auto" w:fill="E2EFD9" w:themeFill="accent6" w:themeFillTint="33"/>
          </w:tcPr>
          <w:p w14:paraId="43F39F3A" w14:textId="6D29433E" w:rsidR="00B677EA" w:rsidRPr="00C71D2B" w:rsidRDefault="00B677EA" w:rsidP="00B677EA">
            <w:pPr>
              <w:ind w:left="90"/>
              <w:rPr>
                <w:rFonts w:asciiTheme="minorHAnsi" w:hAnsiTheme="minorHAnsi" w:cstheme="minorHAnsi"/>
              </w:rPr>
            </w:pPr>
            <w:r>
              <w:rPr>
                <w:rFonts w:asciiTheme="minorHAnsi" w:hAnsiTheme="minorHAnsi" w:cstheme="minorHAnsi"/>
              </w:rPr>
              <w:t>E.2.A.1.b</w:t>
            </w:r>
          </w:p>
        </w:tc>
        <w:tc>
          <w:tcPr>
            <w:tcW w:w="5004" w:type="dxa"/>
          </w:tcPr>
          <w:p w14:paraId="74303CF9" w14:textId="65DEE2CC" w:rsidR="00B677EA" w:rsidRPr="00C55EB7" w:rsidRDefault="00B677EA" w:rsidP="00B677EA">
            <w:pPr>
              <w:rPr>
                <w:rFonts w:asciiTheme="minorHAnsi" w:hAnsiTheme="minorHAnsi" w:cstheme="minorHAnsi"/>
              </w:rPr>
            </w:pPr>
            <w:r w:rsidRPr="00B677EA">
              <w:rPr>
                <w:rFonts w:asciiTheme="minorHAnsi" w:hAnsiTheme="minorHAnsi" w:cstheme="minorHAnsi"/>
              </w:rPr>
              <w:t xml:space="preserve">While subject to change based on Covered California’s sole discretion, detail reporting of billing, cash receipts, and cash disbursements are not expected to be in a GAAP </w:t>
            </w:r>
            <w:r w:rsidRPr="00B677EA">
              <w:rPr>
                <w:rFonts w:asciiTheme="minorHAnsi" w:hAnsiTheme="minorHAnsi" w:cstheme="minorHAnsi"/>
              </w:rPr>
              <w:lastRenderedPageBreak/>
              <w:t>compliant format (i.e. GAAP standardized financial statements).</w:t>
            </w:r>
          </w:p>
        </w:tc>
        <w:tc>
          <w:tcPr>
            <w:tcW w:w="1061" w:type="dxa"/>
          </w:tcPr>
          <w:p w14:paraId="79A0128A" w14:textId="77777777" w:rsidR="00B677EA" w:rsidRPr="00C71D2B" w:rsidRDefault="00B677EA" w:rsidP="00B677EA">
            <w:pPr>
              <w:ind w:left="90"/>
              <w:rPr>
                <w:rFonts w:asciiTheme="minorHAnsi" w:hAnsiTheme="minorHAnsi" w:cstheme="minorHAnsi"/>
              </w:rPr>
            </w:pPr>
          </w:p>
        </w:tc>
        <w:tc>
          <w:tcPr>
            <w:tcW w:w="1521" w:type="dxa"/>
          </w:tcPr>
          <w:p w14:paraId="0CF44287" w14:textId="77777777" w:rsidR="00B677EA" w:rsidRPr="00C71D2B" w:rsidRDefault="00B677EA" w:rsidP="00B677EA">
            <w:pPr>
              <w:ind w:left="90"/>
              <w:rPr>
                <w:rFonts w:asciiTheme="minorHAnsi" w:hAnsiTheme="minorHAnsi" w:cstheme="minorHAnsi"/>
              </w:rPr>
            </w:pPr>
          </w:p>
        </w:tc>
        <w:tc>
          <w:tcPr>
            <w:tcW w:w="1373" w:type="dxa"/>
          </w:tcPr>
          <w:p w14:paraId="11A8FB67" w14:textId="77777777" w:rsidR="00B677EA" w:rsidRPr="00C71D2B" w:rsidRDefault="00B677EA" w:rsidP="00B677EA">
            <w:pPr>
              <w:ind w:left="90"/>
              <w:rPr>
                <w:rFonts w:asciiTheme="minorHAnsi" w:hAnsiTheme="minorHAnsi" w:cstheme="minorHAnsi"/>
              </w:rPr>
            </w:pPr>
          </w:p>
        </w:tc>
        <w:tc>
          <w:tcPr>
            <w:tcW w:w="1629" w:type="dxa"/>
          </w:tcPr>
          <w:p w14:paraId="1AC16767" w14:textId="77777777" w:rsidR="00B677EA" w:rsidRPr="00C71D2B" w:rsidRDefault="00B677EA" w:rsidP="00B677EA">
            <w:pPr>
              <w:ind w:left="90"/>
              <w:rPr>
                <w:rFonts w:asciiTheme="minorHAnsi" w:hAnsiTheme="minorHAnsi" w:cstheme="minorHAnsi"/>
              </w:rPr>
            </w:pPr>
          </w:p>
        </w:tc>
        <w:tc>
          <w:tcPr>
            <w:tcW w:w="1645" w:type="dxa"/>
          </w:tcPr>
          <w:p w14:paraId="08A88AC0" w14:textId="77777777" w:rsidR="00B677EA" w:rsidRPr="00C71D2B" w:rsidRDefault="00B677EA" w:rsidP="00B677EA">
            <w:pPr>
              <w:ind w:left="90"/>
              <w:rPr>
                <w:rFonts w:asciiTheme="minorHAnsi" w:hAnsiTheme="minorHAnsi" w:cstheme="minorHAnsi"/>
              </w:rPr>
            </w:pPr>
          </w:p>
        </w:tc>
      </w:tr>
      <w:tr w:rsidR="00B677EA" w:rsidRPr="00C71D2B" w14:paraId="1C38C945" w14:textId="77777777" w:rsidTr="00857077">
        <w:tc>
          <w:tcPr>
            <w:tcW w:w="1537" w:type="dxa"/>
            <w:shd w:val="clear" w:color="auto" w:fill="E2EFD9" w:themeFill="accent6" w:themeFillTint="33"/>
          </w:tcPr>
          <w:p w14:paraId="523BA744" w14:textId="36002241" w:rsidR="00B677EA" w:rsidRPr="00C71D2B" w:rsidRDefault="00B677EA" w:rsidP="00B677EA">
            <w:pPr>
              <w:ind w:left="90"/>
              <w:rPr>
                <w:rFonts w:asciiTheme="minorHAnsi" w:hAnsiTheme="minorHAnsi" w:cstheme="minorHAnsi"/>
              </w:rPr>
            </w:pPr>
            <w:r w:rsidRPr="00C71D2B">
              <w:rPr>
                <w:rFonts w:asciiTheme="minorHAnsi" w:hAnsiTheme="minorHAnsi" w:cstheme="minorHAnsi"/>
              </w:rPr>
              <w:t>E.2.A.2</w:t>
            </w:r>
          </w:p>
        </w:tc>
        <w:tc>
          <w:tcPr>
            <w:tcW w:w="5004" w:type="dxa"/>
          </w:tcPr>
          <w:p w14:paraId="558CC08E" w14:textId="381DD021" w:rsidR="00B677EA" w:rsidRPr="00C71D2B" w:rsidRDefault="00B677EA" w:rsidP="00B677EA">
            <w:pPr>
              <w:rPr>
                <w:rFonts w:asciiTheme="minorHAnsi" w:hAnsiTheme="minorHAnsi" w:cstheme="minorHAnsi"/>
              </w:rPr>
            </w:pPr>
            <w:r w:rsidRPr="00B677EA">
              <w:rPr>
                <w:rFonts w:asciiTheme="minorHAnsi" w:eastAsia="Calibri" w:hAnsiTheme="minorHAnsi" w:cstheme="minorHAnsi"/>
              </w:rPr>
              <w:t>Maintain all records and transactions, both soft (or electronic) and hard (PDFs are acceptable) copies, pertaining to the Services as defined in this Exhibit A and all other costs and expenditures made for a minimum of ten (10) years.</w:t>
            </w:r>
          </w:p>
        </w:tc>
        <w:tc>
          <w:tcPr>
            <w:tcW w:w="1061" w:type="dxa"/>
          </w:tcPr>
          <w:p w14:paraId="13C3F429" w14:textId="77777777" w:rsidR="00B677EA" w:rsidRPr="00C71D2B" w:rsidRDefault="00B677EA" w:rsidP="00B677EA">
            <w:pPr>
              <w:ind w:left="90"/>
              <w:rPr>
                <w:rFonts w:asciiTheme="minorHAnsi" w:hAnsiTheme="minorHAnsi" w:cstheme="minorHAnsi"/>
              </w:rPr>
            </w:pPr>
          </w:p>
        </w:tc>
        <w:tc>
          <w:tcPr>
            <w:tcW w:w="1521" w:type="dxa"/>
          </w:tcPr>
          <w:p w14:paraId="5F7A83F0" w14:textId="77777777" w:rsidR="00B677EA" w:rsidRPr="00C71D2B" w:rsidRDefault="00B677EA" w:rsidP="00B677EA">
            <w:pPr>
              <w:ind w:left="90"/>
              <w:rPr>
                <w:rFonts w:asciiTheme="minorHAnsi" w:hAnsiTheme="minorHAnsi" w:cstheme="minorHAnsi"/>
              </w:rPr>
            </w:pPr>
          </w:p>
        </w:tc>
        <w:tc>
          <w:tcPr>
            <w:tcW w:w="1373" w:type="dxa"/>
          </w:tcPr>
          <w:p w14:paraId="7A246D1E" w14:textId="77777777" w:rsidR="00B677EA" w:rsidRPr="00C71D2B" w:rsidRDefault="00B677EA" w:rsidP="00B677EA">
            <w:pPr>
              <w:ind w:left="90"/>
              <w:rPr>
                <w:rFonts w:asciiTheme="minorHAnsi" w:hAnsiTheme="minorHAnsi" w:cstheme="minorHAnsi"/>
              </w:rPr>
            </w:pPr>
          </w:p>
        </w:tc>
        <w:tc>
          <w:tcPr>
            <w:tcW w:w="1629" w:type="dxa"/>
          </w:tcPr>
          <w:p w14:paraId="627B1D6B" w14:textId="77777777" w:rsidR="00B677EA" w:rsidRPr="00C71D2B" w:rsidRDefault="00B677EA" w:rsidP="00B677EA">
            <w:pPr>
              <w:ind w:left="90"/>
              <w:rPr>
                <w:rFonts w:asciiTheme="minorHAnsi" w:hAnsiTheme="minorHAnsi" w:cstheme="minorHAnsi"/>
              </w:rPr>
            </w:pPr>
          </w:p>
        </w:tc>
        <w:tc>
          <w:tcPr>
            <w:tcW w:w="1645" w:type="dxa"/>
          </w:tcPr>
          <w:p w14:paraId="28248616" w14:textId="77777777" w:rsidR="00B677EA" w:rsidRPr="00C71D2B" w:rsidRDefault="00B677EA" w:rsidP="00B677EA">
            <w:pPr>
              <w:ind w:left="90"/>
              <w:rPr>
                <w:rFonts w:asciiTheme="minorHAnsi" w:hAnsiTheme="minorHAnsi" w:cstheme="minorHAnsi"/>
              </w:rPr>
            </w:pPr>
          </w:p>
        </w:tc>
      </w:tr>
      <w:tr w:rsidR="00B677EA" w:rsidRPr="00C71D2B" w14:paraId="2C06FB42" w14:textId="77777777" w:rsidTr="00857077">
        <w:tc>
          <w:tcPr>
            <w:tcW w:w="1537" w:type="dxa"/>
            <w:shd w:val="clear" w:color="auto" w:fill="E2EFD9" w:themeFill="accent6" w:themeFillTint="33"/>
          </w:tcPr>
          <w:p w14:paraId="498E1649" w14:textId="28AA0F8F" w:rsidR="00B677EA" w:rsidRPr="00C71D2B" w:rsidRDefault="00B677EA" w:rsidP="00B677EA">
            <w:pPr>
              <w:ind w:left="90"/>
              <w:rPr>
                <w:rFonts w:asciiTheme="minorHAnsi" w:hAnsiTheme="minorHAnsi" w:cstheme="minorHAnsi"/>
              </w:rPr>
            </w:pPr>
            <w:r w:rsidRPr="00C71D2B">
              <w:rPr>
                <w:rFonts w:asciiTheme="minorHAnsi" w:hAnsiTheme="minorHAnsi" w:cstheme="minorHAnsi"/>
              </w:rPr>
              <w:t>E.2.A.3</w:t>
            </w:r>
          </w:p>
        </w:tc>
        <w:tc>
          <w:tcPr>
            <w:tcW w:w="5004" w:type="dxa"/>
          </w:tcPr>
          <w:p w14:paraId="6AF9CD87" w14:textId="7DF7DADC" w:rsidR="00B677EA" w:rsidRPr="00C71D2B" w:rsidRDefault="00B677EA" w:rsidP="00B677EA">
            <w:pPr>
              <w:rPr>
                <w:rFonts w:asciiTheme="minorHAnsi" w:hAnsiTheme="minorHAnsi" w:cstheme="minorHAnsi"/>
              </w:rPr>
            </w:pPr>
            <w:r w:rsidRPr="00C71D2B">
              <w:rPr>
                <w:rFonts w:asciiTheme="minorHAnsi" w:hAnsiTheme="minorHAnsi" w:cstheme="minorHAnsi"/>
              </w:rPr>
              <w:t xml:space="preserve">Comply with the requirements of the </w:t>
            </w:r>
            <w:r w:rsidRPr="00C71D2B">
              <w:rPr>
                <w:rFonts w:asciiTheme="minorHAnsi" w:hAnsiTheme="minorHAnsi" w:cstheme="minorHAnsi"/>
                <w:shd w:val="clear" w:color="auto" w:fill="FFFFFF"/>
              </w:rPr>
              <w:t>Patient Protection and Affordable Care Act (ACA) and Health Insurance Portability and Accountability Act of 1996 (HIPAA).</w:t>
            </w:r>
          </w:p>
        </w:tc>
        <w:tc>
          <w:tcPr>
            <w:tcW w:w="1061" w:type="dxa"/>
          </w:tcPr>
          <w:p w14:paraId="0C4E9A2C" w14:textId="77777777" w:rsidR="00B677EA" w:rsidRPr="00C71D2B" w:rsidRDefault="00B677EA" w:rsidP="00B677EA">
            <w:pPr>
              <w:ind w:left="90"/>
              <w:rPr>
                <w:rFonts w:asciiTheme="minorHAnsi" w:hAnsiTheme="minorHAnsi" w:cstheme="minorHAnsi"/>
              </w:rPr>
            </w:pPr>
          </w:p>
        </w:tc>
        <w:tc>
          <w:tcPr>
            <w:tcW w:w="1521" w:type="dxa"/>
          </w:tcPr>
          <w:p w14:paraId="3E7D53A4" w14:textId="77777777" w:rsidR="00B677EA" w:rsidRPr="00C71D2B" w:rsidRDefault="00B677EA" w:rsidP="00B677EA">
            <w:pPr>
              <w:ind w:left="90"/>
              <w:rPr>
                <w:rFonts w:asciiTheme="minorHAnsi" w:hAnsiTheme="minorHAnsi" w:cstheme="minorHAnsi"/>
              </w:rPr>
            </w:pPr>
          </w:p>
        </w:tc>
        <w:tc>
          <w:tcPr>
            <w:tcW w:w="1373" w:type="dxa"/>
          </w:tcPr>
          <w:p w14:paraId="68FE8342" w14:textId="77777777" w:rsidR="00B677EA" w:rsidRPr="00C71D2B" w:rsidRDefault="00B677EA" w:rsidP="00B677EA">
            <w:pPr>
              <w:ind w:left="90"/>
              <w:rPr>
                <w:rFonts w:asciiTheme="minorHAnsi" w:hAnsiTheme="minorHAnsi" w:cstheme="minorHAnsi"/>
              </w:rPr>
            </w:pPr>
          </w:p>
        </w:tc>
        <w:tc>
          <w:tcPr>
            <w:tcW w:w="1629" w:type="dxa"/>
          </w:tcPr>
          <w:p w14:paraId="06FE5C2A" w14:textId="77777777" w:rsidR="00B677EA" w:rsidRPr="00C71D2B" w:rsidRDefault="00B677EA" w:rsidP="00B677EA">
            <w:pPr>
              <w:ind w:left="90"/>
              <w:rPr>
                <w:rFonts w:asciiTheme="minorHAnsi" w:hAnsiTheme="minorHAnsi" w:cstheme="minorHAnsi"/>
              </w:rPr>
            </w:pPr>
          </w:p>
        </w:tc>
        <w:tc>
          <w:tcPr>
            <w:tcW w:w="1645" w:type="dxa"/>
          </w:tcPr>
          <w:p w14:paraId="67225AEC" w14:textId="77777777" w:rsidR="00B677EA" w:rsidRPr="00C71D2B" w:rsidRDefault="00B677EA" w:rsidP="00B677EA">
            <w:pPr>
              <w:ind w:left="90"/>
              <w:rPr>
                <w:rFonts w:asciiTheme="minorHAnsi" w:hAnsiTheme="minorHAnsi" w:cstheme="minorHAnsi"/>
              </w:rPr>
            </w:pPr>
          </w:p>
        </w:tc>
      </w:tr>
      <w:tr w:rsidR="00B677EA" w:rsidRPr="00C71D2B" w14:paraId="6A368A29" w14:textId="77777777" w:rsidTr="00857077">
        <w:tc>
          <w:tcPr>
            <w:tcW w:w="1537" w:type="dxa"/>
            <w:shd w:val="clear" w:color="auto" w:fill="E2EFD9" w:themeFill="accent6" w:themeFillTint="33"/>
          </w:tcPr>
          <w:p w14:paraId="22E1DF8E" w14:textId="345ADBC0" w:rsidR="00B677EA" w:rsidRPr="00C71D2B" w:rsidRDefault="00B677EA" w:rsidP="00B677EA">
            <w:pPr>
              <w:ind w:left="90"/>
              <w:rPr>
                <w:rFonts w:asciiTheme="minorHAnsi" w:hAnsiTheme="minorHAnsi" w:cstheme="minorHAnsi"/>
              </w:rPr>
            </w:pPr>
            <w:r w:rsidRPr="00C71D2B">
              <w:rPr>
                <w:rFonts w:asciiTheme="minorHAnsi" w:hAnsiTheme="minorHAnsi" w:cstheme="minorHAnsi"/>
              </w:rPr>
              <w:t>E.2.A.4</w:t>
            </w:r>
          </w:p>
        </w:tc>
        <w:tc>
          <w:tcPr>
            <w:tcW w:w="5004" w:type="dxa"/>
          </w:tcPr>
          <w:p w14:paraId="4E4A167D" w14:textId="289435F7" w:rsidR="00B677EA" w:rsidRPr="00C71D2B" w:rsidRDefault="00B677EA" w:rsidP="00B677EA">
            <w:pPr>
              <w:rPr>
                <w:rFonts w:asciiTheme="minorHAnsi" w:hAnsiTheme="minorHAnsi" w:cstheme="minorHAnsi"/>
              </w:rPr>
            </w:pPr>
            <w:r w:rsidRPr="00C71D2B">
              <w:rPr>
                <w:rFonts w:asciiTheme="minorHAnsi" w:hAnsiTheme="minorHAnsi" w:cstheme="minorHAnsi"/>
                <w:shd w:val="clear" w:color="auto" w:fill="FFFFFF"/>
              </w:rPr>
              <w:t>S</w:t>
            </w:r>
            <w:r w:rsidRPr="00C71D2B">
              <w:rPr>
                <w:rFonts w:asciiTheme="minorHAnsi" w:hAnsiTheme="minorHAnsi" w:cstheme="minorHAnsi"/>
              </w:rPr>
              <w:t xml:space="preserve">upport real-time/point of transaction payment recordkeeping and processing for cash in and out.  </w:t>
            </w:r>
          </w:p>
        </w:tc>
        <w:tc>
          <w:tcPr>
            <w:tcW w:w="1061" w:type="dxa"/>
          </w:tcPr>
          <w:p w14:paraId="0B4D9354" w14:textId="77777777" w:rsidR="00B677EA" w:rsidRPr="00C71D2B" w:rsidRDefault="00B677EA" w:rsidP="00B677EA">
            <w:pPr>
              <w:ind w:left="90"/>
              <w:rPr>
                <w:rFonts w:asciiTheme="minorHAnsi" w:hAnsiTheme="minorHAnsi" w:cstheme="minorHAnsi"/>
              </w:rPr>
            </w:pPr>
          </w:p>
        </w:tc>
        <w:tc>
          <w:tcPr>
            <w:tcW w:w="1521" w:type="dxa"/>
          </w:tcPr>
          <w:p w14:paraId="3A19AFCB" w14:textId="77777777" w:rsidR="00B677EA" w:rsidRPr="00C71D2B" w:rsidRDefault="00B677EA" w:rsidP="00B677EA">
            <w:pPr>
              <w:ind w:left="90"/>
              <w:rPr>
                <w:rFonts w:asciiTheme="minorHAnsi" w:hAnsiTheme="minorHAnsi" w:cstheme="minorHAnsi"/>
              </w:rPr>
            </w:pPr>
          </w:p>
        </w:tc>
        <w:tc>
          <w:tcPr>
            <w:tcW w:w="1373" w:type="dxa"/>
          </w:tcPr>
          <w:p w14:paraId="0679D405" w14:textId="77777777" w:rsidR="00B677EA" w:rsidRPr="00C71D2B" w:rsidRDefault="00B677EA" w:rsidP="00B677EA">
            <w:pPr>
              <w:ind w:left="90"/>
              <w:rPr>
                <w:rFonts w:asciiTheme="minorHAnsi" w:hAnsiTheme="minorHAnsi" w:cstheme="minorHAnsi"/>
              </w:rPr>
            </w:pPr>
          </w:p>
        </w:tc>
        <w:tc>
          <w:tcPr>
            <w:tcW w:w="1629" w:type="dxa"/>
          </w:tcPr>
          <w:p w14:paraId="0AC76C0E" w14:textId="77777777" w:rsidR="00B677EA" w:rsidRPr="00C71D2B" w:rsidRDefault="00B677EA" w:rsidP="00B677EA">
            <w:pPr>
              <w:ind w:left="90"/>
              <w:rPr>
                <w:rFonts w:asciiTheme="minorHAnsi" w:hAnsiTheme="minorHAnsi" w:cstheme="minorHAnsi"/>
              </w:rPr>
            </w:pPr>
          </w:p>
        </w:tc>
        <w:tc>
          <w:tcPr>
            <w:tcW w:w="1645" w:type="dxa"/>
          </w:tcPr>
          <w:p w14:paraId="1F891D52" w14:textId="77777777" w:rsidR="00B677EA" w:rsidRPr="00C71D2B" w:rsidRDefault="00B677EA" w:rsidP="00B677EA">
            <w:pPr>
              <w:ind w:left="90"/>
              <w:rPr>
                <w:rFonts w:asciiTheme="minorHAnsi" w:hAnsiTheme="minorHAnsi" w:cstheme="minorHAnsi"/>
              </w:rPr>
            </w:pPr>
          </w:p>
        </w:tc>
      </w:tr>
      <w:tr w:rsidR="00B677EA" w:rsidRPr="00C71D2B" w14:paraId="1824228D" w14:textId="77777777" w:rsidTr="00857077">
        <w:tc>
          <w:tcPr>
            <w:tcW w:w="1537" w:type="dxa"/>
            <w:shd w:val="clear" w:color="auto" w:fill="E2EFD9" w:themeFill="accent6" w:themeFillTint="33"/>
          </w:tcPr>
          <w:p w14:paraId="495F29A6" w14:textId="3B70E210" w:rsidR="00B677EA" w:rsidRPr="00C71D2B" w:rsidRDefault="00B677EA" w:rsidP="00B677EA">
            <w:pPr>
              <w:ind w:left="90"/>
              <w:rPr>
                <w:rFonts w:asciiTheme="minorHAnsi" w:hAnsiTheme="minorHAnsi" w:cstheme="minorHAnsi"/>
              </w:rPr>
            </w:pPr>
            <w:r w:rsidRPr="00C71D2B">
              <w:rPr>
                <w:rFonts w:asciiTheme="minorHAnsi" w:hAnsiTheme="minorHAnsi" w:cstheme="minorHAnsi"/>
              </w:rPr>
              <w:t>E.2.A.5</w:t>
            </w:r>
          </w:p>
        </w:tc>
        <w:tc>
          <w:tcPr>
            <w:tcW w:w="5004" w:type="dxa"/>
          </w:tcPr>
          <w:p w14:paraId="62CDAE94" w14:textId="58E70AF0" w:rsidR="00B677EA" w:rsidRPr="00C71D2B" w:rsidRDefault="00B677EA" w:rsidP="00B677EA">
            <w:pPr>
              <w:rPr>
                <w:rFonts w:asciiTheme="minorHAnsi" w:hAnsiTheme="minorHAnsi" w:cstheme="minorHAnsi"/>
              </w:rPr>
            </w:pPr>
            <w:r w:rsidRPr="00C71D2B">
              <w:rPr>
                <w:rFonts w:asciiTheme="minorHAnsi" w:hAnsiTheme="minorHAnsi" w:cstheme="minorHAnsi"/>
                <w:shd w:val="clear" w:color="auto" w:fill="FFFFFF"/>
              </w:rPr>
              <w:t>K</w:t>
            </w:r>
            <w:r w:rsidRPr="00C71D2B">
              <w:rPr>
                <w:rFonts w:asciiTheme="minorHAnsi" w:hAnsiTheme="minorHAnsi" w:cstheme="minorHAnsi"/>
              </w:rPr>
              <w:t>eep track of deposits and status of deposit (i.e. applied to bill, suspended, or other).</w:t>
            </w:r>
          </w:p>
        </w:tc>
        <w:tc>
          <w:tcPr>
            <w:tcW w:w="1061" w:type="dxa"/>
          </w:tcPr>
          <w:p w14:paraId="07AF457A" w14:textId="77777777" w:rsidR="00B677EA" w:rsidRPr="00C71D2B" w:rsidRDefault="00B677EA" w:rsidP="00B677EA">
            <w:pPr>
              <w:ind w:left="90"/>
              <w:rPr>
                <w:rFonts w:asciiTheme="minorHAnsi" w:hAnsiTheme="minorHAnsi" w:cstheme="minorHAnsi"/>
              </w:rPr>
            </w:pPr>
          </w:p>
        </w:tc>
        <w:tc>
          <w:tcPr>
            <w:tcW w:w="1521" w:type="dxa"/>
          </w:tcPr>
          <w:p w14:paraId="6A090766" w14:textId="77777777" w:rsidR="00B677EA" w:rsidRPr="00C71D2B" w:rsidRDefault="00B677EA" w:rsidP="00B677EA">
            <w:pPr>
              <w:ind w:left="90"/>
              <w:rPr>
                <w:rFonts w:asciiTheme="minorHAnsi" w:hAnsiTheme="minorHAnsi" w:cstheme="minorHAnsi"/>
              </w:rPr>
            </w:pPr>
          </w:p>
        </w:tc>
        <w:tc>
          <w:tcPr>
            <w:tcW w:w="1373" w:type="dxa"/>
          </w:tcPr>
          <w:p w14:paraId="776DC917" w14:textId="77777777" w:rsidR="00B677EA" w:rsidRPr="00C71D2B" w:rsidRDefault="00B677EA" w:rsidP="00B677EA">
            <w:pPr>
              <w:ind w:left="90"/>
              <w:rPr>
                <w:rFonts w:asciiTheme="minorHAnsi" w:hAnsiTheme="minorHAnsi" w:cstheme="minorHAnsi"/>
              </w:rPr>
            </w:pPr>
          </w:p>
        </w:tc>
        <w:tc>
          <w:tcPr>
            <w:tcW w:w="1629" w:type="dxa"/>
          </w:tcPr>
          <w:p w14:paraId="49C86CEB" w14:textId="77777777" w:rsidR="00B677EA" w:rsidRPr="00C71D2B" w:rsidRDefault="00B677EA" w:rsidP="00B677EA">
            <w:pPr>
              <w:ind w:left="90"/>
              <w:rPr>
                <w:rFonts w:asciiTheme="minorHAnsi" w:hAnsiTheme="minorHAnsi" w:cstheme="minorHAnsi"/>
              </w:rPr>
            </w:pPr>
          </w:p>
        </w:tc>
        <w:tc>
          <w:tcPr>
            <w:tcW w:w="1645" w:type="dxa"/>
          </w:tcPr>
          <w:p w14:paraId="29074D10" w14:textId="77777777" w:rsidR="00B677EA" w:rsidRPr="00C71D2B" w:rsidRDefault="00B677EA" w:rsidP="00B677EA">
            <w:pPr>
              <w:ind w:left="90"/>
              <w:rPr>
                <w:rFonts w:asciiTheme="minorHAnsi" w:hAnsiTheme="minorHAnsi" w:cstheme="minorHAnsi"/>
              </w:rPr>
            </w:pPr>
          </w:p>
        </w:tc>
      </w:tr>
      <w:tr w:rsidR="00B677EA" w:rsidRPr="00C71D2B" w14:paraId="0B425677" w14:textId="77777777" w:rsidTr="00857077">
        <w:tc>
          <w:tcPr>
            <w:tcW w:w="1537" w:type="dxa"/>
            <w:shd w:val="clear" w:color="auto" w:fill="E2EFD9" w:themeFill="accent6" w:themeFillTint="33"/>
          </w:tcPr>
          <w:p w14:paraId="3D4E367E" w14:textId="5151C6B0" w:rsidR="00B677EA" w:rsidRPr="00C71D2B" w:rsidRDefault="00B677EA" w:rsidP="00B677EA">
            <w:pPr>
              <w:ind w:left="90"/>
              <w:rPr>
                <w:rFonts w:asciiTheme="minorHAnsi" w:hAnsiTheme="minorHAnsi" w:cstheme="minorHAnsi"/>
              </w:rPr>
            </w:pPr>
            <w:r w:rsidRPr="00C71D2B">
              <w:rPr>
                <w:rFonts w:asciiTheme="minorHAnsi" w:hAnsiTheme="minorHAnsi" w:cstheme="minorHAnsi"/>
              </w:rPr>
              <w:t>E.2.A.6</w:t>
            </w:r>
          </w:p>
        </w:tc>
        <w:tc>
          <w:tcPr>
            <w:tcW w:w="5004" w:type="dxa"/>
          </w:tcPr>
          <w:p w14:paraId="7C8D4D3F" w14:textId="329B7A98" w:rsidR="00B677EA" w:rsidRPr="00C71D2B" w:rsidRDefault="00B677EA" w:rsidP="00B677EA">
            <w:pPr>
              <w:rPr>
                <w:rFonts w:asciiTheme="minorHAnsi" w:hAnsiTheme="minorHAnsi" w:cstheme="minorHAnsi"/>
              </w:rPr>
            </w:pPr>
            <w:r w:rsidRPr="00C71D2B">
              <w:rPr>
                <w:rFonts w:asciiTheme="minorHAnsi" w:hAnsiTheme="minorHAnsi" w:cstheme="minorHAnsi"/>
              </w:rPr>
              <w:t xml:space="preserve">Upon cleared group payment, solution shall be capable of immediate pay or batch runs as applicable for carriers, Agents, Agencies, General Agents, and Covered California.  </w:t>
            </w:r>
          </w:p>
        </w:tc>
        <w:tc>
          <w:tcPr>
            <w:tcW w:w="1061" w:type="dxa"/>
          </w:tcPr>
          <w:p w14:paraId="53D9630B" w14:textId="77777777" w:rsidR="00B677EA" w:rsidRPr="00C71D2B" w:rsidRDefault="00B677EA" w:rsidP="00B677EA">
            <w:pPr>
              <w:ind w:left="90"/>
              <w:rPr>
                <w:rFonts w:asciiTheme="minorHAnsi" w:hAnsiTheme="minorHAnsi" w:cstheme="minorHAnsi"/>
              </w:rPr>
            </w:pPr>
          </w:p>
        </w:tc>
        <w:tc>
          <w:tcPr>
            <w:tcW w:w="1521" w:type="dxa"/>
          </w:tcPr>
          <w:p w14:paraId="55B99242" w14:textId="77777777" w:rsidR="00B677EA" w:rsidRPr="00C71D2B" w:rsidRDefault="00B677EA" w:rsidP="00B677EA">
            <w:pPr>
              <w:ind w:left="90"/>
              <w:rPr>
                <w:rFonts w:asciiTheme="minorHAnsi" w:hAnsiTheme="minorHAnsi" w:cstheme="minorHAnsi"/>
              </w:rPr>
            </w:pPr>
          </w:p>
        </w:tc>
        <w:tc>
          <w:tcPr>
            <w:tcW w:w="1373" w:type="dxa"/>
          </w:tcPr>
          <w:p w14:paraId="4B2CD215" w14:textId="77777777" w:rsidR="00B677EA" w:rsidRPr="00C71D2B" w:rsidRDefault="00B677EA" w:rsidP="00B677EA">
            <w:pPr>
              <w:ind w:left="90"/>
              <w:rPr>
                <w:rFonts w:asciiTheme="minorHAnsi" w:hAnsiTheme="minorHAnsi" w:cstheme="minorHAnsi"/>
              </w:rPr>
            </w:pPr>
          </w:p>
        </w:tc>
        <w:tc>
          <w:tcPr>
            <w:tcW w:w="1629" w:type="dxa"/>
          </w:tcPr>
          <w:p w14:paraId="11843CE2" w14:textId="77777777" w:rsidR="00B677EA" w:rsidRPr="00C71D2B" w:rsidRDefault="00B677EA" w:rsidP="00B677EA">
            <w:pPr>
              <w:ind w:left="90"/>
              <w:rPr>
                <w:rFonts w:asciiTheme="minorHAnsi" w:hAnsiTheme="minorHAnsi" w:cstheme="minorHAnsi"/>
              </w:rPr>
            </w:pPr>
          </w:p>
        </w:tc>
        <w:tc>
          <w:tcPr>
            <w:tcW w:w="1645" w:type="dxa"/>
          </w:tcPr>
          <w:p w14:paraId="192067FF" w14:textId="77777777" w:rsidR="00B677EA" w:rsidRPr="00C71D2B" w:rsidRDefault="00B677EA" w:rsidP="00B677EA">
            <w:pPr>
              <w:ind w:left="90"/>
              <w:rPr>
                <w:rFonts w:asciiTheme="minorHAnsi" w:hAnsiTheme="minorHAnsi" w:cstheme="minorHAnsi"/>
              </w:rPr>
            </w:pPr>
          </w:p>
        </w:tc>
      </w:tr>
      <w:tr w:rsidR="00B677EA" w:rsidRPr="00C71D2B" w14:paraId="58719AC3" w14:textId="77777777" w:rsidTr="00857077">
        <w:tc>
          <w:tcPr>
            <w:tcW w:w="1537" w:type="dxa"/>
            <w:shd w:val="clear" w:color="auto" w:fill="E2EFD9" w:themeFill="accent6" w:themeFillTint="33"/>
          </w:tcPr>
          <w:p w14:paraId="0AFBC8E2" w14:textId="3D87CBDD" w:rsidR="00B677EA" w:rsidRPr="00C71D2B" w:rsidRDefault="00B677EA" w:rsidP="00B677EA">
            <w:pPr>
              <w:ind w:left="90"/>
              <w:rPr>
                <w:rFonts w:asciiTheme="minorHAnsi" w:hAnsiTheme="minorHAnsi" w:cstheme="minorHAnsi"/>
              </w:rPr>
            </w:pPr>
            <w:r w:rsidRPr="00C71D2B">
              <w:rPr>
                <w:rFonts w:asciiTheme="minorHAnsi" w:hAnsiTheme="minorHAnsi" w:cstheme="minorHAnsi"/>
              </w:rPr>
              <w:t>E.2.A.7</w:t>
            </w:r>
          </w:p>
        </w:tc>
        <w:tc>
          <w:tcPr>
            <w:tcW w:w="5004" w:type="dxa"/>
          </w:tcPr>
          <w:p w14:paraId="78563BAC" w14:textId="11BAF828" w:rsidR="00B677EA" w:rsidRPr="00C71D2B" w:rsidRDefault="00B677EA" w:rsidP="00B677EA">
            <w:pPr>
              <w:rPr>
                <w:rFonts w:asciiTheme="minorHAnsi" w:hAnsiTheme="minorHAnsi" w:cstheme="minorHAnsi"/>
              </w:rPr>
            </w:pPr>
            <w:r w:rsidRPr="00C71D2B">
              <w:rPr>
                <w:rFonts w:asciiTheme="minorHAnsi" w:hAnsiTheme="minorHAnsi" w:cstheme="minorHAnsi"/>
              </w:rPr>
              <w:t>Support payment cycle integrity with historical retention capabilities.</w:t>
            </w:r>
          </w:p>
        </w:tc>
        <w:tc>
          <w:tcPr>
            <w:tcW w:w="1061" w:type="dxa"/>
          </w:tcPr>
          <w:p w14:paraId="1F3C30D2" w14:textId="77777777" w:rsidR="00B677EA" w:rsidRPr="00C71D2B" w:rsidRDefault="00B677EA" w:rsidP="00B677EA">
            <w:pPr>
              <w:ind w:left="90"/>
              <w:rPr>
                <w:rFonts w:asciiTheme="minorHAnsi" w:hAnsiTheme="minorHAnsi" w:cstheme="minorHAnsi"/>
              </w:rPr>
            </w:pPr>
          </w:p>
        </w:tc>
        <w:tc>
          <w:tcPr>
            <w:tcW w:w="1521" w:type="dxa"/>
          </w:tcPr>
          <w:p w14:paraId="63299B2A" w14:textId="77777777" w:rsidR="00B677EA" w:rsidRPr="00C71D2B" w:rsidRDefault="00B677EA" w:rsidP="00B677EA">
            <w:pPr>
              <w:ind w:left="90"/>
              <w:rPr>
                <w:rFonts w:asciiTheme="minorHAnsi" w:hAnsiTheme="minorHAnsi" w:cstheme="minorHAnsi"/>
              </w:rPr>
            </w:pPr>
          </w:p>
        </w:tc>
        <w:tc>
          <w:tcPr>
            <w:tcW w:w="1373" w:type="dxa"/>
          </w:tcPr>
          <w:p w14:paraId="4E3280E9" w14:textId="77777777" w:rsidR="00B677EA" w:rsidRPr="00C71D2B" w:rsidRDefault="00B677EA" w:rsidP="00B677EA">
            <w:pPr>
              <w:ind w:left="90"/>
              <w:rPr>
                <w:rFonts w:asciiTheme="minorHAnsi" w:hAnsiTheme="minorHAnsi" w:cstheme="minorHAnsi"/>
              </w:rPr>
            </w:pPr>
          </w:p>
        </w:tc>
        <w:tc>
          <w:tcPr>
            <w:tcW w:w="1629" w:type="dxa"/>
          </w:tcPr>
          <w:p w14:paraId="02883EA5" w14:textId="77777777" w:rsidR="00B677EA" w:rsidRPr="00C71D2B" w:rsidRDefault="00B677EA" w:rsidP="00B677EA">
            <w:pPr>
              <w:ind w:left="90"/>
              <w:rPr>
                <w:rFonts w:asciiTheme="minorHAnsi" w:hAnsiTheme="minorHAnsi" w:cstheme="minorHAnsi"/>
              </w:rPr>
            </w:pPr>
          </w:p>
        </w:tc>
        <w:tc>
          <w:tcPr>
            <w:tcW w:w="1645" w:type="dxa"/>
          </w:tcPr>
          <w:p w14:paraId="3FD7E4CE" w14:textId="77777777" w:rsidR="00B677EA" w:rsidRPr="00C71D2B" w:rsidRDefault="00B677EA" w:rsidP="00B677EA">
            <w:pPr>
              <w:ind w:left="90"/>
              <w:rPr>
                <w:rFonts w:asciiTheme="minorHAnsi" w:hAnsiTheme="minorHAnsi" w:cstheme="minorHAnsi"/>
              </w:rPr>
            </w:pPr>
          </w:p>
        </w:tc>
      </w:tr>
      <w:tr w:rsidR="00B677EA" w:rsidRPr="00C71D2B" w14:paraId="1783E813" w14:textId="77777777" w:rsidTr="00857077">
        <w:tc>
          <w:tcPr>
            <w:tcW w:w="1537" w:type="dxa"/>
            <w:shd w:val="clear" w:color="auto" w:fill="E2EFD9" w:themeFill="accent6" w:themeFillTint="33"/>
          </w:tcPr>
          <w:p w14:paraId="194B1936" w14:textId="24CF31FE" w:rsidR="00B677EA" w:rsidRPr="00C71D2B" w:rsidRDefault="00B677EA" w:rsidP="00B677EA">
            <w:pPr>
              <w:ind w:left="90"/>
              <w:rPr>
                <w:rFonts w:asciiTheme="minorHAnsi" w:hAnsiTheme="minorHAnsi" w:cstheme="minorHAnsi"/>
              </w:rPr>
            </w:pPr>
            <w:r w:rsidRPr="00C71D2B">
              <w:rPr>
                <w:rFonts w:asciiTheme="minorHAnsi" w:hAnsiTheme="minorHAnsi" w:cstheme="minorHAnsi"/>
              </w:rPr>
              <w:t>E.2.A.8</w:t>
            </w:r>
          </w:p>
        </w:tc>
        <w:tc>
          <w:tcPr>
            <w:tcW w:w="5004" w:type="dxa"/>
          </w:tcPr>
          <w:p w14:paraId="7112F572" w14:textId="4CCECF54" w:rsidR="00B677EA" w:rsidRPr="00C71D2B" w:rsidRDefault="00B677EA" w:rsidP="00B677EA">
            <w:pPr>
              <w:rPr>
                <w:rFonts w:asciiTheme="minorHAnsi" w:hAnsiTheme="minorHAnsi" w:cstheme="minorHAnsi"/>
              </w:rPr>
            </w:pPr>
            <w:r w:rsidRPr="00C71D2B">
              <w:rPr>
                <w:rFonts w:asciiTheme="minorHAnsi" w:hAnsiTheme="minorHAnsi" w:cstheme="minorHAnsi"/>
              </w:rPr>
              <w:t xml:space="preserve">Support suspense cash management for receipts that are not able to be applied to bill and follow a set of business rules as to actions and disposition.  </w:t>
            </w:r>
          </w:p>
        </w:tc>
        <w:tc>
          <w:tcPr>
            <w:tcW w:w="1061" w:type="dxa"/>
          </w:tcPr>
          <w:p w14:paraId="7F5F0587" w14:textId="77777777" w:rsidR="00B677EA" w:rsidRPr="00C71D2B" w:rsidRDefault="00B677EA" w:rsidP="00B677EA">
            <w:pPr>
              <w:ind w:left="90"/>
              <w:rPr>
                <w:rFonts w:asciiTheme="minorHAnsi" w:hAnsiTheme="minorHAnsi" w:cstheme="minorHAnsi"/>
              </w:rPr>
            </w:pPr>
          </w:p>
        </w:tc>
        <w:tc>
          <w:tcPr>
            <w:tcW w:w="1521" w:type="dxa"/>
          </w:tcPr>
          <w:p w14:paraId="7B641AA1" w14:textId="77777777" w:rsidR="00B677EA" w:rsidRPr="00C71D2B" w:rsidRDefault="00B677EA" w:rsidP="00B677EA">
            <w:pPr>
              <w:ind w:left="90"/>
              <w:rPr>
                <w:rFonts w:asciiTheme="minorHAnsi" w:hAnsiTheme="minorHAnsi" w:cstheme="minorHAnsi"/>
              </w:rPr>
            </w:pPr>
          </w:p>
        </w:tc>
        <w:tc>
          <w:tcPr>
            <w:tcW w:w="1373" w:type="dxa"/>
          </w:tcPr>
          <w:p w14:paraId="4A5E85CD" w14:textId="77777777" w:rsidR="00B677EA" w:rsidRPr="00C71D2B" w:rsidRDefault="00B677EA" w:rsidP="00B677EA">
            <w:pPr>
              <w:ind w:left="90"/>
              <w:rPr>
                <w:rFonts w:asciiTheme="minorHAnsi" w:hAnsiTheme="minorHAnsi" w:cstheme="minorHAnsi"/>
              </w:rPr>
            </w:pPr>
          </w:p>
        </w:tc>
        <w:tc>
          <w:tcPr>
            <w:tcW w:w="1629" w:type="dxa"/>
          </w:tcPr>
          <w:p w14:paraId="273FF84B" w14:textId="77777777" w:rsidR="00B677EA" w:rsidRPr="00C71D2B" w:rsidRDefault="00B677EA" w:rsidP="00B677EA">
            <w:pPr>
              <w:ind w:left="90"/>
              <w:rPr>
                <w:rFonts w:asciiTheme="minorHAnsi" w:hAnsiTheme="minorHAnsi" w:cstheme="minorHAnsi"/>
              </w:rPr>
            </w:pPr>
          </w:p>
        </w:tc>
        <w:tc>
          <w:tcPr>
            <w:tcW w:w="1645" w:type="dxa"/>
          </w:tcPr>
          <w:p w14:paraId="5C252186" w14:textId="77777777" w:rsidR="00B677EA" w:rsidRPr="00C71D2B" w:rsidRDefault="00B677EA" w:rsidP="00B677EA">
            <w:pPr>
              <w:ind w:left="90"/>
              <w:rPr>
                <w:rFonts w:asciiTheme="minorHAnsi" w:hAnsiTheme="minorHAnsi" w:cstheme="minorHAnsi"/>
              </w:rPr>
            </w:pPr>
          </w:p>
        </w:tc>
      </w:tr>
      <w:tr w:rsidR="00B677EA" w:rsidRPr="00C71D2B" w14:paraId="2245D05F" w14:textId="77777777" w:rsidTr="00857077">
        <w:tc>
          <w:tcPr>
            <w:tcW w:w="1537" w:type="dxa"/>
            <w:shd w:val="clear" w:color="auto" w:fill="E2EFD9" w:themeFill="accent6" w:themeFillTint="33"/>
          </w:tcPr>
          <w:p w14:paraId="3A6AE4F0" w14:textId="74720FE2" w:rsidR="00B677EA" w:rsidRPr="00C71D2B" w:rsidRDefault="00B677EA" w:rsidP="00B677EA">
            <w:pPr>
              <w:ind w:left="90"/>
              <w:rPr>
                <w:rFonts w:asciiTheme="minorHAnsi" w:hAnsiTheme="minorHAnsi" w:cstheme="minorHAnsi"/>
              </w:rPr>
            </w:pPr>
            <w:r w:rsidRPr="00C71D2B">
              <w:rPr>
                <w:rFonts w:asciiTheme="minorHAnsi" w:hAnsiTheme="minorHAnsi" w:cstheme="minorHAnsi"/>
              </w:rPr>
              <w:t>E.2.A.9</w:t>
            </w:r>
          </w:p>
        </w:tc>
        <w:tc>
          <w:tcPr>
            <w:tcW w:w="5004" w:type="dxa"/>
          </w:tcPr>
          <w:p w14:paraId="31DDA255" w14:textId="34F49738" w:rsidR="00B677EA" w:rsidRPr="00C71D2B" w:rsidRDefault="00B677EA" w:rsidP="00B677EA">
            <w:pPr>
              <w:rPr>
                <w:rFonts w:asciiTheme="minorHAnsi" w:hAnsiTheme="minorHAnsi" w:cstheme="minorHAnsi"/>
              </w:rPr>
            </w:pPr>
            <w:r w:rsidRPr="00C71D2B">
              <w:rPr>
                <w:rFonts w:asciiTheme="minorHAnsi" w:hAnsiTheme="minorHAnsi" w:cstheme="minorHAnsi"/>
              </w:rPr>
              <w:t xml:space="preserve">Support on-demand reporting at a group and/or member level for all billing, payments, and disbursements.  </w:t>
            </w:r>
          </w:p>
        </w:tc>
        <w:tc>
          <w:tcPr>
            <w:tcW w:w="1061" w:type="dxa"/>
          </w:tcPr>
          <w:p w14:paraId="1EA953DF" w14:textId="77777777" w:rsidR="00B677EA" w:rsidRPr="00C71D2B" w:rsidRDefault="00B677EA" w:rsidP="00B677EA">
            <w:pPr>
              <w:ind w:left="90"/>
              <w:rPr>
                <w:rFonts w:asciiTheme="minorHAnsi" w:hAnsiTheme="minorHAnsi" w:cstheme="minorHAnsi"/>
              </w:rPr>
            </w:pPr>
          </w:p>
        </w:tc>
        <w:tc>
          <w:tcPr>
            <w:tcW w:w="1521" w:type="dxa"/>
          </w:tcPr>
          <w:p w14:paraId="6103664E" w14:textId="77777777" w:rsidR="00B677EA" w:rsidRPr="00C71D2B" w:rsidRDefault="00B677EA" w:rsidP="00B677EA">
            <w:pPr>
              <w:ind w:left="90"/>
              <w:rPr>
                <w:rFonts w:asciiTheme="minorHAnsi" w:hAnsiTheme="minorHAnsi" w:cstheme="minorHAnsi"/>
              </w:rPr>
            </w:pPr>
          </w:p>
        </w:tc>
        <w:tc>
          <w:tcPr>
            <w:tcW w:w="1373" w:type="dxa"/>
          </w:tcPr>
          <w:p w14:paraId="5A78A570" w14:textId="77777777" w:rsidR="00B677EA" w:rsidRPr="00C71D2B" w:rsidRDefault="00B677EA" w:rsidP="00B677EA">
            <w:pPr>
              <w:ind w:left="90"/>
              <w:rPr>
                <w:rFonts w:asciiTheme="minorHAnsi" w:hAnsiTheme="minorHAnsi" w:cstheme="minorHAnsi"/>
              </w:rPr>
            </w:pPr>
          </w:p>
        </w:tc>
        <w:tc>
          <w:tcPr>
            <w:tcW w:w="1629" w:type="dxa"/>
          </w:tcPr>
          <w:p w14:paraId="616F9121" w14:textId="77777777" w:rsidR="00B677EA" w:rsidRPr="00C71D2B" w:rsidRDefault="00B677EA" w:rsidP="00B677EA">
            <w:pPr>
              <w:ind w:left="90"/>
              <w:rPr>
                <w:rFonts w:asciiTheme="minorHAnsi" w:hAnsiTheme="minorHAnsi" w:cstheme="minorHAnsi"/>
              </w:rPr>
            </w:pPr>
          </w:p>
        </w:tc>
        <w:tc>
          <w:tcPr>
            <w:tcW w:w="1645" w:type="dxa"/>
          </w:tcPr>
          <w:p w14:paraId="101F77DB" w14:textId="77777777" w:rsidR="00B677EA" w:rsidRPr="00C71D2B" w:rsidRDefault="00B677EA" w:rsidP="00B677EA">
            <w:pPr>
              <w:ind w:left="90"/>
              <w:rPr>
                <w:rFonts w:asciiTheme="minorHAnsi" w:hAnsiTheme="minorHAnsi" w:cstheme="minorHAnsi"/>
              </w:rPr>
            </w:pPr>
          </w:p>
        </w:tc>
      </w:tr>
      <w:tr w:rsidR="00B677EA" w:rsidRPr="00C71D2B" w14:paraId="7604117F" w14:textId="77777777" w:rsidTr="00857077">
        <w:tc>
          <w:tcPr>
            <w:tcW w:w="1537" w:type="dxa"/>
            <w:shd w:val="clear" w:color="auto" w:fill="E2EFD9" w:themeFill="accent6" w:themeFillTint="33"/>
          </w:tcPr>
          <w:p w14:paraId="6B578EBF" w14:textId="56D83BB9" w:rsidR="00B677EA" w:rsidRPr="00C71D2B" w:rsidRDefault="00B677EA" w:rsidP="00B677EA">
            <w:pPr>
              <w:ind w:left="90"/>
              <w:rPr>
                <w:rFonts w:asciiTheme="minorHAnsi" w:hAnsiTheme="minorHAnsi" w:cstheme="minorHAnsi"/>
              </w:rPr>
            </w:pPr>
            <w:r w:rsidRPr="00C71D2B">
              <w:rPr>
                <w:rFonts w:asciiTheme="minorHAnsi" w:hAnsiTheme="minorHAnsi" w:cstheme="minorHAnsi"/>
              </w:rPr>
              <w:t>E.2.A.10</w:t>
            </w:r>
          </w:p>
        </w:tc>
        <w:tc>
          <w:tcPr>
            <w:tcW w:w="5004" w:type="dxa"/>
          </w:tcPr>
          <w:p w14:paraId="190C251C" w14:textId="3AFEDFA5" w:rsidR="00B677EA" w:rsidRPr="00C71D2B" w:rsidRDefault="00B677EA" w:rsidP="00B677EA">
            <w:pPr>
              <w:rPr>
                <w:rFonts w:asciiTheme="minorHAnsi" w:hAnsiTheme="minorHAnsi" w:cstheme="minorHAnsi"/>
              </w:rPr>
            </w:pPr>
            <w:r w:rsidRPr="00B677EA">
              <w:rPr>
                <w:rFonts w:asciiTheme="minorHAnsi" w:hAnsiTheme="minorHAnsi" w:cstheme="minorHAnsi"/>
              </w:rPr>
              <w:t>Support detailed level and summary level reporting for billing, cash receipts, and disbursements on a monthly and ad hoc basis.</w:t>
            </w:r>
          </w:p>
        </w:tc>
        <w:tc>
          <w:tcPr>
            <w:tcW w:w="1061" w:type="dxa"/>
          </w:tcPr>
          <w:p w14:paraId="01F8500F" w14:textId="77777777" w:rsidR="00B677EA" w:rsidRPr="00C71D2B" w:rsidRDefault="00B677EA" w:rsidP="00B677EA">
            <w:pPr>
              <w:ind w:left="90"/>
              <w:rPr>
                <w:rFonts w:asciiTheme="minorHAnsi" w:hAnsiTheme="minorHAnsi" w:cstheme="minorHAnsi"/>
              </w:rPr>
            </w:pPr>
          </w:p>
        </w:tc>
        <w:tc>
          <w:tcPr>
            <w:tcW w:w="1521" w:type="dxa"/>
          </w:tcPr>
          <w:p w14:paraId="2E23FB5C" w14:textId="77777777" w:rsidR="00B677EA" w:rsidRPr="00C71D2B" w:rsidRDefault="00B677EA" w:rsidP="00B677EA">
            <w:pPr>
              <w:ind w:left="90"/>
              <w:rPr>
                <w:rFonts w:asciiTheme="minorHAnsi" w:hAnsiTheme="minorHAnsi" w:cstheme="minorHAnsi"/>
              </w:rPr>
            </w:pPr>
          </w:p>
        </w:tc>
        <w:tc>
          <w:tcPr>
            <w:tcW w:w="1373" w:type="dxa"/>
          </w:tcPr>
          <w:p w14:paraId="356EBCD6" w14:textId="77777777" w:rsidR="00B677EA" w:rsidRPr="00C71D2B" w:rsidRDefault="00B677EA" w:rsidP="00B677EA">
            <w:pPr>
              <w:ind w:left="90"/>
              <w:rPr>
                <w:rFonts w:asciiTheme="minorHAnsi" w:hAnsiTheme="minorHAnsi" w:cstheme="minorHAnsi"/>
              </w:rPr>
            </w:pPr>
          </w:p>
        </w:tc>
        <w:tc>
          <w:tcPr>
            <w:tcW w:w="1629" w:type="dxa"/>
          </w:tcPr>
          <w:p w14:paraId="744F2200" w14:textId="77777777" w:rsidR="00B677EA" w:rsidRPr="00C71D2B" w:rsidRDefault="00B677EA" w:rsidP="00B677EA">
            <w:pPr>
              <w:ind w:left="90"/>
              <w:rPr>
                <w:rFonts w:asciiTheme="minorHAnsi" w:hAnsiTheme="minorHAnsi" w:cstheme="minorHAnsi"/>
              </w:rPr>
            </w:pPr>
          </w:p>
        </w:tc>
        <w:tc>
          <w:tcPr>
            <w:tcW w:w="1645" w:type="dxa"/>
          </w:tcPr>
          <w:p w14:paraId="1AD8460D" w14:textId="77777777" w:rsidR="00B677EA" w:rsidRPr="00C71D2B" w:rsidRDefault="00B677EA" w:rsidP="00B677EA">
            <w:pPr>
              <w:ind w:left="90"/>
              <w:rPr>
                <w:rFonts w:asciiTheme="minorHAnsi" w:hAnsiTheme="minorHAnsi" w:cstheme="minorHAnsi"/>
              </w:rPr>
            </w:pPr>
          </w:p>
        </w:tc>
      </w:tr>
      <w:tr w:rsidR="00B677EA" w:rsidRPr="00C71D2B" w14:paraId="3E8B2E31" w14:textId="77777777" w:rsidTr="00857077">
        <w:tc>
          <w:tcPr>
            <w:tcW w:w="1537" w:type="dxa"/>
            <w:shd w:val="clear" w:color="auto" w:fill="E2EFD9" w:themeFill="accent6" w:themeFillTint="33"/>
          </w:tcPr>
          <w:p w14:paraId="6371D229" w14:textId="3B2E1724" w:rsidR="00B677EA" w:rsidRPr="00C71D2B" w:rsidRDefault="00B677EA" w:rsidP="00B677EA">
            <w:pPr>
              <w:ind w:left="90"/>
              <w:rPr>
                <w:rFonts w:asciiTheme="minorHAnsi" w:hAnsiTheme="minorHAnsi" w:cstheme="minorHAnsi"/>
              </w:rPr>
            </w:pPr>
            <w:r>
              <w:rPr>
                <w:rFonts w:asciiTheme="minorHAnsi" w:hAnsiTheme="minorHAnsi" w:cstheme="minorHAnsi"/>
              </w:rPr>
              <w:t>E.2.A.10.a.i</w:t>
            </w:r>
          </w:p>
        </w:tc>
        <w:tc>
          <w:tcPr>
            <w:tcW w:w="5004" w:type="dxa"/>
          </w:tcPr>
          <w:p w14:paraId="1EDE3C1B" w14:textId="48523EFF" w:rsidR="00B677EA" w:rsidRDefault="00B677EA" w:rsidP="00B677EA">
            <w:pPr>
              <w:rPr>
                <w:rFonts w:asciiTheme="minorHAnsi" w:hAnsiTheme="minorHAnsi" w:cstheme="minorHAnsi"/>
              </w:rPr>
            </w:pPr>
            <w:r>
              <w:rPr>
                <w:rFonts w:asciiTheme="minorHAnsi" w:hAnsiTheme="minorHAnsi" w:cstheme="minorHAnsi"/>
              </w:rPr>
              <w:t>The</w:t>
            </w:r>
            <w:r w:rsidRPr="00B677EA">
              <w:rPr>
                <w:rFonts w:asciiTheme="minorHAnsi" w:hAnsiTheme="minorHAnsi" w:cstheme="minorHAnsi"/>
              </w:rPr>
              <w:t>se reports shall have capability to include:</w:t>
            </w:r>
          </w:p>
          <w:p w14:paraId="20984E5B" w14:textId="1918AA1D" w:rsidR="00B677EA" w:rsidRPr="00C71D2B" w:rsidRDefault="00B677EA" w:rsidP="00B677EA">
            <w:pPr>
              <w:rPr>
                <w:rFonts w:asciiTheme="minorHAnsi" w:hAnsiTheme="minorHAnsi" w:cstheme="minorHAnsi"/>
              </w:rPr>
            </w:pPr>
            <w:r>
              <w:rPr>
                <w:rFonts w:asciiTheme="minorHAnsi" w:hAnsiTheme="minorHAnsi" w:cstheme="minorHAnsi"/>
              </w:rPr>
              <w:t xml:space="preserve">  </w:t>
            </w:r>
            <w:r w:rsidRPr="00B677EA">
              <w:rPr>
                <w:rFonts w:asciiTheme="minorHAnsi" w:hAnsiTheme="minorHAnsi" w:cstheme="minorHAnsi"/>
              </w:rPr>
              <w:t>Cash transactions</w:t>
            </w:r>
          </w:p>
        </w:tc>
        <w:tc>
          <w:tcPr>
            <w:tcW w:w="1061" w:type="dxa"/>
          </w:tcPr>
          <w:p w14:paraId="0E02BC46" w14:textId="77777777" w:rsidR="00B677EA" w:rsidRPr="00C71D2B" w:rsidRDefault="00B677EA" w:rsidP="00B677EA">
            <w:pPr>
              <w:ind w:left="90"/>
              <w:rPr>
                <w:rFonts w:asciiTheme="minorHAnsi" w:hAnsiTheme="minorHAnsi" w:cstheme="minorHAnsi"/>
              </w:rPr>
            </w:pPr>
          </w:p>
        </w:tc>
        <w:tc>
          <w:tcPr>
            <w:tcW w:w="1521" w:type="dxa"/>
          </w:tcPr>
          <w:p w14:paraId="19FD7A49" w14:textId="77777777" w:rsidR="00B677EA" w:rsidRPr="00C71D2B" w:rsidRDefault="00B677EA" w:rsidP="00B677EA">
            <w:pPr>
              <w:ind w:left="90"/>
              <w:rPr>
                <w:rFonts w:asciiTheme="minorHAnsi" w:hAnsiTheme="minorHAnsi" w:cstheme="minorHAnsi"/>
              </w:rPr>
            </w:pPr>
          </w:p>
        </w:tc>
        <w:tc>
          <w:tcPr>
            <w:tcW w:w="1373" w:type="dxa"/>
          </w:tcPr>
          <w:p w14:paraId="2C49067B" w14:textId="77777777" w:rsidR="00B677EA" w:rsidRPr="00C71D2B" w:rsidRDefault="00B677EA" w:rsidP="00B677EA">
            <w:pPr>
              <w:ind w:left="90"/>
              <w:rPr>
                <w:rFonts w:asciiTheme="minorHAnsi" w:hAnsiTheme="minorHAnsi" w:cstheme="minorHAnsi"/>
              </w:rPr>
            </w:pPr>
          </w:p>
        </w:tc>
        <w:tc>
          <w:tcPr>
            <w:tcW w:w="1629" w:type="dxa"/>
          </w:tcPr>
          <w:p w14:paraId="088A6CDC" w14:textId="77777777" w:rsidR="00B677EA" w:rsidRPr="00C71D2B" w:rsidRDefault="00B677EA" w:rsidP="00B677EA">
            <w:pPr>
              <w:ind w:left="90"/>
              <w:rPr>
                <w:rFonts w:asciiTheme="minorHAnsi" w:hAnsiTheme="minorHAnsi" w:cstheme="minorHAnsi"/>
              </w:rPr>
            </w:pPr>
          </w:p>
        </w:tc>
        <w:tc>
          <w:tcPr>
            <w:tcW w:w="1645" w:type="dxa"/>
          </w:tcPr>
          <w:p w14:paraId="417EF509" w14:textId="77777777" w:rsidR="00B677EA" w:rsidRPr="00C71D2B" w:rsidRDefault="00B677EA" w:rsidP="00B677EA">
            <w:pPr>
              <w:ind w:left="90"/>
              <w:rPr>
                <w:rFonts w:asciiTheme="minorHAnsi" w:hAnsiTheme="minorHAnsi" w:cstheme="minorHAnsi"/>
              </w:rPr>
            </w:pPr>
          </w:p>
        </w:tc>
      </w:tr>
      <w:tr w:rsidR="00B677EA" w:rsidRPr="00C71D2B" w14:paraId="5EECC417" w14:textId="77777777" w:rsidTr="00857077">
        <w:tc>
          <w:tcPr>
            <w:tcW w:w="1537" w:type="dxa"/>
            <w:shd w:val="clear" w:color="auto" w:fill="E2EFD9" w:themeFill="accent6" w:themeFillTint="33"/>
          </w:tcPr>
          <w:p w14:paraId="6EDDA31F" w14:textId="39D016EA" w:rsidR="00B677EA" w:rsidRPr="00C71D2B" w:rsidRDefault="00B677EA" w:rsidP="00B677EA">
            <w:pPr>
              <w:ind w:left="90"/>
              <w:rPr>
                <w:rFonts w:asciiTheme="minorHAnsi" w:hAnsiTheme="minorHAnsi" w:cstheme="minorHAnsi"/>
              </w:rPr>
            </w:pPr>
            <w:r w:rsidRPr="00925737">
              <w:rPr>
                <w:rFonts w:asciiTheme="minorHAnsi" w:hAnsiTheme="minorHAnsi" w:cstheme="minorHAnsi"/>
              </w:rPr>
              <w:lastRenderedPageBreak/>
              <w:t>E.2.A.10.a.i</w:t>
            </w:r>
            <w:r>
              <w:rPr>
                <w:rFonts w:asciiTheme="minorHAnsi" w:hAnsiTheme="minorHAnsi" w:cstheme="minorHAnsi"/>
              </w:rPr>
              <w:t>i</w:t>
            </w:r>
          </w:p>
        </w:tc>
        <w:tc>
          <w:tcPr>
            <w:tcW w:w="5004" w:type="dxa"/>
          </w:tcPr>
          <w:p w14:paraId="781DAC5E" w14:textId="226AE7FA" w:rsidR="00B677EA" w:rsidRDefault="00B677EA" w:rsidP="00B677EA">
            <w:pPr>
              <w:tabs>
                <w:tab w:val="left" w:pos="7860"/>
              </w:tabs>
              <w:rPr>
                <w:rFonts w:asciiTheme="minorHAnsi" w:hAnsiTheme="minorHAnsi" w:cstheme="minorHAnsi"/>
              </w:rPr>
            </w:pPr>
            <w:r w:rsidRPr="00B677EA">
              <w:rPr>
                <w:rFonts w:asciiTheme="minorHAnsi" w:hAnsiTheme="minorHAnsi" w:cstheme="minorHAnsi"/>
              </w:rPr>
              <w:t>Non-cash transactions</w:t>
            </w:r>
          </w:p>
          <w:p w14:paraId="47C7BF77" w14:textId="702A70BF" w:rsidR="00B677EA" w:rsidRPr="00C71D2B" w:rsidRDefault="00B677EA" w:rsidP="00B677EA">
            <w:pPr>
              <w:tabs>
                <w:tab w:val="left" w:pos="7860"/>
              </w:tabs>
              <w:rPr>
                <w:rFonts w:asciiTheme="minorHAnsi" w:hAnsiTheme="minorHAnsi" w:cstheme="minorHAnsi"/>
              </w:rPr>
            </w:pPr>
            <w:r>
              <w:rPr>
                <w:rFonts w:asciiTheme="minorHAnsi" w:hAnsiTheme="minorHAnsi" w:cstheme="minorHAnsi"/>
              </w:rPr>
              <w:t>(</w:t>
            </w:r>
            <w:r w:rsidRPr="00B677EA">
              <w:rPr>
                <w:rFonts w:asciiTheme="minorHAnsi" w:hAnsiTheme="minorHAnsi" w:cstheme="minorHAnsi"/>
              </w:rPr>
              <w:t>Enrollment adjustments to the bill before cash is applied becomes a non-cash transaction with an effect on revenue recording</w:t>
            </w:r>
            <w:r>
              <w:rPr>
                <w:rFonts w:asciiTheme="minorHAnsi" w:hAnsiTheme="minorHAnsi" w:cstheme="minorHAnsi"/>
              </w:rPr>
              <w:t>)</w:t>
            </w:r>
          </w:p>
        </w:tc>
        <w:tc>
          <w:tcPr>
            <w:tcW w:w="1061" w:type="dxa"/>
          </w:tcPr>
          <w:p w14:paraId="550924F3" w14:textId="77777777" w:rsidR="00B677EA" w:rsidRPr="00C71D2B" w:rsidRDefault="00B677EA" w:rsidP="00B677EA">
            <w:pPr>
              <w:ind w:left="90"/>
              <w:rPr>
                <w:rFonts w:asciiTheme="minorHAnsi" w:hAnsiTheme="minorHAnsi" w:cstheme="minorHAnsi"/>
              </w:rPr>
            </w:pPr>
          </w:p>
        </w:tc>
        <w:tc>
          <w:tcPr>
            <w:tcW w:w="1521" w:type="dxa"/>
          </w:tcPr>
          <w:p w14:paraId="5ADB6D9F" w14:textId="77777777" w:rsidR="00B677EA" w:rsidRPr="00C71D2B" w:rsidRDefault="00B677EA" w:rsidP="00B677EA">
            <w:pPr>
              <w:ind w:left="90"/>
              <w:rPr>
                <w:rFonts w:asciiTheme="minorHAnsi" w:hAnsiTheme="minorHAnsi" w:cstheme="minorHAnsi"/>
              </w:rPr>
            </w:pPr>
          </w:p>
        </w:tc>
        <w:tc>
          <w:tcPr>
            <w:tcW w:w="1373" w:type="dxa"/>
          </w:tcPr>
          <w:p w14:paraId="2F094375" w14:textId="77777777" w:rsidR="00B677EA" w:rsidRPr="00C71D2B" w:rsidRDefault="00B677EA" w:rsidP="00B677EA">
            <w:pPr>
              <w:ind w:left="90"/>
              <w:rPr>
                <w:rFonts w:asciiTheme="minorHAnsi" w:hAnsiTheme="minorHAnsi" w:cstheme="minorHAnsi"/>
              </w:rPr>
            </w:pPr>
          </w:p>
        </w:tc>
        <w:tc>
          <w:tcPr>
            <w:tcW w:w="1629" w:type="dxa"/>
          </w:tcPr>
          <w:p w14:paraId="116D990D" w14:textId="77777777" w:rsidR="00B677EA" w:rsidRPr="00C71D2B" w:rsidRDefault="00B677EA" w:rsidP="00B677EA">
            <w:pPr>
              <w:ind w:left="90"/>
              <w:rPr>
                <w:rFonts w:asciiTheme="minorHAnsi" w:hAnsiTheme="minorHAnsi" w:cstheme="minorHAnsi"/>
              </w:rPr>
            </w:pPr>
          </w:p>
        </w:tc>
        <w:tc>
          <w:tcPr>
            <w:tcW w:w="1645" w:type="dxa"/>
          </w:tcPr>
          <w:p w14:paraId="34954E62" w14:textId="77777777" w:rsidR="00B677EA" w:rsidRPr="00C71D2B" w:rsidRDefault="00B677EA" w:rsidP="00B677EA">
            <w:pPr>
              <w:ind w:left="90"/>
              <w:rPr>
                <w:rFonts w:asciiTheme="minorHAnsi" w:hAnsiTheme="minorHAnsi" w:cstheme="minorHAnsi"/>
              </w:rPr>
            </w:pPr>
          </w:p>
        </w:tc>
      </w:tr>
      <w:tr w:rsidR="00B677EA" w:rsidRPr="00C71D2B" w14:paraId="0246E116" w14:textId="77777777" w:rsidTr="00857077">
        <w:tc>
          <w:tcPr>
            <w:tcW w:w="1537" w:type="dxa"/>
            <w:shd w:val="clear" w:color="auto" w:fill="E2EFD9" w:themeFill="accent6" w:themeFillTint="33"/>
          </w:tcPr>
          <w:p w14:paraId="6FB3F163" w14:textId="049AB968" w:rsidR="00B677EA" w:rsidRPr="00C71D2B" w:rsidRDefault="00B677EA" w:rsidP="00B677EA">
            <w:pPr>
              <w:ind w:left="90"/>
              <w:rPr>
                <w:rFonts w:asciiTheme="minorHAnsi" w:hAnsiTheme="minorHAnsi" w:cstheme="minorHAnsi"/>
              </w:rPr>
            </w:pPr>
            <w:r w:rsidRPr="00925737">
              <w:rPr>
                <w:rFonts w:asciiTheme="minorHAnsi" w:hAnsiTheme="minorHAnsi" w:cstheme="minorHAnsi"/>
              </w:rPr>
              <w:t>E.2.A.10.a.i</w:t>
            </w:r>
            <w:r>
              <w:rPr>
                <w:rFonts w:asciiTheme="minorHAnsi" w:hAnsiTheme="minorHAnsi" w:cstheme="minorHAnsi"/>
              </w:rPr>
              <w:t>ii</w:t>
            </w:r>
          </w:p>
        </w:tc>
        <w:tc>
          <w:tcPr>
            <w:tcW w:w="5004" w:type="dxa"/>
          </w:tcPr>
          <w:p w14:paraId="6540505C" w14:textId="42FAD660" w:rsidR="00B677EA" w:rsidRPr="00C71D2B" w:rsidRDefault="00B677EA" w:rsidP="00B677EA">
            <w:pPr>
              <w:tabs>
                <w:tab w:val="left" w:pos="7860"/>
              </w:tabs>
              <w:rPr>
                <w:rFonts w:asciiTheme="minorHAnsi" w:hAnsiTheme="minorHAnsi" w:cstheme="minorHAnsi"/>
              </w:rPr>
            </w:pPr>
            <w:r>
              <w:rPr>
                <w:rFonts w:asciiTheme="minorHAnsi" w:hAnsiTheme="minorHAnsi" w:cstheme="minorHAnsi"/>
              </w:rPr>
              <w:t>Terminations</w:t>
            </w:r>
          </w:p>
        </w:tc>
        <w:tc>
          <w:tcPr>
            <w:tcW w:w="1061" w:type="dxa"/>
          </w:tcPr>
          <w:p w14:paraId="6F57BAC0" w14:textId="77777777" w:rsidR="00B677EA" w:rsidRPr="00C71D2B" w:rsidRDefault="00B677EA" w:rsidP="00B677EA">
            <w:pPr>
              <w:ind w:left="90"/>
              <w:rPr>
                <w:rFonts w:asciiTheme="minorHAnsi" w:hAnsiTheme="minorHAnsi" w:cstheme="minorHAnsi"/>
              </w:rPr>
            </w:pPr>
          </w:p>
        </w:tc>
        <w:tc>
          <w:tcPr>
            <w:tcW w:w="1521" w:type="dxa"/>
          </w:tcPr>
          <w:p w14:paraId="13A45615" w14:textId="77777777" w:rsidR="00B677EA" w:rsidRPr="00C71D2B" w:rsidRDefault="00B677EA" w:rsidP="00B677EA">
            <w:pPr>
              <w:ind w:left="90"/>
              <w:rPr>
                <w:rFonts w:asciiTheme="minorHAnsi" w:hAnsiTheme="minorHAnsi" w:cstheme="minorHAnsi"/>
              </w:rPr>
            </w:pPr>
          </w:p>
        </w:tc>
        <w:tc>
          <w:tcPr>
            <w:tcW w:w="1373" w:type="dxa"/>
          </w:tcPr>
          <w:p w14:paraId="228720B3" w14:textId="77777777" w:rsidR="00B677EA" w:rsidRPr="00C71D2B" w:rsidRDefault="00B677EA" w:rsidP="00B677EA">
            <w:pPr>
              <w:ind w:left="90"/>
              <w:rPr>
                <w:rFonts w:asciiTheme="minorHAnsi" w:hAnsiTheme="minorHAnsi" w:cstheme="minorHAnsi"/>
              </w:rPr>
            </w:pPr>
          </w:p>
        </w:tc>
        <w:tc>
          <w:tcPr>
            <w:tcW w:w="1629" w:type="dxa"/>
          </w:tcPr>
          <w:p w14:paraId="34FE27ED" w14:textId="77777777" w:rsidR="00B677EA" w:rsidRPr="00C71D2B" w:rsidRDefault="00B677EA" w:rsidP="00B677EA">
            <w:pPr>
              <w:ind w:left="90"/>
              <w:rPr>
                <w:rFonts w:asciiTheme="minorHAnsi" w:hAnsiTheme="minorHAnsi" w:cstheme="minorHAnsi"/>
              </w:rPr>
            </w:pPr>
          </w:p>
        </w:tc>
        <w:tc>
          <w:tcPr>
            <w:tcW w:w="1645" w:type="dxa"/>
          </w:tcPr>
          <w:p w14:paraId="154E9215" w14:textId="77777777" w:rsidR="00B677EA" w:rsidRPr="00C71D2B" w:rsidRDefault="00B677EA" w:rsidP="00B677EA">
            <w:pPr>
              <w:ind w:left="90"/>
              <w:rPr>
                <w:rFonts w:asciiTheme="minorHAnsi" w:hAnsiTheme="minorHAnsi" w:cstheme="minorHAnsi"/>
              </w:rPr>
            </w:pPr>
          </w:p>
        </w:tc>
      </w:tr>
      <w:tr w:rsidR="00B677EA" w:rsidRPr="00C71D2B" w14:paraId="6CB3B507" w14:textId="77777777" w:rsidTr="00857077">
        <w:tc>
          <w:tcPr>
            <w:tcW w:w="1537" w:type="dxa"/>
            <w:shd w:val="clear" w:color="auto" w:fill="E2EFD9" w:themeFill="accent6" w:themeFillTint="33"/>
          </w:tcPr>
          <w:p w14:paraId="3CC5B172" w14:textId="3A4D4BC3" w:rsidR="00B677EA" w:rsidRPr="00C71D2B" w:rsidRDefault="00B677EA" w:rsidP="00B677EA">
            <w:pPr>
              <w:ind w:left="90"/>
              <w:rPr>
                <w:rFonts w:asciiTheme="minorHAnsi" w:hAnsiTheme="minorHAnsi" w:cstheme="minorHAnsi"/>
              </w:rPr>
            </w:pPr>
            <w:r w:rsidRPr="00C71D2B">
              <w:rPr>
                <w:rFonts w:asciiTheme="minorHAnsi" w:hAnsiTheme="minorHAnsi" w:cstheme="minorHAnsi"/>
              </w:rPr>
              <w:t>E.2.A.11</w:t>
            </w:r>
          </w:p>
        </w:tc>
        <w:tc>
          <w:tcPr>
            <w:tcW w:w="5004" w:type="dxa"/>
          </w:tcPr>
          <w:p w14:paraId="07354925" w14:textId="61B584DE" w:rsidR="00B677EA" w:rsidRPr="00C71D2B" w:rsidRDefault="00B677EA" w:rsidP="00B677EA">
            <w:pPr>
              <w:tabs>
                <w:tab w:val="left" w:pos="7860"/>
              </w:tabs>
              <w:rPr>
                <w:rFonts w:asciiTheme="minorHAnsi" w:hAnsiTheme="minorHAnsi" w:cstheme="minorHAnsi"/>
              </w:rPr>
            </w:pPr>
            <w:r w:rsidRPr="00C71D2B">
              <w:rPr>
                <w:rFonts w:asciiTheme="minorHAnsi" w:hAnsiTheme="minorHAnsi" w:cstheme="minorHAnsi"/>
              </w:rPr>
              <w:t>All adjustments must have a clear, auditable, transparent, reportable process, such that internal controls are apparent and support the full accounting cycle.  The full accounting cycle for this solution means the functional areas of billing, revenue accounting, payment application, and Notices of Disbursement have all been reviewed to ensure accuracy. When solution reverses an original financial transactional record, the reversal must match the original entry in its entirety</w:t>
            </w:r>
          </w:p>
        </w:tc>
        <w:tc>
          <w:tcPr>
            <w:tcW w:w="1061" w:type="dxa"/>
          </w:tcPr>
          <w:p w14:paraId="2243C50B" w14:textId="77777777" w:rsidR="00B677EA" w:rsidRPr="00C71D2B" w:rsidRDefault="00B677EA" w:rsidP="00B677EA">
            <w:pPr>
              <w:ind w:left="90"/>
              <w:rPr>
                <w:rFonts w:asciiTheme="minorHAnsi" w:hAnsiTheme="minorHAnsi" w:cstheme="minorHAnsi"/>
              </w:rPr>
            </w:pPr>
          </w:p>
        </w:tc>
        <w:tc>
          <w:tcPr>
            <w:tcW w:w="1521" w:type="dxa"/>
          </w:tcPr>
          <w:p w14:paraId="1CEAFE1B" w14:textId="77777777" w:rsidR="00B677EA" w:rsidRPr="00C71D2B" w:rsidRDefault="00B677EA" w:rsidP="00B677EA">
            <w:pPr>
              <w:ind w:left="90"/>
              <w:rPr>
                <w:rFonts w:asciiTheme="minorHAnsi" w:hAnsiTheme="minorHAnsi" w:cstheme="minorHAnsi"/>
              </w:rPr>
            </w:pPr>
          </w:p>
        </w:tc>
        <w:tc>
          <w:tcPr>
            <w:tcW w:w="1373" w:type="dxa"/>
          </w:tcPr>
          <w:p w14:paraId="7E2313BE" w14:textId="77777777" w:rsidR="00B677EA" w:rsidRPr="00C71D2B" w:rsidRDefault="00B677EA" w:rsidP="00B677EA">
            <w:pPr>
              <w:ind w:left="90"/>
              <w:rPr>
                <w:rFonts w:asciiTheme="minorHAnsi" w:hAnsiTheme="minorHAnsi" w:cstheme="minorHAnsi"/>
              </w:rPr>
            </w:pPr>
          </w:p>
        </w:tc>
        <w:tc>
          <w:tcPr>
            <w:tcW w:w="1629" w:type="dxa"/>
          </w:tcPr>
          <w:p w14:paraId="22B95A3C" w14:textId="77777777" w:rsidR="00B677EA" w:rsidRPr="00C71D2B" w:rsidRDefault="00B677EA" w:rsidP="00B677EA">
            <w:pPr>
              <w:ind w:left="90"/>
              <w:rPr>
                <w:rFonts w:asciiTheme="minorHAnsi" w:hAnsiTheme="minorHAnsi" w:cstheme="minorHAnsi"/>
              </w:rPr>
            </w:pPr>
          </w:p>
        </w:tc>
        <w:tc>
          <w:tcPr>
            <w:tcW w:w="1645" w:type="dxa"/>
          </w:tcPr>
          <w:p w14:paraId="3BC76D2A" w14:textId="77777777" w:rsidR="00B677EA" w:rsidRPr="00C71D2B" w:rsidRDefault="00B677EA" w:rsidP="00B677EA">
            <w:pPr>
              <w:ind w:left="90"/>
              <w:rPr>
                <w:rFonts w:asciiTheme="minorHAnsi" w:hAnsiTheme="minorHAnsi" w:cstheme="minorHAnsi"/>
              </w:rPr>
            </w:pPr>
          </w:p>
        </w:tc>
      </w:tr>
      <w:tr w:rsidR="00B677EA" w:rsidRPr="00C71D2B" w14:paraId="537AB016" w14:textId="77777777" w:rsidTr="00857077">
        <w:tc>
          <w:tcPr>
            <w:tcW w:w="1537" w:type="dxa"/>
            <w:shd w:val="clear" w:color="auto" w:fill="E2EFD9" w:themeFill="accent6" w:themeFillTint="33"/>
          </w:tcPr>
          <w:p w14:paraId="15203EDC" w14:textId="0E731BB4" w:rsidR="00B677EA" w:rsidRPr="00C71D2B" w:rsidRDefault="00B677EA" w:rsidP="00B677EA">
            <w:pPr>
              <w:ind w:left="90"/>
              <w:rPr>
                <w:rFonts w:asciiTheme="minorHAnsi" w:hAnsiTheme="minorHAnsi" w:cstheme="minorHAnsi"/>
              </w:rPr>
            </w:pPr>
            <w:r w:rsidRPr="00C71D2B">
              <w:rPr>
                <w:rFonts w:asciiTheme="minorHAnsi" w:hAnsiTheme="minorHAnsi" w:cstheme="minorHAnsi"/>
              </w:rPr>
              <w:t>E.2.A.12</w:t>
            </w:r>
          </w:p>
        </w:tc>
        <w:tc>
          <w:tcPr>
            <w:tcW w:w="5004" w:type="dxa"/>
          </w:tcPr>
          <w:p w14:paraId="11182C02" w14:textId="00EC1710" w:rsidR="00B677EA" w:rsidRPr="00C71D2B" w:rsidRDefault="00B677EA" w:rsidP="00B677EA">
            <w:pPr>
              <w:tabs>
                <w:tab w:val="left" w:pos="7860"/>
              </w:tabs>
              <w:rPr>
                <w:rFonts w:asciiTheme="minorHAnsi" w:hAnsiTheme="minorHAnsi" w:cstheme="minorHAnsi"/>
              </w:rPr>
            </w:pPr>
            <w:r w:rsidRPr="00C71D2B">
              <w:rPr>
                <w:rFonts w:asciiTheme="minorHAnsi" w:hAnsiTheme="minorHAnsi" w:cstheme="minorHAnsi"/>
              </w:rPr>
              <w:t>Adhere to the following California State Accounting Manual (SAM) sections.  Applicable language from these sections is included in Exhibit A, Attachment 4:</w:t>
            </w:r>
          </w:p>
        </w:tc>
        <w:tc>
          <w:tcPr>
            <w:tcW w:w="1061" w:type="dxa"/>
          </w:tcPr>
          <w:p w14:paraId="675CF109" w14:textId="77777777" w:rsidR="00B677EA" w:rsidRPr="00C71D2B" w:rsidRDefault="00B677EA" w:rsidP="00B677EA">
            <w:pPr>
              <w:ind w:left="90"/>
              <w:rPr>
                <w:rFonts w:asciiTheme="minorHAnsi" w:hAnsiTheme="minorHAnsi" w:cstheme="minorHAnsi"/>
              </w:rPr>
            </w:pPr>
          </w:p>
        </w:tc>
        <w:tc>
          <w:tcPr>
            <w:tcW w:w="1521" w:type="dxa"/>
          </w:tcPr>
          <w:p w14:paraId="7397DBD4" w14:textId="77777777" w:rsidR="00B677EA" w:rsidRPr="00C71D2B" w:rsidRDefault="00B677EA" w:rsidP="00B677EA">
            <w:pPr>
              <w:ind w:left="90"/>
              <w:rPr>
                <w:rFonts w:asciiTheme="minorHAnsi" w:hAnsiTheme="minorHAnsi" w:cstheme="minorHAnsi"/>
              </w:rPr>
            </w:pPr>
          </w:p>
        </w:tc>
        <w:tc>
          <w:tcPr>
            <w:tcW w:w="1373" w:type="dxa"/>
          </w:tcPr>
          <w:p w14:paraId="23D953FF" w14:textId="77777777" w:rsidR="00B677EA" w:rsidRPr="00C71D2B" w:rsidRDefault="00B677EA" w:rsidP="00B677EA">
            <w:pPr>
              <w:ind w:left="90"/>
              <w:rPr>
                <w:rFonts w:asciiTheme="minorHAnsi" w:hAnsiTheme="minorHAnsi" w:cstheme="minorHAnsi"/>
              </w:rPr>
            </w:pPr>
          </w:p>
        </w:tc>
        <w:tc>
          <w:tcPr>
            <w:tcW w:w="1629" w:type="dxa"/>
          </w:tcPr>
          <w:p w14:paraId="63781A67" w14:textId="77777777" w:rsidR="00B677EA" w:rsidRPr="00C71D2B" w:rsidRDefault="00B677EA" w:rsidP="00B677EA">
            <w:pPr>
              <w:ind w:left="90"/>
              <w:rPr>
                <w:rFonts w:asciiTheme="minorHAnsi" w:hAnsiTheme="minorHAnsi" w:cstheme="minorHAnsi"/>
              </w:rPr>
            </w:pPr>
          </w:p>
        </w:tc>
        <w:tc>
          <w:tcPr>
            <w:tcW w:w="1645" w:type="dxa"/>
          </w:tcPr>
          <w:p w14:paraId="1199C72C" w14:textId="77777777" w:rsidR="00B677EA" w:rsidRPr="00C71D2B" w:rsidRDefault="00B677EA" w:rsidP="00B677EA">
            <w:pPr>
              <w:ind w:left="90"/>
              <w:rPr>
                <w:rFonts w:asciiTheme="minorHAnsi" w:hAnsiTheme="minorHAnsi" w:cstheme="minorHAnsi"/>
              </w:rPr>
            </w:pPr>
          </w:p>
        </w:tc>
      </w:tr>
      <w:tr w:rsidR="00B677EA" w:rsidRPr="00C71D2B" w14:paraId="0237F37F" w14:textId="77777777" w:rsidTr="00857077">
        <w:tc>
          <w:tcPr>
            <w:tcW w:w="1537" w:type="dxa"/>
            <w:shd w:val="clear" w:color="auto" w:fill="E2EFD9" w:themeFill="accent6" w:themeFillTint="33"/>
          </w:tcPr>
          <w:p w14:paraId="24C21250" w14:textId="22F399C1" w:rsidR="00B677EA" w:rsidRPr="00C71D2B" w:rsidRDefault="00B677EA" w:rsidP="00B677EA">
            <w:pPr>
              <w:ind w:left="90"/>
              <w:rPr>
                <w:rFonts w:asciiTheme="minorHAnsi" w:hAnsiTheme="minorHAnsi" w:cstheme="minorHAnsi"/>
              </w:rPr>
            </w:pPr>
            <w:r w:rsidRPr="00C71D2B">
              <w:rPr>
                <w:rFonts w:asciiTheme="minorHAnsi" w:hAnsiTheme="minorHAnsi" w:cstheme="minorHAnsi"/>
              </w:rPr>
              <w:t>E.2.A.1</w:t>
            </w:r>
            <w:r>
              <w:rPr>
                <w:rFonts w:asciiTheme="minorHAnsi" w:hAnsiTheme="minorHAnsi" w:cstheme="minorHAnsi"/>
              </w:rPr>
              <w:t>2</w:t>
            </w:r>
            <w:r w:rsidRPr="00C71D2B">
              <w:rPr>
                <w:rFonts w:asciiTheme="minorHAnsi" w:hAnsiTheme="minorHAnsi" w:cstheme="minorHAnsi"/>
              </w:rPr>
              <w:t>.i</w:t>
            </w:r>
          </w:p>
        </w:tc>
        <w:tc>
          <w:tcPr>
            <w:tcW w:w="5004" w:type="dxa"/>
          </w:tcPr>
          <w:p w14:paraId="44454421" w14:textId="0E2DE9BB" w:rsidR="00B677EA" w:rsidRPr="00C71D2B" w:rsidRDefault="00B677EA" w:rsidP="00B677EA">
            <w:pPr>
              <w:rPr>
                <w:rFonts w:asciiTheme="minorHAnsi" w:hAnsiTheme="minorHAnsi" w:cstheme="minorHAnsi"/>
              </w:rPr>
            </w:pPr>
            <w:r w:rsidRPr="00C71D2B">
              <w:rPr>
                <w:rFonts w:asciiTheme="minorHAnsi" w:hAnsiTheme="minorHAnsi" w:cstheme="minorHAnsi"/>
              </w:rPr>
              <w:t>8080.1 Separation of Duties, Automated Systems</w:t>
            </w:r>
          </w:p>
        </w:tc>
        <w:tc>
          <w:tcPr>
            <w:tcW w:w="1061" w:type="dxa"/>
          </w:tcPr>
          <w:p w14:paraId="30538141" w14:textId="77777777" w:rsidR="00B677EA" w:rsidRPr="00C71D2B" w:rsidRDefault="00B677EA" w:rsidP="00B677EA">
            <w:pPr>
              <w:ind w:left="90"/>
              <w:rPr>
                <w:rFonts w:asciiTheme="minorHAnsi" w:hAnsiTheme="minorHAnsi" w:cstheme="minorHAnsi"/>
              </w:rPr>
            </w:pPr>
          </w:p>
        </w:tc>
        <w:tc>
          <w:tcPr>
            <w:tcW w:w="1521" w:type="dxa"/>
          </w:tcPr>
          <w:p w14:paraId="0E92573C" w14:textId="77777777" w:rsidR="00B677EA" w:rsidRPr="00C71D2B" w:rsidRDefault="00B677EA" w:rsidP="00B677EA">
            <w:pPr>
              <w:ind w:left="90"/>
              <w:rPr>
                <w:rFonts w:asciiTheme="minorHAnsi" w:hAnsiTheme="minorHAnsi" w:cstheme="minorHAnsi"/>
              </w:rPr>
            </w:pPr>
          </w:p>
        </w:tc>
        <w:tc>
          <w:tcPr>
            <w:tcW w:w="1373" w:type="dxa"/>
          </w:tcPr>
          <w:p w14:paraId="1F294A40" w14:textId="77777777" w:rsidR="00B677EA" w:rsidRPr="00C71D2B" w:rsidRDefault="00B677EA" w:rsidP="00B677EA">
            <w:pPr>
              <w:ind w:left="90"/>
              <w:rPr>
                <w:rFonts w:asciiTheme="minorHAnsi" w:hAnsiTheme="minorHAnsi" w:cstheme="minorHAnsi"/>
              </w:rPr>
            </w:pPr>
          </w:p>
        </w:tc>
        <w:tc>
          <w:tcPr>
            <w:tcW w:w="1629" w:type="dxa"/>
          </w:tcPr>
          <w:p w14:paraId="0E124E99" w14:textId="77777777" w:rsidR="00B677EA" w:rsidRPr="00C71D2B" w:rsidRDefault="00B677EA" w:rsidP="00B677EA">
            <w:pPr>
              <w:ind w:left="90"/>
              <w:rPr>
                <w:rFonts w:asciiTheme="minorHAnsi" w:hAnsiTheme="minorHAnsi" w:cstheme="minorHAnsi"/>
              </w:rPr>
            </w:pPr>
          </w:p>
        </w:tc>
        <w:tc>
          <w:tcPr>
            <w:tcW w:w="1645" w:type="dxa"/>
          </w:tcPr>
          <w:p w14:paraId="6F5DF2C9" w14:textId="77777777" w:rsidR="00B677EA" w:rsidRPr="00C71D2B" w:rsidRDefault="00B677EA" w:rsidP="00B677EA">
            <w:pPr>
              <w:ind w:left="90"/>
              <w:rPr>
                <w:rFonts w:asciiTheme="minorHAnsi" w:hAnsiTheme="minorHAnsi" w:cstheme="minorHAnsi"/>
              </w:rPr>
            </w:pPr>
          </w:p>
        </w:tc>
      </w:tr>
      <w:tr w:rsidR="00B677EA" w:rsidRPr="00C71D2B" w14:paraId="3B574141" w14:textId="77777777" w:rsidTr="00857077">
        <w:tc>
          <w:tcPr>
            <w:tcW w:w="1537" w:type="dxa"/>
            <w:shd w:val="clear" w:color="auto" w:fill="E2EFD9" w:themeFill="accent6" w:themeFillTint="33"/>
          </w:tcPr>
          <w:p w14:paraId="378506F6" w14:textId="18114B26" w:rsidR="00B677EA" w:rsidRPr="00C71D2B" w:rsidRDefault="00B677EA" w:rsidP="00B677EA">
            <w:pPr>
              <w:ind w:left="90"/>
              <w:rPr>
                <w:rFonts w:asciiTheme="minorHAnsi" w:hAnsiTheme="minorHAnsi" w:cstheme="minorHAnsi"/>
              </w:rPr>
            </w:pPr>
            <w:r w:rsidRPr="00C71D2B">
              <w:rPr>
                <w:rFonts w:asciiTheme="minorHAnsi" w:hAnsiTheme="minorHAnsi" w:cstheme="minorHAnsi"/>
              </w:rPr>
              <w:t>E.2.A.1</w:t>
            </w:r>
            <w:r>
              <w:rPr>
                <w:rFonts w:asciiTheme="minorHAnsi" w:hAnsiTheme="minorHAnsi" w:cstheme="minorHAnsi"/>
              </w:rPr>
              <w:t>2</w:t>
            </w:r>
            <w:r w:rsidRPr="00C71D2B">
              <w:rPr>
                <w:rFonts w:asciiTheme="minorHAnsi" w:hAnsiTheme="minorHAnsi" w:cstheme="minorHAnsi"/>
              </w:rPr>
              <w:t>.ii</w:t>
            </w:r>
          </w:p>
        </w:tc>
        <w:tc>
          <w:tcPr>
            <w:tcW w:w="5004" w:type="dxa"/>
          </w:tcPr>
          <w:p w14:paraId="0568CB36" w14:textId="126C520D" w:rsidR="00B677EA" w:rsidRPr="00C71D2B" w:rsidRDefault="00B677EA" w:rsidP="00B677EA">
            <w:pPr>
              <w:rPr>
                <w:rFonts w:asciiTheme="minorHAnsi" w:hAnsiTheme="minorHAnsi" w:cstheme="minorHAnsi"/>
              </w:rPr>
            </w:pPr>
            <w:r w:rsidRPr="00C71D2B">
              <w:rPr>
                <w:rFonts w:asciiTheme="minorHAnsi" w:hAnsiTheme="minorHAnsi" w:cstheme="minorHAnsi"/>
              </w:rPr>
              <w:t>8474 Late Payment Penalty Calculation</w:t>
            </w:r>
          </w:p>
        </w:tc>
        <w:tc>
          <w:tcPr>
            <w:tcW w:w="1061" w:type="dxa"/>
          </w:tcPr>
          <w:p w14:paraId="204897CF" w14:textId="77777777" w:rsidR="00B677EA" w:rsidRPr="00C71D2B" w:rsidRDefault="00B677EA" w:rsidP="00B677EA">
            <w:pPr>
              <w:ind w:left="90"/>
              <w:rPr>
                <w:rFonts w:asciiTheme="minorHAnsi" w:hAnsiTheme="minorHAnsi" w:cstheme="minorHAnsi"/>
              </w:rPr>
            </w:pPr>
          </w:p>
        </w:tc>
        <w:tc>
          <w:tcPr>
            <w:tcW w:w="1521" w:type="dxa"/>
          </w:tcPr>
          <w:p w14:paraId="1BF494BA" w14:textId="77777777" w:rsidR="00B677EA" w:rsidRPr="00C71D2B" w:rsidRDefault="00B677EA" w:rsidP="00B677EA">
            <w:pPr>
              <w:ind w:left="90"/>
              <w:rPr>
                <w:rFonts w:asciiTheme="minorHAnsi" w:hAnsiTheme="minorHAnsi" w:cstheme="minorHAnsi"/>
              </w:rPr>
            </w:pPr>
          </w:p>
        </w:tc>
        <w:tc>
          <w:tcPr>
            <w:tcW w:w="1373" w:type="dxa"/>
          </w:tcPr>
          <w:p w14:paraId="10FA63B6" w14:textId="77777777" w:rsidR="00B677EA" w:rsidRPr="00C71D2B" w:rsidRDefault="00B677EA" w:rsidP="00B677EA">
            <w:pPr>
              <w:ind w:left="90"/>
              <w:rPr>
                <w:rFonts w:asciiTheme="minorHAnsi" w:hAnsiTheme="minorHAnsi" w:cstheme="minorHAnsi"/>
              </w:rPr>
            </w:pPr>
          </w:p>
        </w:tc>
        <w:tc>
          <w:tcPr>
            <w:tcW w:w="1629" w:type="dxa"/>
          </w:tcPr>
          <w:p w14:paraId="70D0032C" w14:textId="77777777" w:rsidR="00B677EA" w:rsidRPr="00C71D2B" w:rsidRDefault="00B677EA" w:rsidP="00B677EA">
            <w:pPr>
              <w:ind w:left="90"/>
              <w:rPr>
                <w:rFonts w:asciiTheme="minorHAnsi" w:hAnsiTheme="minorHAnsi" w:cstheme="minorHAnsi"/>
              </w:rPr>
            </w:pPr>
          </w:p>
        </w:tc>
        <w:tc>
          <w:tcPr>
            <w:tcW w:w="1645" w:type="dxa"/>
          </w:tcPr>
          <w:p w14:paraId="7716A8D1" w14:textId="77777777" w:rsidR="00B677EA" w:rsidRPr="00C71D2B" w:rsidRDefault="00B677EA" w:rsidP="00B677EA">
            <w:pPr>
              <w:ind w:left="90"/>
              <w:rPr>
                <w:rFonts w:asciiTheme="minorHAnsi" w:hAnsiTheme="minorHAnsi" w:cstheme="minorHAnsi"/>
              </w:rPr>
            </w:pPr>
          </w:p>
        </w:tc>
      </w:tr>
      <w:tr w:rsidR="00B677EA" w:rsidRPr="00C71D2B" w14:paraId="7B14F338" w14:textId="77777777" w:rsidTr="00857077">
        <w:tc>
          <w:tcPr>
            <w:tcW w:w="1537" w:type="dxa"/>
            <w:shd w:val="clear" w:color="auto" w:fill="E2EFD9" w:themeFill="accent6" w:themeFillTint="33"/>
          </w:tcPr>
          <w:p w14:paraId="1D6F20AC" w14:textId="68FCECB1" w:rsidR="00B677EA" w:rsidRPr="00C71D2B" w:rsidRDefault="00B677EA" w:rsidP="00B677EA">
            <w:pPr>
              <w:ind w:left="90"/>
              <w:rPr>
                <w:rFonts w:asciiTheme="minorHAnsi" w:hAnsiTheme="minorHAnsi" w:cstheme="minorHAnsi"/>
              </w:rPr>
            </w:pPr>
            <w:r w:rsidRPr="00C71D2B">
              <w:rPr>
                <w:rFonts w:asciiTheme="minorHAnsi" w:hAnsiTheme="minorHAnsi" w:cstheme="minorHAnsi"/>
              </w:rPr>
              <w:t>E.2.A.13</w:t>
            </w:r>
          </w:p>
        </w:tc>
        <w:tc>
          <w:tcPr>
            <w:tcW w:w="5004" w:type="dxa"/>
          </w:tcPr>
          <w:p w14:paraId="4B4539F4" w14:textId="3E9F1778" w:rsidR="00B677EA" w:rsidRPr="00C71D2B" w:rsidRDefault="00B677EA" w:rsidP="00B677EA">
            <w:pPr>
              <w:rPr>
                <w:rFonts w:asciiTheme="minorHAnsi" w:hAnsiTheme="minorHAnsi" w:cstheme="minorHAnsi"/>
              </w:rPr>
            </w:pPr>
            <w:r w:rsidRPr="00C71D2B">
              <w:rPr>
                <w:rFonts w:asciiTheme="minorHAnsi" w:hAnsiTheme="minorHAnsi" w:cstheme="minorHAnsi"/>
              </w:rPr>
              <w:t>Adhere to additional government accounting practices referenced in the below.  Applicable language from these sections is included in Exhibit A, Attachment 4:</w:t>
            </w:r>
          </w:p>
        </w:tc>
        <w:tc>
          <w:tcPr>
            <w:tcW w:w="1061" w:type="dxa"/>
          </w:tcPr>
          <w:p w14:paraId="39CD2CD1" w14:textId="77777777" w:rsidR="00B677EA" w:rsidRPr="00C71D2B" w:rsidRDefault="00B677EA" w:rsidP="00B677EA">
            <w:pPr>
              <w:ind w:left="90"/>
              <w:rPr>
                <w:rFonts w:asciiTheme="minorHAnsi" w:hAnsiTheme="minorHAnsi" w:cstheme="minorHAnsi"/>
              </w:rPr>
            </w:pPr>
          </w:p>
        </w:tc>
        <w:tc>
          <w:tcPr>
            <w:tcW w:w="1521" w:type="dxa"/>
          </w:tcPr>
          <w:p w14:paraId="0F3D2C57" w14:textId="77777777" w:rsidR="00B677EA" w:rsidRPr="00C71D2B" w:rsidRDefault="00B677EA" w:rsidP="00B677EA">
            <w:pPr>
              <w:ind w:left="90"/>
              <w:rPr>
                <w:rFonts w:asciiTheme="minorHAnsi" w:hAnsiTheme="minorHAnsi" w:cstheme="minorHAnsi"/>
              </w:rPr>
            </w:pPr>
          </w:p>
        </w:tc>
        <w:tc>
          <w:tcPr>
            <w:tcW w:w="1373" w:type="dxa"/>
          </w:tcPr>
          <w:p w14:paraId="38DAB3FD" w14:textId="77777777" w:rsidR="00B677EA" w:rsidRPr="00C71D2B" w:rsidRDefault="00B677EA" w:rsidP="00B677EA">
            <w:pPr>
              <w:ind w:left="90"/>
              <w:rPr>
                <w:rFonts w:asciiTheme="minorHAnsi" w:hAnsiTheme="minorHAnsi" w:cstheme="minorHAnsi"/>
              </w:rPr>
            </w:pPr>
          </w:p>
        </w:tc>
        <w:tc>
          <w:tcPr>
            <w:tcW w:w="1629" w:type="dxa"/>
          </w:tcPr>
          <w:p w14:paraId="3937B518" w14:textId="77777777" w:rsidR="00B677EA" w:rsidRPr="00C71D2B" w:rsidRDefault="00B677EA" w:rsidP="00B677EA">
            <w:pPr>
              <w:ind w:left="90"/>
              <w:rPr>
                <w:rFonts w:asciiTheme="minorHAnsi" w:hAnsiTheme="minorHAnsi" w:cstheme="minorHAnsi"/>
              </w:rPr>
            </w:pPr>
          </w:p>
        </w:tc>
        <w:tc>
          <w:tcPr>
            <w:tcW w:w="1645" w:type="dxa"/>
          </w:tcPr>
          <w:p w14:paraId="292B3ECC" w14:textId="77777777" w:rsidR="00B677EA" w:rsidRPr="00C71D2B" w:rsidRDefault="00B677EA" w:rsidP="00B677EA">
            <w:pPr>
              <w:ind w:left="90"/>
              <w:rPr>
                <w:rFonts w:asciiTheme="minorHAnsi" w:hAnsiTheme="minorHAnsi" w:cstheme="minorHAnsi"/>
              </w:rPr>
            </w:pPr>
          </w:p>
        </w:tc>
      </w:tr>
      <w:tr w:rsidR="00B677EA" w:rsidRPr="00C71D2B" w14:paraId="2E4A94FA" w14:textId="77777777" w:rsidTr="00857077">
        <w:tc>
          <w:tcPr>
            <w:tcW w:w="1537" w:type="dxa"/>
            <w:shd w:val="clear" w:color="auto" w:fill="E2EFD9" w:themeFill="accent6" w:themeFillTint="33"/>
          </w:tcPr>
          <w:p w14:paraId="1C018A2B" w14:textId="0E4EB8CC" w:rsidR="00B677EA" w:rsidRPr="00C71D2B" w:rsidRDefault="00B677EA" w:rsidP="00B677EA">
            <w:pPr>
              <w:ind w:left="90"/>
              <w:rPr>
                <w:rFonts w:asciiTheme="minorHAnsi" w:hAnsiTheme="minorHAnsi" w:cstheme="minorHAnsi"/>
              </w:rPr>
            </w:pPr>
            <w:r w:rsidRPr="00C71D2B">
              <w:rPr>
                <w:rFonts w:asciiTheme="minorHAnsi" w:hAnsiTheme="minorHAnsi" w:cstheme="minorHAnsi"/>
              </w:rPr>
              <w:t>E.2.A.1</w:t>
            </w:r>
            <w:r>
              <w:rPr>
                <w:rFonts w:asciiTheme="minorHAnsi" w:hAnsiTheme="minorHAnsi" w:cstheme="minorHAnsi"/>
              </w:rPr>
              <w:t>3</w:t>
            </w:r>
            <w:r w:rsidRPr="00C71D2B">
              <w:rPr>
                <w:rFonts w:asciiTheme="minorHAnsi" w:hAnsiTheme="minorHAnsi" w:cstheme="minorHAnsi"/>
              </w:rPr>
              <w:t>.i</w:t>
            </w:r>
          </w:p>
        </w:tc>
        <w:tc>
          <w:tcPr>
            <w:tcW w:w="5004" w:type="dxa"/>
          </w:tcPr>
          <w:p w14:paraId="021E5530" w14:textId="7854220B" w:rsidR="00B677EA" w:rsidRPr="00C71D2B" w:rsidRDefault="00B677EA" w:rsidP="00B677EA">
            <w:pPr>
              <w:rPr>
                <w:rFonts w:asciiTheme="minorHAnsi" w:hAnsiTheme="minorHAnsi" w:cstheme="minorHAnsi"/>
              </w:rPr>
            </w:pPr>
            <w:r w:rsidRPr="00C71D2B">
              <w:rPr>
                <w:rFonts w:asciiTheme="minorHAnsi" w:hAnsiTheme="minorHAnsi" w:cstheme="minorHAnsi"/>
              </w:rPr>
              <w:t>Regulation, Title 28, Section 1300.65</w:t>
            </w:r>
          </w:p>
        </w:tc>
        <w:tc>
          <w:tcPr>
            <w:tcW w:w="1061" w:type="dxa"/>
          </w:tcPr>
          <w:p w14:paraId="60B6C370" w14:textId="77777777" w:rsidR="00B677EA" w:rsidRPr="00C71D2B" w:rsidRDefault="00B677EA" w:rsidP="00B677EA">
            <w:pPr>
              <w:ind w:left="90"/>
              <w:rPr>
                <w:rFonts w:asciiTheme="minorHAnsi" w:hAnsiTheme="minorHAnsi" w:cstheme="minorHAnsi"/>
              </w:rPr>
            </w:pPr>
          </w:p>
        </w:tc>
        <w:tc>
          <w:tcPr>
            <w:tcW w:w="1521" w:type="dxa"/>
          </w:tcPr>
          <w:p w14:paraId="5E7497F3" w14:textId="77777777" w:rsidR="00B677EA" w:rsidRPr="00C71D2B" w:rsidRDefault="00B677EA" w:rsidP="00B677EA">
            <w:pPr>
              <w:ind w:left="90"/>
              <w:rPr>
                <w:rFonts w:asciiTheme="minorHAnsi" w:hAnsiTheme="minorHAnsi" w:cstheme="minorHAnsi"/>
              </w:rPr>
            </w:pPr>
          </w:p>
        </w:tc>
        <w:tc>
          <w:tcPr>
            <w:tcW w:w="1373" w:type="dxa"/>
          </w:tcPr>
          <w:p w14:paraId="39F62436" w14:textId="77777777" w:rsidR="00B677EA" w:rsidRPr="00C71D2B" w:rsidRDefault="00B677EA" w:rsidP="00B677EA">
            <w:pPr>
              <w:ind w:left="90"/>
              <w:rPr>
                <w:rFonts w:asciiTheme="minorHAnsi" w:hAnsiTheme="minorHAnsi" w:cstheme="minorHAnsi"/>
              </w:rPr>
            </w:pPr>
          </w:p>
        </w:tc>
        <w:tc>
          <w:tcPr>
            <w:tcW w:w="1629" w:type="dxa"/>
          </w:tcPr>
          <w:p w14:paraId="32D80AC7" w14:textId="77777777" w:rsidR="00B677EA" w:rsidRPr="00C71D2B" w:rsidRDefault="00B677EA" w:rsidP="00B677EA">
            <w:pPr>
              <w:ind w:left="90"/>
              <w:rPr>
                <w:rFonts w:asciiTheme="minorHAnsi" w:hAnsiTheme="minorHAnsi" w:cstheme="minorHAnsi"/>
              </w:rPr>
            </w:pPr>
          </w:p>
        </w:tc>
        <w:tc>
          <w:tcPr>
            <w:tcW w:w="1645" w:type="dxa"/>
          </w:tcPr>
          <w:p w14:paraId="252241FF" w14:textId="77777777" w:rsidR="00B677EA" w:rsidRPr="00C71D2B" w:rsidRDefault="00B677EA" w:rsidP="00B677EA">
            <w:pPr>
              <w:ind w:left="90"/>
              <w:rPr>
                <w:rFonts w:asciiTheme="minorHAnsi" w:hAnsiTheme="minorHAnsi" w:cstheme="minorHAnsi"/>
              </w:rPr>
            </w:pPr>
          </w:p>
        </w:tc>
      </w:tr>
      <w:tr w:rsidR="00B677EA" w:rsidRPr="00C71D2B" w14:paraId="14EDCC14" w14:textId="77777777" w:rsidTr="00857077">
        <w:tc>
          <w:tcPr>
            <w:tcW w:w="1537" w:type="dxa"/>
            <w:shd w:val="clear" w:color="auto" w:fill="E2EFD9" w:themeFill="accent6" w:themeFillTint="33"/>
          </w:tcPr>
          <w:p w14:paraId="7E41FD47" w14:textId="061F07EC" w:rsidR="00B677EA" w:rsidRPr="00C71D2B" w:rsidRDefault="00B677EA" w:rsidP="00B677EA">
            <w:pPr>
              <w:ind w:left="90"/>
              <w:rPr>
                <w:rFonts w:asciiTheme="minorHAnsi" w:hAnsiTheme="minorHAnsi" w:cstheme="minorHAnsi"/>
              </w:rPr>
            </w:pPr>
            <w:r w:rsidRPr="00C71D2B">
              <w:rPr>
                <w:rFonts w:asciiTheme="minorHAnsi" w:hAnsiTheme="minorHAnsi" w:cstheme="minorHAnsi"/>
              </w:rPr>
              <w:t>E.2.A.1</w:t>
            </w:r>
            <w:r>
              <w:rPr>
                <w:rFonts w:asciiTheme="minorHAnsi" w:hAnsiTheme="minorHAnsi" w:cstheme="minorHAnsi"/>
              </w:rPr>
              <w:t>3</w:t>
            </w:r>
            <w:r w:rsidRPr="00C71D2B">
              <w:rPr>
                <w:rFonts w:asciiTheme="minorHAnsi" w:hAnsiTheme="minorHAnsi" w:cstheme="minorHAnsi"/>
              </w:rPr>
              <w:t>.ii</w:t>
            </w:r>
          </w:p>
        </w:tc>
        <w:tc>
          <w:tcPr>
            <w:tcW w:w="5004" w:type="dxa"/>
          </w:tcPr>
          <w:p w14:paraId="449E916B" w14:textId="4EAAFCD3" w:rsidR="00B677EA" w:rsidRPr="00C71D2B" w:rsidRDefault="00B677EA" w:rsidP="00B677EA">
            <w:pPr>
              <w:rPr>
                <w:rFonts w:asciiTheme="minorHAnsi" w:hAnsiTheme="minorHAnsi" w:cstheme="minorHAnsi"/>
              </w:rPr>
            </w:pPr>
            <w:r w:rsidRPr="00C71D2B">
              <w:rPr>
                <w:rFonts w:asciiTheme="minorHAnsi" w:hAnsiTheme="minorHAnsi" w:cstheme="minorHAnsi"/>
              </w:rPr>
              <w:t xml:space="preserve">Government §927 (Prompt Payment) </w:t>
            </w:r>
          </w:p>
        </w:tc>
        <w:tc>
          <w:tcPr>
            <w:tcW w:w="1061" w:type="dxa"/>
          </w:tcPr>
          <w:p w14:paraId="123D7CD5" w14:textId="77777777" w:rsidR="00B677EA" w:rsidRPr="00C71D2B" w:rsidRDefault="00B677EA" w:rsidP="00B677EA">
            <w:pPr>
              <w:ind w:left="90"/>
              <w:rPr>
                <w:rFonts w:asciiTheme="minorHAnsi" w:hAnsiTheme="minorHAnsi" w:cstheme="minorHAnsi"/>
              </w:rPr>
            </w:pPr>
          </w:p>
        </w:tc>
        <w:tc>
          <w:tcPr>
            <w:tcW w:w="1521" w:type="dxa"/>
          </w:tcPr>
          <w:p w14:paraId="5BEAAB61" w14:textId="77777777" w:rsidR="00B677EA" w:rsidRPr="00C71D2B" w:rsidRDefault="00B677EA" w:rsidP="00B677EA">
            <w:pPr>
              <w:ind w:left="90"/>
              <w:rPr>
                <w:rFonts w:asciiTheme="minorHAnsi" w:hAnsiTheme="minorHAnsi" w:cstheme="minorHAnsi"/>
              </w:rPr>
            </w:pPr>
          </w:p>
        </w:tc>
        <w:tc>
          <w:tcPr>
            <w:tcW w:w="1373" w:type="dxa"/>
          </w:tcPr>
          <w:p w14:paraId="54BD8453" w14:textId="77777777" w:rsidR="00B677EA" w:rsidRPr="00C71D2B" w:rsidRDefault="00B677EA" w:rsidP="00B677EA">
            <w:pPr>
              <w:ind w:left="90"/>
              <w:rPr>
                <w:rFonts w:asciiTheme="minorHAnsi" w:hAnsiTheme="minorHAnsi" w:cstheme="minorHAnsi"/>
              </w:rPr>
            </w:pPr>
          </w:p>
        </w:tc>
        <w:tc>
          <w:tcPr>
            <w:tcW w:w="1629" w:type="dxa"/>
          </w:tcPr>
          <w:p w14:paraId="058A4710" w14:textId="77777777" w:rsidR="00B677EA" w:rsidRPr="00C71D2B" w:rsidRDefault="00B677EA" w:rsidP="00B677EA">
            <w:pPr>
              <w:ind w:left="90"/>
              <w:rPr>
                <w:rFonts w:asciiTheme="minorHAnsi" w:hAnsiTheme="minorHAnsi" w:cstheme="minorHAnsi"/>
              </w:rPr>
            </w:pPr>
          </w:p>
        </w:tc>
        <w:tc>
          <w:tcPr>
            <w:tcW w:w="1645" w:type="dxa"/>
          </w:tcPr>
          <w:p w14:paraId="24D4DB4D" w14:textId="77777777" w:rsidR="00B677EA" w:rsidRPr="00C71D2B" w:rsidRDefault="00B677EA" w:rsidP="00B677EA">
            <w:pPr>
              <w:ind w:left="90"/>
              <w:rPr>
                <w:rFonts w:asciiTheme="minorHAnsi" w:hAnsiTheme="minorHAnsi" w:cstheme="minorHAnsi"/>
              </w:rPr>
            </w:pPr>
          </w:p>
        </w:tc>
      </w:tr>
      <w:tr w:rsidR="00B677EA" w:rsidRPr="00C71D2B" w14:paraId="54C5C9C3" w14:textId="77777777" w:rsidTr="00857077">
        <w:tc>
          <w:tcPr>
            <w:tcW w:w="1537" w:type="dxa"/>
            <w:shd w:val="clear" w:color="auto" w:fill="E2EFD9" w:themeFill="accent6" w:themeFillTint="33"/>
          </w:tcPr>
          <w:p w14:paraId="0A04B2E9" w14:textId="740F763C" w:rsidR="00B677EA" w:rsidRPr="00C71D2B" w:rsidRDefault="00B677EA" w:rsidP="00B677EA">
            <w:pPr>
              <w:ind w:left="90"/>
              <w:rPr>
                <w:rFonts w:asciiTheme="minorHAnsi" w:hAnsiTheme="minorHAnsi" w:cstheme="minorHAnsi"/>
              </w:rPr>
            </w:pPr>
            <w:r w:rsidRPr="00C71D2B">
              <w:rPr>
                <w:rFonts w:asciiTheme="minorHAnsi" w:hAnsiTheme="minorHAnsi" w:cstheme="minorHAnsi"/>
              </w:rPr>
              <w:t>E.2.A.1</w:t>
            </w:r>
            <w:r>
              <w:rPr>
                <w:rFonts w:asciiTheme="minorHAnsi" w:hAnsiTheme="minorHAnsi" w:cstheme="minorHAnsi"/>
              </w:rPr>
              <w:t>3</w:t>
            </w:r>
            <w:r w:rsidRPr="00C71D2B">
              <w:rPr>
                <w:rFonts w:asciiTheme="minorHAnsi" w:hAnsiTheme="minorHAnsi" w:cstheme="minorHAnsi"/>
              </w:rPr>
              <w:t>.ii</w:t>
            </w:r>
            <w:r>
              <w:rPr>
                <w:rFonts w:asciiTheme="minorHAnsi" w:hAnsiTheme="minorHAnsi" w:cstheme="minorHAnsi"/>
              </w:rPr>
              <w:t>i</w:t>
            </w:r>
          </w:p>
        </w:tc>
        <w:tc>
          <w:tcPr>
            <w:tcW w:w="5004" w:type="dxa"/>
          </w:tcPr>
          <w:p w14:paraId="71504B44" w14:textId="46F0E17A" w:rsidR="00B677EA" w:rsidRPr="00C71D2B" w:rsidRDefault="00B677EA" w:rsidP="00B677EA">
            <w:pPr>
              <w:rPr>
                <w:rFonts w:asciiTheme="minorHAnsi" w:hAnsiTheme="minorHAnsi" w:cstheme="minorHAnsi"/>
              </w:rPr>
            </w:pPr>
            <w:r w:rsidRPr="00B677EA">
              <w:rPr>
                <w:rFonts w:asciiTheme="minorHAnsi" w:hAnsiTheme="minorHAnsi" w:cstheme="minorHAnsi"/>
              </w:rPr>
              <w:t>Nonresident payee withholding tax accounting and disbursements</w:t>
            </w:r>
          </w:p>
        </w:tc>
        <w:tc>
          <w:tcPr>
            <w:tcW w:w="1061" w:type="dxa"/>
          </w:tcPr>
          <w:p w14:paraId="30645981" w14:textId="77777777" w:rsidR="00B677EA" w:rsidRPr="00C71D2B" w:rsidRDefault="00B677EA" w:rsidP="00B677EA">
            <w:pPr>
              <w:ind w:left="90"/>
              <w:rPr>
                <w:rFonts w:asciiTheme="minorHAnsi" w:hAnsiTheme="minorHAnsi" w:cstheme="minorHAnsi"/>
              </w:rPr>
            </w:pPr>
          </w:p>
        </w:tc>
        <w:tc>
          <w:tcPr>
            <w:tcW w:w="1521" w:type="dxa"/>
          </w:tcPr>
          <w:p w14:paraId="14CA6FA0" w14:textId="77777777" w:rsidR="00B677EA" w:rsidRPr="00C71D2B" w:rsidRDefault="00B677EA" w:rsidP="00B677EA">
            <w:pPr>
              <w:ind w:left="90"/>
              <w:rPr>
                <w:rFonts w:asciiTheme="minorHAnsi" w:hAnsiTheme="minorHAnsi" w:cstheme="minorHAnsi"/>
              </w:rPr>
            </w:pPr>
          </w:p>
        </w:tc>
        <w:tc>
          <w:tcPr>
            <w:tcW w:w="1373" w:type="dxa"/>
          </w:tcPr>
          <w:p w14:paraId="352904B9" w14:textId="77777777" w:rsidR="00B677EA" w:rsidRPr="00C71D2B" w:rsidRDefault="00B677EA" w:rsidP="00B677EA">
            <w:pPr>
              <w:ind w:left="90"/>
              <w:rPr>
                <w:rFonts w:asciiTheme="minorHAnsi" w:hAnsiTheme="minorHAnsi" w:cstheme="minorHAnsi"/>
              </w:rPr>
            </w:pPr>
          </w:p>
        </w:tc>
        <w:tc>
          <w:tcPr>
            <w:tcW w:w="1629" w:type="dxa"/>
          </w:tcPr>
          <w:p w14:paraId="01A6FE82" w14:textId="77777777" w:rsidR="00B677EA" w:rsidRPr="00C71D2B" w:rsidRDefault="00B677EA" w:rsidP="00B677EA">
            <w:pPr>
              <w:ind w:left="90"/>
              <w:rPr>
                <w:rFonts w:asciiTheme="minorHAnsi" w:hAnsiTheme="minorHAnsi" w:cstheme="minorHAnsi"/>
              </w:rPr>
            </w:pPr>
          </w:p>
        </w:tc>
        <w:tc>
          <w:tcPr>
            <w:tcW w:w="1645" w:type="dxa"/>
          </w:tcPr>
          <w:p w14:paraId="7E7E77C5" w14:textId="77777777" w:rsidR="00B677EA" w:rsidRPr="00C71D2B" w:rsidRDefault="00B677EA" w:rsidP="00B677EA">
            <w:pPr>
              <w:ind w:left="90"/>
              <w:rPr>
                <w:rFonts w:asciiTheme="minorHAnsi" w:hAnsiTheme="minorHAnsi" w:cstheme="minorHAnsi"/>
              </w:rPr>
            </w:pPr>
          </w:p>
        </w:tc>
      </w:tr>
      <w:tr w:rsidR="00B677EA" w:rsidRPr="00C71D2B" w14:paraId="36262A0B" w14:textId="77777777" w:rsidTr="00857077">
        <w:tc>
          <w:tcPr>
            <w:tcW w:w="1537" w:type="dxa"/>
            <w:shd w:val="clear" w:color="auto" w:fill="E2EFD9" w:themeFill="accent6" w:themeFillTint="33"/>
          </w:tcPr>
          <w:p w14:paraId="01BACA1A" w14:textId="4C4C5474" w:rsidR="00B677EA" w:rsidRPr="00C71D2B" w:rsidRDefault="00B677EA" w:rsidP="00B677EA">
            <w:pPr>
              <w:ind w:left="90"/>
              <w:rPr>
                <w:rFonts w:asciiTheme="minorHAnsi" w:hAnsiTheme="minorHAnsi" w:cstheme="minorHAnsi"/>
              </w:rPr>
            </w:pPr>
            <w:r>
              <w:rPr>
                <w:rFonts w:asciiTheme="minorHAnsi" w:hAnsiTheme="minorHAnsi" w:cstheme="minorHAnsi"/>
              </w:rPr>
              <w:t>E.2.A.14</w:t>
            </w:r>
          </w:p>
        </w:tc>
        <w:tc>
          <w:tcPr>
            <w:tcW w:w="5004" w:type="dxa"/>
          </w:tcPr>
          <w:p w14:paraId="75E7E8B6" w14:textId="10B21C2C" w:rsidR="00B677EA" w:rsidRPr="00C71D2B" w:rsidRDefault="00B677EA" w:rsidP="00B677EA">
            <w:pPr>
              <w:rPr>
                <w:rFonts w:asciiTheme="minorHAnsi" w:hAnsiTheme="minorHAnsi" w:cstheme="minorHAnsi"/>
              </w:rPr>
            </w:pPr>
            <w:r w:rsidRPr="00C71D2B">
              <w:rPr>
                <w:rFonts w:asciiTheme="minorHAnsi" w:hAnsiTheme="minorHAnsi" w:cstheme="minorHAnsi"/>
              </w:rPr>
              <w:t xml:space="preserve">Administer all eligibility requirements for the employee choice model across multiple health and dental carriers and across </w:t>
            </w:r>
          </w:p>
        </w:tc>
        <w:tc>
          <w:tcPr>
            <w:tcW w:w="1061" w:type="dxa"/>
          </w:tcPr>
          <w:p w14:paraId="5CD780D5" w14:textId="77777777" w:rsidR="00B677EA" w:rsidRPr="00C71D2B" w:rsidRDefault="00B677EA" w:rsidP="00B677EA">
            <w:pPr>
              <w:ind w:left="90"/>
              <w:rPr>
                <w:rFonts w:asciiTheme="minorHAnsi" w:hAnsiTheme="minorHAnsi" w:cstheme="minorHAnsi"/>
              </w:rPr>
            </w:pPr>
          </w:p>
        </w:tc>
        <w:tc>
          <w:tcPr>
            <w:tcW w:w="1521" w:type="dxa"/>
          </w:tcPr>
          <w:p w14:paraId="52765FBE" w14:textId="77777777" w:rsidR="00B677EA" w:rsidRPr="00C71D2B" w:rsidRDefault="00B677EA" w:rsidP="00B677EA">
            <w:pPr>
              <w:ind w:left="90"/>
              <w:rPr>
                <w:rFonts w:asciiTheme="minorHAnsi" w:hAnsiTheme="minorHAnsi" w:cstheme="minorHAnsi"/>
              </w:rPr>
            </w:pPr>
          </w:p>
        </w:tc>
        <w:tc>
          <w:tcPr>
            <w:tcW w:w="1373" w:type="dxa"/>
          </w:tcPr>
          <w:p w14:paraId="2243D93D" w14:textId="77777777" w:rsidR="00B677EA" w:rsidRPr="00C71D2B" w:rsidRDefault="00B677EA" w:rsidP="00B677EA">
            <w:pPr>
              <w:ind w:left="90"/>
              <w:rPr>
                <w:rFonts w:asciiTheme="minorHAnsi" w:hAnsiTheme="minorHAnsi" w:cstheme="minorHAnsi"/>
              </w:rPr>
            </w:pPr>
          </w:p>
        </w:tc>
        <w:tc>
          <w:tcPr>
            <w:tcW w:w="1629" w:type="dxa"/>
          </w:tcPr>
          <w:p w14:paraId="1FF1AB24" w14:textId="77777777" w:rsidR="00B677EA" w:rsidRPr="00C71D2B" w:rsidRDefault="00B677EA" w:rsidP="00B677EA">
            <w:pPr>
              <w:ind w:left="90"/>
              <w:rPr>
                <w:rFonts w:asciiTheme="minorHAnsi" w:hAnsiTheme="minorHAnsi" w:cstheme="minorHAnsi"/>
              </w:rPr>
            </w:pPr>
          </w:p>
        </w:tc>
        <w:tc>
          <w:tcPr>
            <w:tcW w:w="1645" w:type="dxa"/>
          </w:tcPr>
          <w:p w14:paraId="153F3D7A" w14:textId="77777777" w:rsidR="00B677EA" w:rsidRPr="00C71D2B" w:rsidRDefault="00B677EA" w:rsidP="00B677EA">
            <w:pPr>
              <w:ind w:left="90"/>
              <w:rPr>
                <w:rFonts w:asciiTheme="minorHAnsi" w:hAnsiTheme="minorHAnsi" w:cstheme="minorHAnsi"/>
              </w:rPr>
            </w:pPr>
          </w:p>
        </w:tc>
      </w:tr>
      <w:tr w:rsidR="00B677EA" w:rsidRPr="00C71D2B" w14:paraId="37EEA61E" w14:textId="77777777" w:rsidTr="00857077">
        <w:tc>
          <w:tcPr>
            <w:tcW w:w="1537" w:type="dxa"/>
            <w:shd w:val="clear" w:color="auto" w:fill="E2EFD9" w:themeFill="accent6" w:themeFillTint="33"/>
          </w:tcPr>
          <w:p w14:paraId="5EC3C5D9" w14:textId="2D0AD195" w:rsidR="00B677EA" w:rsidRPr="00C71D2B" w:rsidRDefault="00B677EA" w:rsidP="00B677EA">
            <w:pPr>
              <w:ind w:left="90"/>
              <w:rPr>
                <w:rFonts w:asciiTheme="minorHAnsi" w:hAnsiTheme="minorHAnsi" w:cstheme="minorHAnsi"/>
              </w:rPr>
            </w:pPr>
            <w:r>
              <w:rPr>
                <w:rFonts w:asciiTheme="minorHAnsi" w:hAnsiTheme="minorHAnsi" w:cstheme="minorHAnsi"/>
              </w:rPr>
              <w:lastRenderedPageBreak/>
              <w:t>E.2.A.15</w:t>
            </w:r>
          </w:p>
        </w:tc>
        <w:tc>
          <w:tcPr>
            <w:tcW w:w="5004" w:type="dxa"/>
          </w:tcPr>
          <w:p w14:paraId="178A004F" w14:textId="16EFF2E8" w:rsidR="00B677EA" w:rsidRPr="007D6905" w:rsidRDefault="007D6905" w:rsidP="00B677EA">
            <w:pPr>
              <w:rPr>
                <w:rFonts w:asciiTheme="minorHAnsi" w:hAnsiTheme="minorHAnsi" w:cstheme="minorHAnsi"/>
              </w:rPr>
            </w:pPr>
            <w:r w:rsidRPr="007D6905">
              <w:rPr>
                <w:rFonts w:asciiTheme="minorHAnsi" w:hAnsiTheme="minorHAnsi" w:cstheme="minorHAnsi"/>
              </w:rPr>
              <w:t>Maintain ability to transfer necessary information to/from Enrollment Services solution on a daily or more frequent basis.</w:t>
            </w:r>
          </w:p>
        </w:tc>
        <w:tc>
          <w:tcPr>
            <w:tcW w:w="1061" w:type="dxa"/>
          </w:tcPr>
          <w:p w14:paraId="243A8E73" w14:textId="77777777" w:rsidR="00B677EA" w:rsidRPr="00C71D2B" w:rsidRDefault="00B677EA" w:rsidP="00B677EA">
            <w:pPr>
              <w:ind w:left="90"/>
              <w:rPr>
                <w:rFonts w:asciiTheme="minorHAnsi" w:hAnsiTheme="minorHAnsi" w:cstheme="minorHAnsi"/>
              </w:rPr>
            </w:pPr>
          </w:p>
        </w:tc>
        <w:tc>
          <w:tcPr>
            <w:tcW w:w="1521" w:type="dxa"/>
          </w:tcPr>
          <w:p w14:paraId="75778AA5" w14:textId="77777777" w:rsidR="00B677EA" w:rsidRPr="00C71D2B" w:rsidRDefault="00B677EA" w:rsidP="00B677EA">
            <w:pPr>
              <w:ind w:left="90"/>
              <w:rPr>
                <w:rFonts w:asciiTheme="minorHAnsi" w:hAnsiTheme="minorHAnsi" w:cstheme="minorHAnsi"/>
              </w:rPr>
            </w:pPr>
          </w:p>
        </w:tc>
        <w:tc>
          <w:tcPr>
            <w:tcW w:w="1373" w:type="dxa"/>
          </w:tcPr>
          <w:p w14:paraId="060ED6FA" w14:textId="77777777" w:rsidR="00B677EA" w:rsidRPr="00C71D2B" w:rsidRDefault="00B677EA" w:rsidP="00B677EA">
            <w:pPr>
              <w:ind w:left="90"/>
              <w:rPr>
                <w:rFonts w:asciiTheme="minorHAnsi" w:hAnsiTheme="minorHAnsi" w:cstheme="minorHAnsi"/>
              </w:rPr>
            </w:pPr>
          </w:p>
        </w:tc>
        <w:tc>
          <w:tcPr>
            <w:tcW w:w="1629" w:type="dxa"/>
          </w:tcPr>
          <w:p w14:paraId="0259F231" w14:textId="77777777" w:rsidR="00B677EA" w:rsidRPr="00C71D2B" w:rsidRDefault="00B677EA" w:rsidP="00B677EA">
            <w:pPr>
              <w:ind w:left="90"/>
              <w:rPr>
                <w:rFonts w:asciiTheme="minorHAnsi" w:hAnsiTheme="minorHAnsi" w:cstheme="minorHAnsi"/>
              </w:rPr>
            </w:pPr>
          </w:p>
        </w:tc>
        <w:tc>
          <w:tcPr>
            <w:tcW w:w="1645" w:type="dxa"/>
          </w:tcPr>
          <w:p w14:paraId="4FACEC36" w14:textId="77777777" w:rsidR="00B677EA" w:rsidRPr="00C71D2B" w:rsidRDefault="00B677EA" w:rsidP="00B677EA">
            <w:pPr>
              <w:ind w:left="90"/>
              <w:rPr>
                <w:rFonts w:asciiTheme="minorHAnsi" w:hAnsiTheme="minorHAnsi" w:cstheme="minorHAnsi"/>
              </w:rPr>
            </w:pPr>
          </w:p>
        </w:tc>
      </w:tr>
      <w:tr w:rsidR="00B677EA" w:rsidRPr="00C71D2B" w14:paraId="21EB4CE0" w14:textId="77777777" w:rsidTr="00857077">
        <w:tc>
          <w:tcPr>
            <w:tcW w:w="1537" w:type="dxa"/>
            <w:shd w:val="clear" w:color="auto" w:fill="E2EFD9" w:themeFill="accent6" w:themeFillTint="33"/>
          </w:tcPr>
          <w:p w14:paraId="3F2A32F7" w14:textId="2C812CC2" w:rsidR="00B677EA" w:rsidRPr="00C71D2B" w:rsidRDefault="00B677EA" w:rsidP="00B677EA">
            <w:pPr>
              <w:ind w:left="90"/>
              <w:rPr>
                <w:rFonts w:asciiTheme="minorHAnsi" w:hAnsiTheme="minorHAnsi" w:cstheme="minorHAnsi"/>
              </w:rPr>
            </w:pPr>
            <w:r>
              <w:rPr>
                <w:rFonts w:asciiTheme="minorHAnsi" w:hAnsiTheme="minorHAnsi" w:cstheme="minorHAnsi"/>
              </w:rPr>
              <w:t>E.2.A.16</w:t>
            </w:r>
          </w:p>
        </w:tc>
        <w:tc>
          <w:tcPr>
            <w:tcW w:w="5004" w:type="dxa"/>
          </w:tcPr>
          <w:p w14:paraId="50F212CF" w14:textId="560DD358" w:rsidR="00B677EA" w:rsidRPr="007D6905" w:rsidRDefault="007D6905" w:rsidP="00B677EA">
            <w:pPr>
              <w:rPr>
                <w:rFonts w:asciiTheme="minorHAnsi" w:hAnsiTheme="minorHAnsi" w:cstheme="minorHAnsi"/>
              </w:rPr>
            </w:pPr>
            <w:r w:rsidRPr="007D6905">
              <w:rPr>
                <w:rFonts w:asciiTheme="minorHAnsi" w:hAnsiTheme="minorHAnsi" w:cstheme="minorHAnsi"/>
              </w:rPr>
              <w:t xml:space="preserve">Conduct transactions and processes per Covered California business rules or as mutually agreed in writing.    </w:t>
            </w:r>
          </w:p>
        </w:tc>
        <w:tc>
          <w:tcPr>
            <w:tcW w:w="1061" w:type="dxa"/>
          </w:tcPr>
          <w:p w14:paraId="71C86A4F" w14:textId="77777777" w:rsidR="00B677EA" w:rsidRPr="00C71D2B" w:rsidRDefault="00B677EA" w:rsidP="00B677EA">
            <w:pPr>
              <w:ind w:left="90"/>
              <w:rPr>
                <w:rFonts w:asciiTheme="minorHAnsi" w:hAnsiTheme="minorHAnsi" w:cstheme="minorHAnsi"/>
              </w:rPr>
            </w:pPr>
          </w:p>
        </w:tc>
        <w:tc>
          <w:tcPr>
            <w:tcW w:w="1521" w:type="dxa"/>
          </w:tcPr>
          <w:p w14:paraId="30A3541B" w14:textId="77777777" w:rsidR="00B677EA" w:rsidRPr="00C71D2B" w:rsidRDefault="00B677EA" w:rsidP="00B677EA">
            <w:pPr>
              <w:ind w:left="90"/>
              <w:rPr>
                <w:rFonts w:asciiTheme="minorHAnsi" w:hAnsiTheme="minorHAnsi" w:cstheme="minorHAnsi"/>
              </w:rPr>
            </w:pPr>
          </w:p>
        </w:tc>
        <w:tc>
          <w:tcPr>
            <w:tcW w:w="1373" w:type="dxa"/>
          </w:tcPr>
          <w:p w14:paraId="04DE6FF2" w14:textId="77777777" w:rsidR="00B677EA" w:rsidRPr="00C71D2B" w:rsidRDefault="00B677EA" w:rsidP="00B677EA">
            <w:pPr>
              <w:ind w:left="90"/>
              <w:rPr>
                <w:rFonts w:asciiTheme="minorHAnsi" w:hAnsiTheme="minorHAnsi" w:cstheme="minorHAnsi"/>
              </w:rPr>
            </w:pPr>
          </w:p>
        </w:tc>
        <w:tc>
          <w:tcPr>
            <w:tcW w:w="1629" w:type="dxa"/>
          </w:tcPr>
          <w:p w14:paraId="64794C1C" w14:textId="77777777" w:rsidR="00B677EA" w:rsidRPr="00C71D2B" w:rsidRDefault="00B677EA" w:rsidP="00B677EA">
            <w:pPr>
              <w:ind w:left="90"/>
              <w:rPr>
                <w:rFonts w:asciiTheme="minorHAnsi" w:hAnsiTheme="minorHAnsi" w:cstheme="minorHAnsi"/>
              </w:rPr>
            </w:pPr>
          </w:p>
        </w:tc>
        <w:tc>
          <w:tcPr>
            <w:tcW w:w="1645" w:type="dxa"/>
          </w:tcPr>
          <w:p w14:paraId="1C69CD07" w14:textId="77777777" w:rsidR="00B677EA" w:rsidRPr="00C71D2B" w:rsidRDefault="00B677EA" w:rsidP="00B677EA">
            <w:pPr>
              <w:ind w:left="90"/>
              <w:rPr>
                <w:rFonts w:asciiTheme="minorHAnsi" w:hAnsiTheme="minorHAnsi" w:cstheme="minorHAnsi"/>
              </w:rPr>
            </w:pPr>
          </w:p>
        </w:tc>
      </w:tr>
      <w:tr w:rsidR="00B677EA" w:rsidRPr="00C71D2B" w14:paraId="67A0703B" w14:textId="77777777" w:rsidTr="00857077">
        <w:tc>
          <w:tcPr>
            <w:tcW w:w="1537" w:type="dxa"/>
            <w:shd w:val="clear" w:color="auto" w:fill="E2EFD9" w:themeFill="accent6" w:themeFillTint="33"/>
          </w:tcPr>
          <w:p w14:paraId="5AF10437" w14:textId="625CDD99" w:rsidR="00B677EA" w:rsidRPr="00C71D2B" w:rsidRDefault="00B677EA" w:rsidP="00B677EA">
            <w:pPr>
              <w:ind w:left="90"/>
              <w:rPr>
                <w:rFonts w:asciiTheme="minorHAnsi" w:hAnsiTheme="minorHAnsi" w:cstheme="minorHAnsi"/>
              </w:rPr>
            </w:pPr>
            <w:r>
              <w:rPr>
                <w:rFonts w:asciiTheme="minorHAnsi" w:hAnsiTheme="minorHAnsi" w:cstheme="minorHAnsi"/>
              </w:rPr>
              <w:t>E.2.A.17</w:t>
            </w:r>
            <w:r w:rsidR="007D6905">
              <w:rPr>
                <w:rFonts w:asciiTheme="minorHAnsi" w:hAnsiTheme="minorHAnsi" w:cstheme="minorHAnsi"/>
              </w:rPr>
              <w:t>.a</w:t>
            </w:r>
          </w:p>
        </w:tc>
        <w:tc>
          <w:tcPr>
            <w:tcW w:w="5004" w:type="dxa"/>
          </w:tcPr>
          <w:p w14:paraId="0C7913BF" w14:textId="77777777" w:rsidR="00B677EA" w:rsidRPr="007D6905" w:rsidRDefault="007D6905" w:rsidP="00B677EA">
            <w:pPr>
              <w:rPr>
                <w:rFonts w:asciiTheme="minorHAnsi" w:hAnsiTheme="minorHAnsi" w:cstheme="minorHAnsi"/>
              </w:rPr>
            </w:pPr>
            <w:r w:rsidRPr="007D6905">
              <w:rPr>
                <w:rFonts w:asciiTheme="minorHAnsi" w:hAnsiTheme="minorHAnsi" w:cstheme="minorHAnsi"/>
              </w:rPr>
              <w:t>Perform monthly reconciliations of credits, debits and balances for the following:</w:t>
            </w:r>
          </w:p>
          <w:p w14:paraId="6B3B9FD3" w14:textId="6D2E0FAF" w:rsidR="007D6905" w:rsidRPr="007D6905" w:rsidRDefault="007D6905" w:rsidP="007D6905">
            <w:pPr>
              <w:rPr>
                <w:rFonts w:ascii="Arial" w:hAnsi="Arial" w:cs="Arial"/>
              </w:rPr>
            </w:pPr>
            <w:r w:rsidRPr="007D6905">
              <w:rPr>
                <w:rFonts w:asciiTheme="minorHAnsi" w:hAnsiTheme="minorHAnsi" w:cstheme="minorHAnsi"/>
              </w:rPr>
              <w:t>Bank statements</w:t>
            </w:r>
          </w:p>
        </w:tc>
        <w:tc>
          <w:tcPr>
            <w:tcW w:w="1061" w:type="dxa"/>
          </w:tcPr>
          <w:p w14:paraId="696F466E" w14:textId="77777777" w:rsidR="00B677EA" w:rsidRPr="00C71D2B" w:rsidRDefault="00B677EA" w:rsidP="00B677EA">
            <w:pPr>
              <w:ind w:left="90"/>
              <w:rPr>
                <w:rFonts w:asciiTheme="minorHAnsi" w:hAnsiTheme="minorHAnsi" w:cstheme="minorHAnsi"/>
              </w:rPr>
            </w:pPr>
          </w:p>
        </w:tc>
        <w:tc>
          <w:tcPr>
            <w:tcW w:w="1521" w:type="dxa"/>
          </w:tcPr>
          <w:p w14:paraId="6CEDCFA3" w14:textId="77777777" w:rsidR="00B677EA" w:rsidRPr="00C71D2B" w:rsidRDefault="00B677EA" w:rsidP="00B677EA">
            <w:pPr>
              <w:ind w:left="90"/>
              <w:rPr>
                <w:rFonts w:asciiTheme="minorHAnsi" w:hAnsiTheme="minorHAnsi" w:cstheme="minorHAnsi"/>
              </w:rPr>
            </w:pPr>
          </w:p>
        </w:tc>
        <w:tc>
          <w:tcPr>
            <w:tcW w:w="1373" w:type="dxa"/>
          </w:tcPr>
          <w:p w14:paraId="7A438CB5" w14:textId="77777777" w:rsidR="00B677EA" w:rsidRPr="00C71D2B" w:rsidRDefault="00B677EA" w:rsidP="00B677EA">
            <w:pPr>
              <w:ind w:left="90"/>
              <w:rPr>
                <w:rFonts w:asciiTheme="minorHAnsi" w:hAnsiTheme="minorHAnsi" w:cstheme="minorHAnsi"/>
              </w:rPr>
            </w:pPr>
          </w:p>
        </w:tc>
        <w:tc>
          <w:tcPr>
            <w:tcW w:w="1629" w:type="dxa"/>
          </w:tcPr>
          <w:p w14:paraId="0C79FC8F" w14:textId="77777777" w:rsidR="00B677EA" w:rsidRPr="00C71D2B" w:rsidRDefault="00B677EA" w:rsidP="00B677EA">
            <w:pPr>
              <w:ind w:left="90"/>
              <w:rPr>
                <w:rFonts w:asciiTheme="minorHAnsi" w:hAnsiTheme="minorHAnsi" w:cstheme="minorHAnsi"/>
              </w:rPr>
            </w:pPr>
          </w:p>
        </w:tc>
        <w:tc>
          <w:tcPr>
            <w:tcW w:w="1645" w:type="dxa"/>
          </w:tcPr>
          <w:p w14:paraId="3EDAB6B7" w14:textId="77777777" w:rsidR="00B677EA" w:rsidRPr="00C71D2B" w:rsidRDefault="00B677EA" w:rsidP="00B677EA">
            <w:pPr>
              <w:ind w:left="90"/>
              <w:rPr>
                <w:rFonts w:asciiTheme="minorHAnsi" w:hAnsiTheme="minorHAnsi" w:cstheme="minorHAnsi"/>
              </w:rPr>
            </w:pPr>
          </w:p>
        </w:tc>
      </w:tr>
      <w:tr w:rsidR="007D6905" w:rsidRPr="00C71D2B" w14:paraId="0A78B10D" w14:textId="77777777" w:rsidTr="00857077">
        <w:tc>
          <w:tcPr>
            <w:tcW w:w="1537" w:type="dxa"/>
            <w:shd w:val="clear" w:color="auto" w:fill="E2EFD9" w:themeFill="accent6" w:themeFillTint="33"/>
          </w:tcPr>
          <w:p w14:paraId="1CB9B381" w14:textId="739C1232" w:rsidR="007D6905" w:rsidRPr="00C71D2B" w:rsidRDefault="007D6905" w:rsidP="007D6905">
            <w:pPr>
              <w:ind w:left="90"/>
              <w:rPr>
                <w:rFonts w:asciiTheme="minorHAnsi" w:hAnsiTheme="minorHAnsi" w:cstheme="minorHAnsi"/>
              </w:rPr>
            </w:pPr>
            <w:r w:rsidRPr="00B42625">
              <w:rPr>
                <w:rFonts w:asciiTheme="minorHAnsi" w:hAnsiTheme="minorHAnsi" w:cstheme="minorHAnsi"/>
              </w:rPr>
              <w:t>E.2.A.17</w:t>
            </w:r>
            <w:r>
              <w:rPr>
                <w:rFonts w:asciiTheme="minorHAnsi" w:hAnsiTheme="minorHAnsi" w:cstheme="minorHAnsi"/>
              </w:rPr>
              <w:t>.b</w:t>
            </w:r>
          </w:p>
        </w:tc>
        <w:tc>
          <w:tcPr>
            <w:tcW w:w="5004" w:type="dxa"/>
          </w:tcPr>
          <w:p w14:paraId="1B282B24" w14:textId="623C46A1" w:rsidR="007D6905" w:rsidRPr="007D6905" w:rsidRDefault="007D6905" w:rsidP="007D6905">
            <w:pPr>
              <w:rPr>
                <w:rFonts w:asciiTheme="minorHAnsi" w:hAnsiTheme="minorHAnsi" w:cstheme="minorHAnsi"/>
              </w:rPr>
            </w:pPr>
            <w:r w:rsidRPr="007D6905">
              <w:rPr>
                <w:rFonts w:asciiTheme="minorHAnsi" w:hAnsiTheme="minorHAnsi" w:cstheme="minorHAnsi"/>
              </w:rPr>
              <w:t>Enrollment to disbursements</w:t>
            </w:r>
          </w:p>
        </w:tc>
        <w:tc>
          <w:tcPr>
            <w:tcW w:w="1061" w:type="dxa"/>
          </w:tcPr>
          <w:p w14:paraId="6F0BBE4B" w14:textId="77777777" w:rsidR="007D6905" w:rsidRPr="00C71D2B" w:rsidRDefault="007D6905" w:rsidP="007D6905">
            <w:pPr>
              <w:ind w:left="90"/>
              <w:rPr>
                <w:rFonts w:asciiTheme="minorHAnsi" w:hAnsiTheme="minorHAnsi" w:cstheme="minorHAnsi"/>
              </w:rPr>
            </w:pPr>
          </w:p>
        </w:tc>
        <w:tc>
          <w:tcPr>
            <w:tcW w:w="1521" w:type="dxa"/>
          </w:tcPr>
          <w:p w14:paraId="3090489F" w14:textId="77777777" w:rsidR="007D6905" w:rsidRPr="00C71D2B" w:rsidRDefault="007D6905" w:rsidP="007D6905">
            <w:pPr>
              <w:ind w:left="90"/>
              <w:rPr>
                <w:rFonts w:asciiTheme="minorHAnsi" w:hAnsiTheme="minorHAnsi" w:cstheme="minorHAnsi"/>
              </w:rPr>
            </w:pPr>
          </w:p>
        </w:tc>
        <w:tc>
          <w:tcPr>
            <w:tcW w:w="1373" w:type="dxa"/>
          </w:tcPr>
          <w:p w14:paraId="2A3EBB87" w14:textId="77777777" w:rsidR="007D6905" w:rsidRPr="00C71D2B" w:rsidRDefault="007D6905" w:rsidP="007D6905">
            <w:pPr>
              <w:ind w:left="90"/>
              <w:rPr>
                <w:rFonts w:asciiTheme="minorHAnsi" w:hAnsiTheme="minorHAnsi" w:cstheme="minorHAnsi"/>
              </w:rPr>
            </w:pPr>
          </w:p>
        </w:tc>
        <w:tc>
          <w:tcPr>
            <w:tcW w:w="1629" w:type="dxa"/>
          </w:tcPr>
          <w:p w14:paraId="43ACF39F" w14:textId="77777777" w:rsidR="007D6905" w:rsidRPr="00C71D2B" w:rsidRDefault="007D6905" w:rsidP="007D6905">
            <w:pPr>
              <w:ind w:left="90"/>
              <w:rPr>
                <w:rFonts w:asciiTheme="minorHAnsi" w:hAnsiTheme="minorHAnsi" w:cstheme="minorHAnsi"/>
              </w:rPr>
            </w:pPr>
          </w:p>
        </w:tc>
        <w:tc>
          <w:tcPr>
            <w:tcW w:w="1645" w:type="dxa"/>
          </w:tcPr>
          <w:p w14:paraId="5D0B02D6" w14:textId="77777777" w:rsidR="007D6905" w:rsidRPr="00C71D2B" w:rsidRDefault="007D6905" w:rsidP="007D6905">
            <w:pPr>
              <w:ind w:left="90"/>
              <w:rPr>
                <w:rFonts w:asciiTheme="minorHAnsi" w:hAnsiTheme="minorHAnsi" w:cstheme="minorHAnsi"/>
              </w:rPr>
            </w:pPr>
          </w:p>
        </w:tc>
      </w:tr>
      <w:tr w:rsidR="007D6905" w:rsidRPr="00C71D2B" w14:paraId="0193CDB9" w14:textId="77777777" w:rsidTr="00857077">
        <w:tc>
          <w:tcPr>
            <w:tcW w:w="1537" w:type="dxa"/>
            <w:shd w:val="clear" w:color="auto" w:fill="E2EFD9" w:themeFill="accent6" w:themeFillTint="33"/>
          </w:tcPr>
          <w:p w14:paraId="532CE303" w14:textId="354045D1" w:rsidR="007D6905" w:rsidRPr="00C71D2B" w:rsidRDefault="007D6905" w:rsidP="007D6905">
            <w:pPr>
              <w:ind w:left="90"/>
              <w:rPr>
                <w:rFonts w:asciiTheme="minorHAnsi" w:hAnsiTheme="minorHAnsi" w:cstheme="minorHAnsi"/>
              </w:rPr>
            </w:pPr>
            <w:r w:rsidRPr="00B42625">
              <w:rPr>
                <w:rFonts w:asciiTheme="minorHAnsi" w:hAnsiTheme="minorHAnsi" w:cstheme="minorHAnsi"/>
              </w:rPr>
              <w:t>E.2.A.17</w:t>
            </w:r>
            <w:r>
              <w:rPr>
                <w:rFonts w:asciiTheme="minorHAnsi" w:hAnsiTheme="minorHAnsi" w:cstheme="minorHAnsi"/>
              </w:rPr>
              <w:t>.c</w:t>
            </w:r>
          </w:p>
        </w:tc>
        <w:tc>
          <w:tcPr>
            <w:tcW w:w="5004" w:type="dxa"/>
          </w:tcPr>
          <w:p w14:paraId="7C0DD921" w14:textId="089FDC3A" w:rsidR="007D6905" w:rsidRPr="007D6905" w:rsidRDefault="007D6905" w:rsidP="007D6905">
            <w:pPr>
              <w:rPr>
                <w:rFonts w:asciiTheme="minorHAnsi" w:hAnsiTheme="minorHAnsi" w:cstheme="minorHAnsi"/>
              </w:rPr>
            </w:pPr>
            <w:r w:rsidRPr="007D6905">
              <w:rPr>
                <w:rFonts w:asciiTheme="minorHAnsi" w:hAnsiTheme="minorHAnsi" w:cstheme="minorHAnsi"/>
              </w:rPr>
              <w:t>Cash applied</w:t>
            </w:r>
          </w:p>
        </w:tc>
        <w:tc>
          <w:tcPr>
            <w:tcW w:w="1061" w:type="dxa"/>
          </w:tcPr>
          <w:p w14:paraId="3A4FCE89" w14:textId="77777777" w:rsidR="007D6905" w:rsidRPr="00C71D2B" w:rsidRDefault="007D6905" w:rsidP="007D6905">
            <w:pPr>
              <w:ind w:left="90"/>
              <w:rPr>
                <w:rFonts w:asciiTheme="minorHAnsi" w:hAnsiTheme="minorHAnsi" w:cstheme="minorHAnsi"/>
              </w:rPr>
            </w:pPr>
          </w:p>
        </w:tc>
        <w:tc>
          <w:tcPr>
            <w:tcW w:w="1521" w:type="dxa"/>
          </w:tcPr>
          <w:p w14:paraId="22B327E0" w14:textId="77777777" w:rsidR="007D6905" w:rsidRPr="00C71D2B" w:rsidRDefault="007D6905" w:rsidP="007D6905">
            <w:pPr>
              <w:ind w:left="90"/>
              <w:rPr>
                <w:rFonts w:asciiTheme="minorHAnsi" w:hAnsiTheme="minorHAnsi" w:cstheme="minorHAnsi"/>
              </w:rPr>
            </w:pPr>
          </w:p>
        </w:tc>
        <w:tc>
          <w:tcPr>
            <w:tcW w:w="1373" w:type="dxa"/>
          </w:tcPr>
          <w:p w14:paraId="4E0D8880" w14:textId="77777777" w:rsidR="007D6905" w:rsidRPr="00C71D2B" w:rsidRDefault="007D6905" w:rsidP="007D6905">
            <w:pPr>
              <w:ind w:left="90"/>
              <w:rPr>
                <w:rFonts w:asciiTheme="minorHAnsi" w:hAnsiTheme="minorHAnsi" w:cstheme="minorHAnsi"/>
              </w:rPr>
            </w:pPr>
          </w:p>
        </w:tc>
        <w:tc>
          <w:tcPr>
            <w:tcW w:w="1629" w:type="dxa"/>
          </w:tcPr>
          <w:p w14:paraId="783A8551" w14:textId="77777777" w:rsidR="007D6905" w:rsidRPr="00C71D2B" w:rsidRDefault="007D6905" w:rsidP="007D6905">
            <w:pPr>
              <w:ind w:left="90"/>
              <w:rPr>
                <w:rFonts w:asciiTheme="minorHAnsi" w:hAnsiTheme="minorHAnsi" w:cstheme="minorHAnsi"/>
              </w:rPr>
            </w:pPr>
          </w:p>
        </w:tc>
        <w:tc>
          <w:tcPr>
            <w:tcW w:w="1645" w:type="dxa"/>
          </w:tcPr>
          <w:p w14:paraId="78196710" w14:textId="77777777" w:rsidR="007D6905" w:rsidRPr="00C71D2B" w:rsidRDefault="007D6905" w:rsidP="007D6905">
            <w:pPr>
              <w:ind w:left="90"/>
              <w:rPr>
                <w:rFonts w:asciiTheme="minorHAnsi" w:hAnsiTheme="minorHAnsi" w:cstheme="minorHAnsi"/>
              </w:rPr>
            </w:pPr>
          </w:p>
        </w:tc>
      </w:tr>
      <w:tr w:rsidR="007D6905" w:rsidRPr="00C71D2B" w14:paraId="527A4F95" w14:textId="77777777" w:rsidTr="00857077">
        <w:tc>
          <w:tcPr>
            <w:tcW w:w="1537" w:type="dxa"/>
            <w:shd w:val="clear" w:color="auto" w:fill="E2EFD9" w:themeFill="accent6" w:themeFillTint="33"/>
          </w:tcPr>
          <w:p w14:paraId="1E47DDE5" w14:textId="444CF067" w:rsidR="007D6905" w:rsidRPr="00C71D2B" w:rsidRDefault="007D6905" w:rsidP="007D6905">
            <w:pPr>
              <w:ind w:left="90"/>
              <w:rPr>
                <w:rFonts w:asciiTheme="minorHAnsi" w:hAnsiTheme="minorHAnsi" w:cstheme="minorHAnsi"/>
              </w:rPr>
            </w:pPr>
            <w:r w:rsidRPr="00B42625">
              <w:rPr>
                <w:rFonts w:asciiTheme="minorHAnsi" w:hAnsiTheme="minorHAnsi" w:cstheme="minorHAnsi"/>
              </w:rPr>
              <w:t>E.2.A.17</w:t>
            </w:r>
            <w:r>
              <w:rPr>
                <w:rFonts w:asciiTheme="minorHAnsi" w:hAnsiTheme="minorHAnsi" w:cstheme="minorHAnsi"/>
              </w:rPr>
              <w:t>.d</w:t>
            </w:r>
          </w:p>
        </w:tc>
        <w:tc>
          <w:tcPr>
            <w:tcW w:w="5004" w:type="dxa"/>
          </w:tcPr>
          <w:p w14:paraId="461849B2" w14:textId="5A99F075" w:rsidR="007D6905" w:rsidRPr="007D6905" w:rsidRDefault="007D6905" w:rsidP="007D6905">
            <w:pPr>
              <w:rPr>
                <w:rFonts w:asciiTheme="minorHAnsi" w:hAnsiTheme="minorHAnsi" w:cstheme="minorHAnsi"/>
              </w:rPr>
            </w:pPr>
            <w:r w:rsidRPr="007D6905">
              <w:rPr>
                <w:rFonts w:asciiTheme="minorHAnsi" w:hAnsiTheme="minorHAnsi" w:cstheme="minorHAnsi"/>
              </w:rPr>
              <w:t>Suspense accounting</w:t>
            </w:r>
          </w:p>
        </w:tc>
        <w:tc>
          <w:tcPr>
            <w:tcW w:w="1061" w:type="dxa"/>
          </w:tcPr>
          <w:p w14:paraId="2CD01D26" w14:textId="77777777" w:rsidR="007D6905" w:rsidRPr="00C71D2B" w:rsidRDefault="007D6905" w:rsidP="007D6905">
            <w:pPr>
              <w:ind w:left="90"/>
              <w:rPr>
                <w:rFonts w:asciiTheme="minorHAnsi" w:hAnsiTheme="minorHAnsi" w:cstheme="minorHAnsi"/>
              </w:rPr>
            </w:pPr>
          </w:p>
        </w:tc>
        <w:tc>
          <w:tcPr>
            <w:tcW w:w="1521" w:type="dxa"/>
          </w:tcPr>
          <w:p w14:paraId="46FB171E" w14:textId="77777777" w:rsidR="007D6905" w:rsidRPr="00C71D2B" w:rsidRDefault="007D6905" w:rsidP="007D6905">
            <w:pPr>
              <w:ind w:left="90"/>
              <w:rPr>
                <w:rFonts w:asciiTheme="minorHAnsi" w:hAnsiTheme="minorHAnsi" w:cstheme="minorHAnsi"/>
              </w:rPr>
            </w:pPr>
          </w:p>
        </w:tc>
        <w:tc>
          <w:tcPr>
            <w:tcW w:w="1373" w:type="dxa"/>
          </w:tcPr>
          <w:p w14:paraId="29B2AB59" w14:textId="77777777" w:rsidR="007D6905" w:rsidRPr="00C71D2B" w:rsidRDefault="007D6905" w:rsidP="007D6905">
            <w:pPr>
              <w:ind w:left="90"/>
              <w:rPr>
                <w:rFonts w:asciiTheme="minorHAnsi" w:hAnsiTheme="minorHAnsi" w:cstheme="minorHAnsi"/>
              </w:rPr>
            </w:pPr>
          </w:p>
        </w:tc>
        <w:tc>
          <w:tcPr>
            <w:tcW w:w="1629" w:type="dxa"/>
          </w:tcPr>
          <w:p w14:paraId="466439D1" w14:textId="77777777" w:rsidR="007D6905" w:rsidRPr="00C71D2B" w:rsidRDefault="007D6905" w:rsidP="007D6905">
            <w:pPr>
              <w:ind w:left="90"/>
              <w:rPr>
                <w:rFonts w:asciiTheme="minorHAnsi" w:hAnsiTheme="minorHAnsi" w:cstheme="minorHAnsi"/>
              </w:rPr>
            </w:pPr>
          </w:p>
        </w:tc>
        <w:tc>
          <w:tcPr>
            <w:tcW w:w="1645" w:type="dxa"/>
          </w:tcPr>
          <w:p w14:paraId="0E0AE184" w14:textId="77777777" w:rsidR="007D6905" w:rsidRPr="00C71D2B" w:rsidRDefault="007D6905" w:rsidP="007D6905">
            <w:pPr>
              <w:ind w:left="90"/>
              <w:rPr>
                <w:rFonts w:asciiTheme="minorHAnsi" w:hAnsiTheme="minorHAnsi" w:cstheme="minorHAnsi"/>
              </w:rPr>
            </w:pPr>
          </w:p>
        </w:tc>
      </w:tr>
      <w:tr w:rsidR="007D6905" w:rsidRPr="00C71D2B" w14:paraId="048E3213" w14:textId="77777777" w:rsidTr="00857077">
        <w:tc>
          <w:tcPr>
            <w:tcW w:w="1537" w:type="dxa"/>
            <w:shd w:val="clear" w:color="auto" w:fill="E2EFD9" w:themeFill="accent6" w:themeFillTint="33"/>
          </w:tcPr>
          <w:p w14:paraId="56FB7E8D" w14:textId="26021CAF" w:rsidR="007D6905" w:rsidRPr="00C71D2B" w:rsidRDefault="007D6905" w:rsidP="007D6905">
            <w:pPr>
              <w:ind w:left="90"/>
              <w:rPr>
                <w:rFonts w:asciiTheme="minorHAnsi" w:hAnsiTheme="minorHAnsi" w:cstheme="minorHAnsi"/>
              </w:rPr>
            </w:pPr>
            <w:r w:rsidRPr="00B42625">
              <w:rPr>
                <w:rFonts w:asciiTheme="minorHAnsi" w:hAnsiTheme="minorHAnsi" w:cstheme="minorHAnsi"/>
              </w:rPr>
              <w:t>E.2.A.17</w:t>
            </w:r>
            <w:r>
              <w:rPr>
                <w:rFonts w:asciiTheme="minorHAnsi" w:hAnsiTheme="minorHAnsi" w:cstheme="minorHAnsi"/>
              </w:rPr>
              <w:t>.e</w:t>
            </w:r>
          </w:p>
        </w:tc>
        <w:tc>
          <w:tcPr>
            <w:tcW w:w="5004" w:type="dxa"/>
          </w:tcPr>
          <w:p w14:paraId="0932B8C0" w14:textId="630238D4" w:rsidR="007D6905" w:rsidRPr="007D6905" w:rsidRDefault="007D6905" w:rsidP="007D6905">
            <w:pPr>
              <w:rPr>
                <w:rFonts w:asciiTheme="minorHAnsi" w:hAnsiTheme="minorHAnsi" w:cstheme="minorHAnsi"/>
              </w:rPr>
            </w:pPr>
            <w:r w:rsidRPr="007D6905">
              <w:rPr>
                <w:rFonts w:asciiTheme="minorHAnsi" w:hAnsiTheme="minorHAnsi" w:cstheme="minorHAnsi"/>
              </w:rPr>
              <w:t>Terminated groups</w:t>
            </w:r>
          </w:p>
        </w:tc>
        <w:tc>
          <w:tcPr>
            <w:tcW w:w="1061" w:type="dxa"/>
          </w:tcPr>
          <w:p w14:paraId="79E642D6" w14:textId="77777777" w:rsidR="007D6905" w:rsidRPr="00C71D2B" w:rsidRDefault="007D6905" w:rsidP="007D6905">
            <w:pPr>
              <w:ind w:left="90"/>
              <w:rPr>
                <w:rFonts w:asciiTheme="minorHAnsi" w:hAnsiTheme="minorHAnsi" w:cstheme="minorHAnsi"/>
              </w:rPr>
            </w:pPr>
          </w:p>
        </w:tc>
        <w:tc>
          <w:tcPr>
            <w:tcW w:w="1521" w:type="dxa"/>
          </w:tcPr>
          <w:p w14:paraId="119F0893" w14:textId="77777777" w:rsidR="007D6905" w:rsidRPr="00C71D2B" w:rsidRDefault="007D6905" w:rsidP="007D6905">
            <w:pPr>
              <w:ind w:left="90"/>
              <w:rPr>
                <w:rFonts w:asciiTheme="minorHAnsi" w:hAnsiTheme="minorHAnsi" w:cstheme="minorHAnsi"/>
              </w:rPr>
            </w:pPr>
          </w:p>
        </w:tc>
        <w:tc>
          <w:tcPr>
            <w:tcW w:w="1373" w:type="dxa"/>
          </w:tcPr>
          <w:p w14:paraId="1D18BA8F" w14:textId="77777777" w:rsidR="007D6905" w:rsidRPr="00C71D2B" w:rsidRDefault="007D6905" w:rsidP="007D6905">
            <w:pPr>
              <w:ind w:left="90"/>
              <w:rPr>
                <w:rFonts w:asciiTheme="minorHAnsi" w:hAnsiTheme="minorHAnsi" w:cstheme="minorHAnsi"/>
              </w:rPr>
            </w:pPr>
          </w:p>
        </w:tc>
        <w:tc>
          <w:tcPr>
            <w:tcW w:w="1629" w:type="dxa"/>
          </w:tcPr>
          <w:p w14:paraId="58B9BA8B" w14:textId="77777777" w:rsidR="007D6905" w:rsidRPr="00C71D2B" w:rsidRDefault="007D6905" w:rsidP="007D6905">
            <w:pPr>
              <w:ind w:left="90"/>
              <w:rPr>
                <w:rFonts w:asciiTheme="minorHAnsi" w:hAnsiTheme="minorHAnsi" w:cstheme="minorHAnsi"/>
              </w:rPr>
            </w:pPr>
          </w:p>
        </w:tc>
        <w:tc>
          <w:tcPr>
            <w:tcW w:w="1645" w:type="dxa"/>
          </w:tcPr>
          <w:p w14:paraId="683641FB" w14:textId="77777777" w:rsidR="007D6905" w:rsidRPr="00C71D2B" w:rsidRDefault="007D6905" w:rsidP="007D6905">
            <w:pPr>
              <w:ind w:left="90"/>
              <w:rPr>
                <w:rFonts w:asciiTheme="minorHAnsi" w:hAnsiTheme="minorHAnsi" w:cstheme="minorHAnsi"/>
              </w:rPr>
            </w:pPr>
          </w:p>
        </w:tc>
      </w:tr>
      <w:tr w:rsidR="007D6905" w:rsidRPr="00C71D2B" w14:paraId="742DAAE3" w14:textId="77777777" w:rsidTr="00857077">
        <w:tc>
          <w:tcPr>
            <w:tcW w:w="1537" w:type="dxa"/>
            <w:shd w:val="clear" w:color="auto" w:fill="E2EFD9" w:themeFill="accent6" w:themeFillTint="33"/>
          </w:tcPr>
          <w:p w14:paraId="5E23A7FE" w14:textId="0BEDFFCB" w:rsidR="007D6905" w:rsidRPr="00C71D2B" w:rsidRDefault="007D6905" w:rsidP="007D6905">
            <w:pPr>
              <w:ind w:left="90"/>
              <w:rPr>
                <w:rFonts w:asciiTheme="minorHAnsi" w:hAnsiTheme="minorHAnsi" w:cstheme="minorHAnsi"/>
              </w:rPr>
            </w:pPr>
            <w:r w:rsidRPr="00B42625">
              <w:rPr>
                <w:rFonts w:asciiTheme="minorHAnsi" w:hAnsiTheme="minorHAnsi" w:cstheme="minorHAnsi"/>
              </w:rPr>
              <w:t>E.2.A.17</w:t>
            </w:r>
            <w:r>
              <w:rPr>
                <w:rFonts w:asciiTheme="minorHAnsi" w:hAnsiTheme="minorHAnsi" w:cstheme="minorHAnsi"/>
              </w:rPr>
              <w:t>.f</w:t>
            </w:r>
          </w:p>
        </w:tc>
        <w:tc>
          <w:tcPr>
            <w:tcW w:w="5004" w:type="dxa"/>
          </w:tcPr>
          <w:p w14:paraId="18F091BE" w14:textId="0089C4CB" w:rsidR="007D6905" w:rsidRPr="007D6905" w:rsidRDefault="007D6905" w:rsidP="007D6905">
            <w:pPr>
              <w:rPr>
                <w:rFonts w:asciiTheme="minorHAnsi" w:hAnsiTheme="minorHAnsi" w:cstheme="minorHAnsi"/>
              </w:rPr>
            </w:pPr>
            <w:r w:rsidRPr="007D6905">
              <w:rPr>
                <w:rFonts w:asciiTheme="minorHAnsi" w:hAnsiTheme="minorHAnsi" w:cstheme="minorHAnsi"/>
              </w:rPr>
              <w:t xml:space="preserve">Payments made by Covered California via the California State Controllers Office, as may be applicable.  </w:t>
            </w:r>
          </w:p>
        </w:tc>
        <w:tc>
          <w:tcPr>
            <w:tcW w:w="1061" w:type="dxa"/>
          </w:tcPr>
          <w:p w14:paraId="6013F106" w14:textId="77777777" w:rsidR="007D6905" w:rsidRPr="00C71D2B" w:rsidRDefault="007D6905" w:rsidP="007D6905">
            <w:pPr>
              <w:ind w:left="90"/>
              <w:rPr>
                <w:rFonts w:asciiTheme="minorHAnsi" w:hAnsiTheme="minorHAnsi" w:cstheme="minorHAnsi"/>
              </w:rPr>
            </w:pPr>
          </w:p>
        </w:tc>
        <w:tc>
          <w:tcPr>
            <w:tcW w:w="1521" w:type="dxa"/>
          </w:tcPr>
          <w:p w14:paraId="78126C8F" w14:textId="77777777" w:rsidR="007D6905" w:rsidRPr="00C71D2B" w:rsidRDefault="007D6905" w:rsidP="007D6905">
            <w:pPr>
              <w:ind w:left="90"/>
              <w:rPr>
                <w:rFonts w:asciiTheme="minorHAnsi" w:hAnsiTheme="minorHAnsi" w:cstheme="minorHAnsi"/>
              </w:rPr>
            </w:pPr>
          </w:p>
        </w:tc>
        <w:tc>
          <w:tcPr>
            <w:tcW w:w="1373" w:type="dxa"/>
          </w:tcPr>
          <w:p w14:paraId="75DBB40A" w14:textId="77777777" w:rsidR="007D6905" w:rsidRPr="00C71D2B" w:rsidRDefault="007D6905" w:rsidP="007D6905">
            <w:pPr>
              <w:ind w:left="90"/>
              <w:rPr>
                <w:rFonts w:asciiTheme="minorHAnsi" w:hAnsiTheme="minorHAnsi" w:cstheme="minorHAnsi"/>
              </w:rPr>
            </w:pPr>
          </w:p>
        </w:tc>
        <w:tc>
          <w:tcPr>
            <w:tcW w:w="1629" w:type="dxa"/>
          </w:tcPr>
          <w:p w14:paraId="0896DAD9" w14:textId="77777777" w:rsidR="007D6905" w:rsidRPr="00C71D2B" w:rsidRDefault="007D6905" w:rsidP="007D6905">
            <w:pPr>
              <w:ind w:left="90"/>
              <w:rPr>
                <w:rFonts w:asciiTheme="minorHAnsi" w:hAnsiTheme="minorHAnsi" w:cstheme="minorHAnsi"/>
              </w:rPr>
            </w:pPr>
          </w:p>
        </w:tc>
        <w:tc>
          <w:tcPr>
            <w:tcW w:w="1645" w:type="dxa"/>
          </w:tcPr>
          <w:p w14:paraId="1E566A03" w14:textId="77777777" w:rsidR="007D6905" w:rsidRPr="00C71D2B" w:rsidRDefault="007D6905" w:rsidP="007D6905">
            <w:pPr>
              <w:ind w:left="90"/>
              <w:rPr>
                <w:rFonts w:asciiTheme="minorHAnsi" w:hAnsiTheme="minorHAnsi" w:cstheme="minorHAnsi"/>
              </w:rPr>
            </w:pPr>
          </w:p>
        </w:tc>
      </w:tr>
      <w:tr w:rsidR="00B677EA" w:rsidRPr="00C71D2B" w14:paraId="5E13C484" w14:textId="77777777" w:rsidTr="00857077">
        <w:tc>
          <w:tcPr>
            <w:tcW w:w="1537" w:type="dxa"/>
            <w:shd w:val="clear" w:color="auto" w:fill="E2EFD9" w:themeFill="accent6" w:themeFillTint="33"/>
          </w:tcPr>
          <w:p w14:paraId="64DA8C77" w14:textId="2DE1F9FC" w:rsidR="00B677EA" w:rsidRPr="00C71D2B" w:rsidRDefault="00B677EA" w:rsidP="00B677EA">
            <w:pPr>
              <w:ind w:left="90"/>
              <w:rPr>
                <w:rFonts w:asciiTheme="minorHAnsi" w:hAnsiTheme="minorHAnsi" w:cstheme="minorHAnsi"/>
              </w:rPr>
            </w:pPr>
            <w:r w:rsidRPr="00C71D2B">
              <w:rPr>
                <w:rFonts w:asciiTheme="minorHAnsi" w:hAnsiTheme="minorHAnsi" w:cstheme="minorHAnsi"/>
              </w:rPr>
              <w:t>E.2.B.</w:t>
            </w:r>
            <w:r w:rsidR="003E4FC0">
              <w:rPr>
                <w:rFonts w:asciiTheme="minorHAnsi" w:hAnsiTheme="minorHAnsi" w:cstheme="minorHAnsi"/>
              </w:rPr>
              <w:t>1</w:t>
            </w:r>
            <w:r w:rsidRPr="00C71D2B">
              <w:rPr>
                <w:rFonts w:asciiTheme="minorHAnsi" w:hAnsiTheme="minorHAnsi" w:cstheme="minorHAnsi"/>
              </w:rPr>
              <w:t>.a</w:t>
            </w:r>
          </w:p>
        </w:tc>
        <w:tc>
          <w:tcPr>
            <w:tcW w:w="5004" w:type="dxa"/>
          </w:tcPr>
          <w:p w14:paraId="71697BB0" w14:textId="513FF251" w:rsidR="007D6905" w:rsidRDefault="00B677EA" w:rsidP="007D6905">
            <w:pPr>
              <w:shd w:val="clear" w:color="auto" w:fill="FFFFFF"/>
              <w:spacing w:after="158"/>
              <w:rPr>
                <w:rFonts w:asciiTheme="minorHAnsi" w:hAnsiTheme="minorHAnsi" w:cstheme="minorHAnsi"/>
              </w:rPr>
            </w:pPr>
            <w:r w:rsidRPr="00C71D2B">
              <w:rPr>
                <w:rFonts w:asciiTheme="minorHAnsi" w:hAnsiTheme="minorHAnsi" w:cstheme="minorHAnsi"/>
                <w:b/>
              </w:rPr>
              <w:t>Accounting Services</w:t>
            </w:r>
          </w:p>
          <w:p w14:paraId="2F298796" w14:textId="37DA0A67" w:rsidR="00EB4E0A" w:rsidRPr="00EB4E0A" w:rsidRDefault="007D6905" w:rsidP="00EB4E0A">
            <w:pPr>
              <w:rPr>
                <w:rFonts w:asciiTheme="minorHAnsi" w:hAnsiTheme="minorHAnsi" w:cstheme="minorHAnsi"/>
              </w:rPr>
            </w:pPr>
            <w:r w:rsidRPr="007D6905">
              <w:rPr>
                <w:rFonts w:asciiTheme="minorHAnsi" w:hAnsiTheme="minorHAnsi" w:cstheme="minorHAnsi"/>
                <w:u w:val="single"/>
              </w:rPr>
              <w:t>Contractor makes Payments through SCO</w:t>
            </w:r>
            <w:r w:rsidRPr="007D6905">
              <w:rPr>
                <w:rFonts w:asciiTheme="minorHAnsi" w:hAnsiTheme="minorHAnsi" w:cstheme="minorHAnsi"/>
              </w:rPr>
              <w:t xml:space="preserve">:  </w:t>
            </w:r>
            <w:r w:rsidR="00123388">
              <w:rPr>
                <w:rFonts w:asciiTheme="minorHAnsi" w:hAnsiTheme="minorHAnsi" w:cstheme="minorHAnsi"/>
              </w:rPr>
              <w:t>A</w:t>
            </w:r>
            <w:r w:rsidRPr="007D6905">
              <w:rPr>
                <w:rFonts w:asciiTheme="minorHAnsi" w:hAnsiTheme="minorHAnsi" w:cstheme="minorHAnsi"/>
              </w:rPr>
              <w:t xml:space="preserve">ll cash is sent to a lock box owned by Covered California and the amounts deposited are reported to Contractor.  Contractor solution will then apply cash to employer bills sent or suspended cash, (this also includes Cal-COBRA separately from employer groups).  Solution will send billing and cash receipt transactions in detailed reporting and summary level accounting formats to Covered California.  Solution is then responsible for creating disbursement reports for agents, agencies, general agents, carriers and Covered California.  These reports will also account for any credit offsets being applied from suspense. Reports are then sent to Covered California.  </w:t>
            </w:r>
            <w:r w:rsidRPr="007D6905">
              <w:rPr>
                <w:rFonts w:asciiTheme="minorHAnsi" w:hAnsiTheme="minorHAnsi" w:cstheme="minorHAnsi"/>
              </w:rPr>
              <w:lastRenderedPageBreak/>
              <w:t>Contractor is responsible for routing all payments through State Controller’s Office (SCO).  Once funds are disbursed, SCO will send confirmation of disbursements to Contractor’s solution</w:t>
            </w:r>
            <w:r w:rsidR="00DC0058">
              <w:rPr>
                <w:rFonts w:asciiTheme="minorHAnsi" w:hAnsiTheme="minorHAnsi" w:cstheme="minorHAnsi"/>
              </w:rPr>
              <w:t>.</w:t>
            </w:r>
            <w:r w:rsidR="00EB4E0A">
              <w:rPr>
                <w:rFonts w:asciiTheme="minorHAnsi" w:hAnsiTheme="minorHAnsi" w:cstheme="minorHAnsi"/>
              </w:rPr>
              <w:t xml:space="preserve"> </w:t>
            </w:r>
            <w:r w:rsidR="00EB4E0A" w:rsidRPr="00EB4E0A">
              <w:rPr>
                <w:rFonts w:asciiTheme="minorHAnsi" w:hAnsiTheme="minorHAnsi" w:cstheme="minorHAnsi"/>
              </w:rPr>
              <w:t>Contractor shall provide an annual report that contains 1099 specific information including but not limited to Tax Payer Name and Address, Tax Payer ID, Payee ID, Tax Payer Gross Wages, Tax Payer Deductions (if this is applicable) as well as compile information necessary for the 1096 cover sheet which includes total wages paid, the number of 1099 nonemployee compensation compiled, and Covered California information. </w:t>
            </w:r>
          </w:p>
          <w:p w14:paraId="2F4BADC3" w14:textId="07D63020" w:rsidR="00B677EA" w:rsidRPr="00871E66" w:rsidRDefault="00B677EA" w:rsidP="007D6905">
            <w:pPr>
              <w:shd w:val="clear" w:color="auto" w:fill="FFFFFF"/>
              <w:spacing w:after="158"/>
              <w:rPr>
                <w:rFonts w:asciiTheme="minorHAnsi" w:hAnsiTheme="minorHAnsi" w:cstheme="minorHAnsi"/>
              </w:rPr>
            </w:pPr>
          </w:p>
        </w:tc>
        <w:tc>
          <w:tcPr>
            <w:tcW w:w="1061" w:type="dxa"/>
          </w:tcPr>
          <w:p w14:paraId="0555E756" w14:textId="77777777" w:rsidR="00B677EA" w:rsidRPr="00C71D2B" w:rsidRDefault="00B677EA" w:rsidP="00B677EA">
            <w:pPr>
              <w:ind w:left="90"/>
              <w:rPr>
                <w:rFonts w:asciiTheme="minorHAnsi" w:hAnsiTheme="minorHAnsi" w:cstheme="minorHAnsi"/>
              </w:rPr>
            </w:pPr>
          </w:p>
        </w:tc>
        <w:tc>
          <w:tcPr>
            <w:tcW w:w="1521" w:type="dxa"/>
          </w:tcPr>
          <w:p w14:paraId="4B988B62" w14:textId="77777777" w:rsidR="00B677EA" w:rsidRPr="00C71D2B" w:rsidRDefault="00B677EA" w:rsidP="00B677EA">
            <w:pPr>
              <w:ind w:left="90"/>
              <w:rPr>
                <w:rFonts w:asciiTheme="minorHAnsi" w:hAnsiTheme="minorHAnsi" w:cstheme="minorHAnsi"/>
              </w:rPr>
            </w:pPr>
          </w:p>
        </w:tc>
        <w:tc>
          <w:tcPr>
            <w:tcW w:w="1373" w:type="dxa"/>
          </w:tcPr>
          <w:p w14:paraId="362810D5" w14:textId="77777777" w:rsidR="00B677EA" w:rsidRPr="00C71D2B" w:rsidRDefault="00B677EA" w:rsidP="00B677EA">
            <w:pPr>
              <w:ind w:left="90"/>
              <w:rPr>
                <w:rFonts w:asciiTheme="minorHAnsi" w:hAnsiTheme="minorHAnsi" w:cstheme="minorHAnsi"/>
              </w:rPr>
            </w:pPr>
          </w:p>
        </w:tc>
        <w:tc>
          <w:tcPr>
            <w:tcW w:w="1629" w:type="dxa"/>
          </w:tcPr>
          <w:p w14:paraId="3A1A9A3D" w14:textId="77777777" w:rsidR="00B677EA" w:rsidRPr="00C71D2B" w:rsidRDefault="00B677EA" w:rsidP="00B677EA">
            <w:pPr>
              <w:ind w:left="90"/>
              <w:rPr>
                <w:rFonts w:asciiTheme="minorHAnsi" w:hAnsiTheme="minorHAnsi" w:cstheme="minorHAnsi"/>
              </w:rPr>
            </w:pPr>
          </w:p>
        </w:tc>
        <w:tc>
          <w:tcPr>
            <w:tcW w:w="1645" w:type="dxa"/>
          </w:tcPr>
          <w:p w14:paraId="299BEE5A" w14:textId="77777777" w:rsidR="00B677EA" w:rsidRPr="00C71D2B" w:rsidRDefault="00B677EA" w:rsidP="00B677EA">
            <w:pPr>
              <w:ind w:left="90"/>
              <w:rPr>
                <w:rFonts w:asciiTheme="minorHAnsi" w:hAnsiTheme="minorHAnsi" w:cstheme="minorHAnsi"/>
              </w:rPr>
            </w:pPr>
          </w:p>
        </w:tc>
      </w:tr>
      <w:tr w:rsidR="00B677EA" w:rsidRPr="00C71D2B" w14:paraId="31777400" w14:textId="77777777" w:rsidTr="00857077">
        <w:tc>
          <w:tcPr>
            <w:tcW w:w="1537" w:type="dxa"/>
            <w:shd w:val="clear" w:color="auto" w:fill="E2EFD9" w:themeFill="accent6" w:themeFillTint="33"/>
          </w:tcPr>
          <w:p w14:paraId="2D99EC1A" w14:textId="59F42BCB" w:rsidR="00B677EA" w:rsidRPr="00C71D2B" w:rsidRDefault="00B677EA" w:rsidP="00B677EA">
            <w:pPr>
              <w:ind w:left="90"/>
              <w:rPr>
                <w:rFonts w:asciiTheme="minorHAnsi" w:hAnsiTheme="minorHAnsi" w:cstheme="minorHAnsi"/>
              </w:rPr>
            </w:pPr>
            <w:r>
              <w:rPr>
                <w:rFonts w:asciiTheme="minorHAnsi" w:hAnsiTheme="minorHAnsi" w:cstheme="minorHAnsi"/>
              </w:rPr>
              <w:t>E.2.C</w:t>
            </w:r>
          </w:p>
        </w:tc>
        <w:tc>
          <w:tcPr>
            <w:tcW w:w="5004" w:type="dxa"/>
          </w:tcPr>
          <w:p w14:paraId="0503773E" w14:textId="57FD1A5C" w:rsidR="00B677EA" w:rsidRPr="00C55EB7" w:rsidRDefault="00B677EA" w:rsidP="00B677EA">
            <w:pPr>
              <w:rPr>
                <w:rFonts w:asciiTheme="minorHAnsi" w:hAnsiTheme="minorHAnsi" w:cstheme="minorHAnsi"/>
                <w:b/>
              </w:rPr>
            </w:pPr>
            <w:r w:rsidRPr="00C55EB7">
              <w:rPr>
                <w:rFonts w:asciiTheme="minorHAnsi" w:hAnsiTheme="minorHAnsi" w:cstheme="minorHAnsi"/>
                <w:b/>
              </w:rPr>
              <w:t>Billing and Adjustments</w:t>
            </w:r>
          </w:p>
        </w:tc>
        <w:tc>
          <w:tcPr>
            <w:tcW w:w="1061" w:type="dxa"/>
          </w:tcPr>
          <w:p w14:paraId="7102382C" w14:textId="77777777" w:rsidR="00B677EA" w:rsidRPr="00C71D2B" w:rsidRDefault="00B677EA" w:rsidP="00B677EA">
            <w:pPr>
              <w:ind w:left="90"/>
              <w:rPr>
                <w:rFonts w:asciiTheme="minorHAnsi" w:hAnsiTheme="minorHAnsi" w:cstheme="minorHAnsi"/>
              </w:rPr>
            </w:pPr>
          </w:p>
        </w:tc>
        <w:tc>
          <w:tcPr>
            <w:tcW w:w="1521" w:type="dxa"/>
          </w:tcPr>
          <w:p w14:paraId="7D31E817" w14:textId="77777777" w:rsidR="00B677EA" w:rsidRPr="00C71D2B" w:rsidRDefault="00B677EA" w:rsidP="00B677EA">
            <w:pPr>
              <w:ind w:left="90"/>
              <w:rPr>
                <w:rFonts w:asciiTheme="minorHAnsi" w:hAnsiTheme="minorHAnsi" w:cstheme="minorHAnsi"/>
              </w:rPr>
            </w:pPr>
          </w:p>
        </w:tc>
        <w:tc>
          <w:tcPr>
            <w:tcW w:w="1373" w:type="dxa"/>
          </w:tcPr>
          <w:p w14:paraId="7EA1C126" w14:textId="77777777" w:rsidR="00B677EA" w:rsidRPr="00C71D2B" w:rsidRDefault="00B677EA" w:rsidP="00B677EA">
            <w:pPr>
              <w:ind w:left="90"/>
              <w:rPr>
                <w:rFonts w:asciiTheme="minorHAnsi" w:hAnsiTheme="minorHAnsi" w:cstheme="minorHAnsi"/>
              </w:rPr>
            </w:pPr>
          </w:p>
        </w:tc>
        <w:tc>
          <w:tcPr>
            <w:tcW w:w="1629" w:type="dxa"/>
          </w:tcPr>
          <w:p w14:paraId="1E7BC651" w14:textId="77777777" w:rsidR="00B677EA" w:rsidRPr="00C71D2B" w:rsidRDefault="00B677EA" w:rsidP="00B677EA">
            <w:pPr>
              <w:ind w:left="90"/>
              <w:rPr>
                <w:rFonts w:asciiTheme="minorHAnsi" w:hAnsiTheme="minorHAnsi" w:cstheme="minorHAnsi"/>
              </w:rPr>
            </w:pPr>
          </w:p>
        </w:tc>
        <w:tc>
          <w:tcPr>
            <w:tcW w:w="1645" w:type="dxa"/>
          </w:tcPr>
          <w:p w14:paraId="0D73E07B" w14:textId="77777777" w:rsidR="00B677EA" w:rsidRPr="00C71D2B" w:rsidRDefault="00B677EA" w:rsidP="00B677EA">
            <w:pPr>
              <w:ind w:left="90"/>
              <w:rPr>
                <w:rFonts w:asciiTheme="minorHAnsi" w:hAnsiTheme="minorHAnsi" w:cstheme="minorHAnsi"/>
              </w:rPr>
            </w:pPr>
          </w:p>
        </w:tc>
      </w:tr>
      <w:tr w:rsidR="00B677EA" w:rsidRPr="00C71D2B" w14:paraId="08551636" w14:textId="77777777" w:rsidTr="00857077">
        <w:tc>
          <w:tcPr>
            <w:tcW w:w="1537" w:type="dxa"/>
            <w:shd w:val="clear" w:color="auto" w:fill="E2EFD9" w:themeFill="accent6" w:themeFillTint="33"/>
          </w:tcPr>
          <w:p w14:paraId="0A258BFA" w14:textId="5AD2DF6E" w:rsidR="00B677EA" w:rsidRPr="00C71D2B" w:rsidRDefault="00B677EA" w:rsidP="00B677EA">
            <w:pPr>
              <w:ind w:left="90"/>
              <w:rPr>
                <w:rFonts w:asciiTheme="minorHAnsi" w:hAnsiTheme="minorHAnsi" w:cstheme="minorHAnsi"/>
              </w:rPr>
            </w:pPr>
            <w:r w:rsidRPr="00C71D2B">
              <w:rPr>
                <w:rFonts w:asciiTheme="minorHAnsi" w:hAnsiTheme="minorHAnsi" w:cstheme="minorHAnsi"/>
              </w:rPr>
              <w:t>E.2.C.1</w:t>
            </w:r>
          </w:p>
        </w:tc>
        <w:tc>
          <w:tcPr>
            <w:tcW w:w="5004" w:type="dxa"/>
          </w:tcPr>
          <w:p w14:paraId="5D77B6B5" w14:textId="3D69A06B" w:rsidR="00B677EA" w:rsidRPr="00C55EB7" w:rsidRDefault="00B677EA" w:rsidP="00B677EA">
            <w:pPr>
              <w:spacing w:line="259" w:lineRule="auto"/>
              <w:rPr>
                <w:rFonts w:asciiTheme="minorHAnsi" w:hAnsiTheme="minorHAnsi" w:cstheme="minorHAnsi"/>
              </w:rPr>
            </w:pPr>
            <w:r w:rsidRPr="00C55EB7">
              <w:rPr>
                <w:rFonts w:asciiTheme="minorHAnsi" w:hAnsiTheme="minorHAnsi" w:cstheme="minorHAnsi"/>
              </w:rPr>
              <w:t>After a group has been validated and properly setup in the system, the solution must be able to immediately generate an initial bill and distribute to valid employers. The bill must contain the following fields:</w:t>
            </w:r>
          </w:p>
        </w:tc>
        <w:tc>
          <w:tcPr>
            <w:tcW w:w="1061" w:type="dxa"/>
          </w:tcPr>
          <w:p w14:paraId="54A92322" w14:textId="77777777" w:rsidR="00B677EA" w:rsidRPr="00C71D2B" w:rsidRDefault="00B677EA" w:rsidP="00B677EA">
            <w:pPr>
              <w:ind w:left="90"/>
              <w:rPr>
                <w:rFonts w:asciiTheme="minorHAnsi" w:hAnsiTheme="minorHAnsi" w:cstheme="minorHAnsi"/>
              </w:rPr>
            </w:pPr>
          </w:p>
        </w:tc>
        <w:tc>
          <w:tcPr>
            <w:tcW w:w="1521" w:type="dxa"/>
          </w:tcPr>
          <w:p w14:paraId="77B59FF9" w14:textId="77777777" w:rsidR="00B677EA" w:rsidRPr="00C71D2B" w:rsidRDefault="00B677EA" w:rsidP="00B677EA">
            <w:pPr>
              <w:ind w:left="90"/>
              <w:rPr>
                <w:rFonts w:asciiTheme="minorHAnsi" w:hAnsiTheme="minorHAnsi" w:cstheme="minorHAnsi"/>
              </w:rPr>
            </w:pPr>
          </w:p>
        </w:tc>
        <w:tc>
          <w:tcPr>
            <w:tcW w:w="1373" w:type="dxa"/>
          </w:tcPr>
          <w:p w14:paraId="0DC6FE62" w14:textId="77777777" w:rsidR="00B677EA" w:rsidRPr="00C71D2B" w:rsidRDefault="00B677EA" w:rsidP="00B677EA">
            <w:pPr>
              <w:ind w:left="90"/>
              <w:rPr>
                <w:rFonts w:asciiTheme="minorHAnsi" w:hAnsiTheme="minorHAnsi" w:cstheme="minorHAnsi"/>
              </w:rPr>
            </w:pPr>
          </w:p>
        </w:tc>
        <w:tc>
          <w:tcPr>
            <w:tcW w:w="1629" w:type="dxa"/>
          </w:tcPr>
          <w:p w14:paraId="2619B0DF" w14:textId="77777777" w:rsidR="00B677EA" w:rsidRPr="00C71D2B" w:rsidRDefault="00B677EA" w:rsidP="00B677EA">
            <w:pPr>
              <w:ind w:left="90"/>
              <w:rPr>
                <w:rFonts w:asciiTheme="minorHAnsi" w:hAnsiTheme="minorHAnsi" w:cstheme="minorHAnsi"/>
              </w:rPr>
            </w:pPr>
          </w:p>
        </w:tc>
        <w:tc>
          <w:tcPr>
            <w:tcW w:w="1645" w:type="dxa"/>
          </w:tcPr>
          <w:p w14:paraId="42A3287D" w14:textId="77777777" w:rsidR="00B677EA" w:rsidRPr="00C71D2B" w:rsidRDefault="00B677EA" w:rsidP="00B677EA">
            <w:pPr>
              <w:ind w:left="90"/>
              <w:rPr>
                <w:rFonts w:asciiTheme="minorHAnsi" w:hAnsiTheme="minorHAnsi" w:cstheme="minorHAnsi"/>
              </w:rPr>
            </w:pPr>
          </w:p>
        </w:tc>
      </w:tr>
      <w:tr w:rsidR="00B677EA" w:rsidRPr="00C71D2B" w14:paraId="7563C8AD" w14:textId="77777777" w:rsidTr="00857077">
        <w:tc>
          <w:tcPr>
            <w:tcW w:w="1537" w:type="dxa"/>
            <w:shd w:val="clear" w:color="auto" w:fill="E2EFD9" w:themeFill="accent6" w:themeFillTint="33"/>
          </w:tcPr>
          <w:p w14:paraId="4341BE14" w14:textId="060D8747" w:rsidR="00B677EA" w:rsidRPr="00C71D2B" w:rsidRDefault="00B677EA" w:rsidP="00B677EA">
            <w:pPr>
              <w:ind w:left="90"/>
              <w:rPr>
                <w:rFonts w:asciiTheme="minorHAnsi" w:hAnsiTheme="minorHAnsi" w:cstheme="minorHAnsi"/>
              </w:rPr>
            </w:pPr>
            <w:r w:rsidRPr="00C71D2B">
              <w:rPr>
                <w:rFonts w:asciiTheme="minorHAnsi" w:hAnsiTheme="minorHAnsi" w:cstheme="minorHAnsi"/>
              </w:rPr>
              <w:t>E.2.C.1.a</w:t>
            </w:r>
          </w:p>
        </w:tc>
        <w:tc>
          <w:tcPr>
            <w:tcW w:w="5004" w:type="dxa"/>
          </w:tcPr>
          <w:p w14:paraId="4C25E267" w14:textId="623DA167" w:rsidR="00B677EA" w:rsidRPr="00C71D2B" w:rsidRDefault="00B677EA" w:rsidP="00B677EA">
            <w:pPr>
              <w:rPr>
                <w:rFonts w:asciiTheme="minorHAnsi" w:hAnsiTheme="minorHAnsi" w:cstheme="minorHAnsi"/>
              </w:rPr>
            </w:pPr>
            <w:r w:rsidRPr="00C71D2B">
              <w:rPr>
                <w:rFonts w:asciiTheme="minorHAnsi" w:hAnsiTheme="minorHAnsi" w:cstheme="minorHAnsi"/>
              </w:rPr>
              <w:t>Issuer (Carrier) name</w:t>
            </w:r>
          </w:p>
        </w:tc>
        <w:tc>
          <w:tcPr>
            <w:tcW w:w="1061" w:type="dxa"/>
          </w:tcPr>
          <w:p w14:paraId="646B5ACA" w14:textId="77777777" w:rsidR="00B677EA" w:rsidRPr="00C71D2B" w:rsidRDefault="00B677EA" w:rsidP="00B677EA">
            <w:pPr>
              <w:ind w:left="90"/>
              <w:rPr>
                <w:rFonts w:asciiTheme="minorHAnsi" w:hAnsiTheme="minorHAnsi" w:cstheme="minorHAnsi"/>
              </w:rPr>
            </w:pPr>
          </w:p>
        </w:tc>
        <w:tc>
          <w:tcPr>
            <w:tcW w:w="1521" w:type="dxa"/>
          </w:tcPr>
          <w:p w14:paraId="0586DB44" w14:textId="77777777" w:rsidR="00B677EA" w:rsidRPr="00C71D2B" w:rsidRDefault="00B677EA" w:rsidP="00B677EA">
            <w:pPr>
              <w:ind w:left="90"/>
              <w:rPr>
                <w:rFonts w:asciiTheme="minorHAnsi" w:hAnsiTheme="minorHAnsi" w:cstheme="minorHAnsi"/>
              </w:rPr>
            </w:pPr>
          </w:p>
        </w:tc>
        <w:tc>
          <w:tcPr>
            <w:tcW w:w="1373" w:type="dxa"/>
          </w:tcPr>
          <w:p w14:paraId="2196780D" w14:textId="77777777" w:rsidR="00B677EA" w:rsidRPr="00C71D2B" w:rsidRDefault="00B677EA" w:rsidP="00B677EA">
            <w:pPr>
              <w:ind w:left="90"/>
              <w:rPr>
                <w:rFonts w:asciiTheme="minorHAnsi" w:hAnsiTheme="minorHAnsi" w:cstheme="minorHAnsi"/>
              </w:rPr>
            </w:pPr>
          </w:p>
        </w:tc>
        <w:tc>
          <w:tcPr>
            <w:tcW w:w="1629" w:type="dxa"/>
          </w:tcPr>
          <w:p w14:paraId="248854FB" w14:textId="77777777" w:rsidR="00B677EA" w:rsidRPr="00C71D2B" w:rsidRDefault="00B677EA" w:rsidP="00B677EA">
            <w:pPr>
              <w:ind w:left="90"/>
              <w:rPr>
                <w:rFonts w:asciiTheme="minorHAnsi" w:hAnsiTheme="minorHAnsi" w:cstheme="minorHAnsi"/>
              </w:rPr>
            </w:pPr>
          </w:p>
        </w:tc>
        <w:tc>
          <w:tcPr>
            <w:tcW w:w="1645" w:type="dxa"/>
          </w:tcPr>
          <w:p w14:paraId="1D30D4E3" w14:textId="77777777" w:rsidR="00B677EA" w:rsidRPr="00C71D2B" w:rsidRDefault="00B677EA" w:rsidP="00B677EA">
            <w:pPr>
              <w:ind w:left="90"/>
              <w:rPr>
                <w:rFonts w:asciiTheme="minorHAnsi" w:hAnsiTheme="minorHAnsi" w:cstheme="minorHAnsi"/>
              </w:rPr>
            </w:pPr>
          </w:p>
        </w:tc>
      </w:tr>
      <w:tr w:rsidR="00B677EA" w:rsidRPr="00C71D2B" w14:paraId="2848004B" w14:textId="77777777" w:rsidTr="00857077">
        <w:tc>
          <w:tcPr>
            <w:tcW w:w="1537" w:type="dxa"/>
            <w:shd w:val="clear" w:color="auto" w:fill="E2EFD9" w:themeFill="accent6" w:themeFillTint="33"/>
          </w:tcPr>
          <w:p w14:paraId="6AEB7136" w14:textId="5E197602" w:rsidR="00B677EA" w:rsidRPr="00C71D2B" w:rsidRDefault="00B677EA" w:rsidP="00B677EA">
            <w:pPr>
              <w:ind w:left="90"/>
              <w:rPr>
                <w:rFonts w:asciiTheme="minorHAnsi" w:hAnsiTheme="minorHAnsi" w:cstheme="minorHAnsi"/>
              </w:rPr>
            </w:pPr>
            <w:r w:rsidRPr="00C71D2B">
              <w:rPr>
                <w:rFonts w:asciiTheme="minorHAnsi" w:hAnsiTheme="minorHAnsi" w:cstheme="minorHAnsi"/>
              </w:rPr>
              <w:t>E.2.C.1.b</w:t>
            </w:r>
          </w:p>
        </w:tc>
        <w:tc>
          <w:tcPr>
            <w:tcW w:w="5004" w:type="dxa"/>
          </w:tcPr>
          <w:p w14:paraId="65632498" w14:textId="7165E580" w:rsidR="00B677EA" w:rsidRPr="00C71D2B" w:rsidRDefault="00B677EA" w:rsidP="00B677EA">
            <w:pPr>
              <w:rPr>
                <w:rFonts w:asciiTheme="minorHAnsi" w:hAnsiTheme="minorHAnsi" w:cstheme="minorHAnsi"/>
              </w:rPr>
            </w:pPr>
            <w:r w:rsidRPr="00C71D2B">
              <w:rPr>
                <w:rFonts w:asciiTheme="minorHAnsi" w:hAnsiTheme="minorHAnsi" w:cstheme="minorHAnsi"/>
              </w:rPr>
              <w:t>Employee plan selection</w:t>
            </w:r>
          </w:p>
        </w:tc>
        <w:tc>
          <w:tcPr>
            <w:tcW w:w="1061" w:type="dxa"/>
          </w:tcPr>
          <w:p w14:paraId="277FBE5A" w14:textId="77777777" w:rsidR="00B677EA" w:rsidRPr="00C71D2B" w:rsidRDefault="00B677EA" w:rsidP="00B677EA">
            <w:pPr>
              <w:ind w:left="90"/>
              <w:rPr>
                <w:rFonts w:asciiTheme="minorHAnsi" w:hAnsiTheme="minorHAnsi" w:cstheme="minorHAnsi"/>
              </w:rPr>
            </w:pPr>
          </w:p>
        </w:tc>
        <w:tc>
          <w:tcPr>
            <w:tcW w:w="1521" w:type="dxa"/>
          </w:tcPr>
          <w:p w14:paraId="6AB64215" w14:textId="77777777" w:rsidR="00B677EA" w:rsidRPr="00C71D2B" w:rsidRDefault="00B677EA" w:rsidP="00B677EA">
            <w:pPr>
              <w:ind w:left="90"/>
              <w:rPr>
                <w:rFonts w:asciiTheme="minorHAnsi" w:hAnsiTheme="minorHAnsi" w:cstheme="minorHAnsi"/>
              </w:rPr>
            </w:pPr>
          </w:p>
        </w:tc>
        <w:tc>
          <w:tcPr>
            <w:tcW w:w="1373" w:type="dxa"/>
          </w:tcPr>
          <w:p w14:paraId="6D121317" w14:textId="77777777" w:rsidR="00B677EA" w:rsidRPr="00C71D2B" w:rsidRDefault="00B677EA" w:rsidP="00B677EA">
            <w:pPr>
              <w:ind w:left="90"/>
              <w:rPr>
                <w:rFonts w:asciiTheme="minorHAnsi" w:hAnsiTheme="minorHAnsi" w:cstheme="minorHAnsi"/>
              </w:rPr>
            </w:pPr>
          </w:p>
        </w:tc>
        <w:tc>
          <w:tcPr>
            <w:tcW w:w="1629" w:type="dxa"/>
          </w:tcPr>
          <w:p w14:paraId="69735609" w14:textId="77777777" w:rsidR="00B677EA" w:rsidRPr="00C71D2B" w:rsidRDefault="00B677EA" w:rsidP="00B677EA">
            <w:pPr>
              <w:ind w:left="90"/>
              <w:rPr>
                <w:rFonts w:asciiTheme="minorHAnsi" w:hAnsiTheme="minorHAnsi" w:cstheme="minorHAnsi"/>
              </w:rPr>
            </w:pPr>
          </w:p>
        </w:tc>
        <w:tc>
          <w:tcPr>
            <w:tcW w:w="1645" w:type="dxa"/>
          </w:tcPr>
          <w:p w14:paraId="08B87AB4" w14:textId="77777777" w:rsidR="00B677EA" w:rsidRPr="00C71D2B" w:rsidRDefault="00B677EA" w:rsidP="00B677EA">
            <w:pPr>
              <w:ind w:left="90"/>
              <w:rPr>
                <w:rFonts w:asciiTheme="minorHAnsi" w:hAnsiTheme="minorHAnsi" w:cstheme="minorHAnsi"/>
              </w:rPr>
            </w:pPr>
          </w:p>
        </w:tc>
      </w:tr>
      <w:tr w:rsidR="00B677EA" w:rsidRPr="00C71D2B" w14:paraId="4E706C33" w14:textId="77777777" w:rsidTr="00857077">
        <w:tc>
          <w:tcPr>
            <w:tcW w:w="1537" w:type="dxa"/>
            <w:shd w:val="clear" w:color="auto" w:fill="E2EFD9" w:themeFill="accent6" w:themeFillTint="33"/>
          </w:tcPr>
          <w:p w14:paraId="6D3FF9DC" w14:textId="1AA060BD" w:rsidR="00B677EA" w:rsidRPr="00C71D2B" w:rsidRDefault="00B677EA" w:rsidP="00B677EA">
            <w:pPr>
              <w:ind w:left="90"/>
              <w:rPr>
                <w:rFonts w:asciiTheme="minorHAnsi" w:hAnsiTheme="minorHAnsi" w:cstheme="minorHAnsi"/>
              </w:rPr>
            </w:pPr>
            <w:r w:rsidRPr="00C71D2B">
              <w:rPr>
                <w:rFonts w:asciiTheme="minorHAnsi" w:hAnsiTheme="minorHAnsi" w:cstheme="minorHAnsi"/>
              </w:rPr>
              <w:t>E.2.C.1.c</w:t>
            </w:r>
          </w:p>
        </w:tc>
        <w:tc>
          <w:tcPr>
            <w:tcW w:w="5004" w:type="dxa"/>
          </w:tcPr>
          <w:p w14:paraId="4A616B1A" w14:textId="6D224DB8" w:rsidR="00B677EA" w:rsidRPr="00C71D2B" w:rsidRDefault="00B677EA" w:rsidP="00B677EA">
            <w:pPr>
              <w:rPr>
                <w:rFonts w:asciiTheme="minorHAnsi" w:hAnsiTheme="minorHAnsi" w:cstheme="minorHAnsi"/>
              </w:rPr>
            </w:pPr>
            <w:r w:rsidRPr="00C71D2B">
              <w:rPr>
                <w:rFonts w:asciiTheme="minorHAnsi" w:hAnsiTheme="minorHAnsi" w:cstheme="minorHAnsi"/>
              </w:rPr>
              <w:t>Employee name</w:t>
            </w:r>
          </w:p>
        </w:tc>
        <w:tc>
          <w:tcPr>
            <w:tcW w:w="1061" w:type="dxa"/>
          </w:tcPr>
          <w:p w14:paraId="165699CB" w14:textId="77777777" w:rsidR="00B677EA" w:rsidRPr="00C71D2B" w:rsidRDefault="00B677EA" w:rsidP="00B677EA">
            <w:pPr>
              <w:ind w:left="90"/>
              <w:rPr>
                <w:rFonts w:asciiTheme="minorHAnsi" w:hAnsiTheme="minorHAnsi" w:cstheme="minorHAnsi"/>
              </w:rPr>
            </w:pPr>
          </w:p>
        </w:tc>
        <w:tc>
          <w:tcPr>
            <w:tcW w:w="1521" w:type="dxa"/>
          </w:tcPr>
          <w:p w14:paraId="1356AFF4" w14:textId="77777777" w:rsidR="00B677EA" w:rsidRPr="00C71D2B" w:rsidRDefault="00B677EA" w:rsidP="00B677EA">
            <w:pPr>
              <w:ind w:left="90"/>
              <w:rPr>
                <w:rFonts w:asciiTheme="minorHAnsi" w:hAnsiTheme="minorHAnsi" w:cstheme="minorHAnsi"/>
              </w:rPr>
            </w:pPr>
          </w:p>
        </w:tc>
        <w:tc>
          <w:tcPr>
            <w:tcW w:w="1373" w:type="dxa"/>
          </w:tcPr>
          <w:p w14:paraId="7FA8E7BF" w14:textId="77777777" w:rsidR="00B677EA" w:rsidRPr="00C71D2B" w:rsidRDefault="00B677EA" w:rsidP="00B677EA">
            <w:pPr>
              <w:ind w:left="90"/>
              <w:rPr>
                <w:rFonts w:asciiTheme="minorHAnsi" w:hAnsiTheme="minorHAnsi" w:cstheme="minorHAnsi"/>
              </w:rPr>
            </w:pPr>
          </w:p>
        </w:tc>
        <w:tc>
          <w:tcPr>
            <w:tcW w:w="1629" w:type="dxa"/>
          </w:tcPr>
          <w:p w14:paraId="0DCF8EDD" w14:textId="77777777" w:rsidR="00B677EA" w:rsidRPr="00C71D2B" w:rsidRDefault="00B677EA" w:rsidP="00B677EA">
            <w:pPr>
              <w:ind w:left="90"/>
              <w:rPr>
                <w:rFonts w:asciiTheme="minorHAnsi" w:hAnsiTheme="minorHAnsi" w:cstheme="minorHAnsi"/>
              </w:rPr>
            </w:pPr>
          </w:p>
        </w:tc>
        <w:tc>
          <w:tcPr>
            <w:tcW w:w="1645" w:type="dxa"/>
          </w:tcPr>
          <w:p w14:paraId="6EA86D27" w14:textId="77777777" w:rsidR="00B677EA" w:rsidRPr="00C71D2B" w:rsidRDefault="00B677EA" w:rsidP="00B677EA">
            <w:pPr>
              <w:ind w:left="90"/>
              <w:rPr>
                <w:rFonts w:asciiTheme="minorHAnsi" w:hAnsiTheme="minorHAnsi" w:cstheme="minorHAnsi"/>
              </w:rPr>
            </w:pPr>
          </w:p>
        </w:tc>
      </w:tr>
      <w:tr w:rsidR="00B677EA" w:rsidRPr="00C71D2B" w14:paraId="1286A2F8" w14:textId="77777777" w:rsidTr="00857077">
        <w:tc>
          <w:tcPr>
            <w:tcW w:w="1537" w:type="dxa"/>
            <w:shd w:val="clear" w:color="auto" w:fill="E2EFD9" w:themeFill="accent6" w:themeFillTint="33"/>
          </w:tcPr>
          <w:p w14:paraId="49F3C442" w14:textId="0071A9D4" w:rsidR="00B677EA" w:rsidRPr="00C71D2B" w:rsidRDefault="00B677EA" w:rsidP="00B677EA">
            <w:pPr>
              <w:ind w:left="90"/>
              <w:rPr>
                <w:rFonts w:asciiTheme="minorHAnsi" w:hAnsiTheme="minorHAnsi" w:cstheme="minorHAnsi"/>
              </w:rPr>
            </w:pPr>
            <w:r w:rsidRPr="00C71D2B">
              <w:rPr>
                <w:rFonts w:asciiTheme="minorHAnsi" w:hAnsiTheme="minorHAnsi" w:cstheme="minorHAnsi"/>
              </w:rPr>
              <w:t>E.2.C.1.d</w:t>
            </w:r>
          </w:p>
        </w:tc>
        <w:tc>
          <w:tcPr>
            <w:tcW w:w="5004" w:type="dxa"/>
          </w:tcPr>
          <w:p w14:paraId="27BCE8C0" w14:textId="3AD2036E" w:rsidR="00B677EA" w:rsidRPr="00C71D2B" w:rsidRDefault="00B677EA" w:rsidP="00B677EA">
            <w:pPr>
              <w:rPr>
                <w:rFonts w:asciiTheme="minorHAnsi" w:hAnsiTheme="minorHAnsi" w:cstheme="minorHAnsi"/>
              </w:rPr>
            </w:pPr>
            <w:r w:rsidRPr="00C71D2B">
              <w:rPr>
                <w:rFonts w:asciiTheme="minorHAnsi" w:hAnsiTheme="minorHAnsi" w:cstheme="minorHAnsi"/>
              </w:rPr>
              <w:t xml:space="preserve">Employee ID </w:t>
            </w:r>
          </w:p>
        </w:tc>
        <w:tc>
          <w:tcPr>
            <w:tcW w:w="1061" w:type="dxa"/>
          </w:tcPr>
          <w:p w14:paraId="1539E040" w14:textId="77777777" w:rsidR="00B677EA" w:rsidRPr="00C71D2B" w:rsidRDefault="00B677EA" w:rsidP="00B677EA">
            <w:pPr>
              <w:ind w:left="90"/>
              <w:rPr>
                <w:rFonts w:asciiTheme="minorHAnsi" w:hAnsiTheme="minorHAnsi" w:cstheme="minorHAnsi"/>
              </w:rPr>
            </w:pPr>
          </w:p>
        </w:tc>
        <w:tc>
          <w:tcPr>
            <w:tcW w:w="1521" w:type="dxa"/>
          </w:tcPr>
          <w:p w14:paraId="685CAA33" w14:textId="77777777" w:rsidR="00B677EA" w:rsidRPr="00C71D2B" w:rsidRDefault="00B677EA" w:rsidP="00B677EA">
            <w:pPr>
              <w:ind w:left="90"/>
              <w:rPr>
                <w:rFonts w:asciiTheme="minorHAnsi" w:hAnsiTheme="minorHAnsi" w:cstheme="minorHAnsi"/>
              </w:rPr>
            </w:pPr>
          </w:p>
        </w:tc>
        <w:tc>
          <w:tcPr>
            <w:tcW w:w="1373" w:type="dxa"/>
          </w:tcPr>
          <w:p w14:paraId="45FA5426" w14:textId="77777777" w:rsidR="00B677EA" w:rsidRPr="00C71D2B" w:rsidRDefault="00B677EA" w:rsidP="00B677EA">
            <w:pPr>
              <w:ind w:left="90"/>
              <w:rPr>
                <w:rFonts w:asciiTheme="minorHAnsi" w:hAnsiTheme="minorHAnsi" w:cstheme="minorHAnsi"/>
              </w:rPr>
            </w:pPr>
          </w:p>
        </w:tc>
        <w:tc>
          <w:tcPr>
            <w:tcW w:w="1629" w:type="dxa"/>
          </w:tcPr>
          <w:p w14:paraId="2F7B05AE" w14:textId="77777777" w:rsidR="00B677EA" w:rsidRPr="00C71D2B" w:rsidRDefault="00B677EA" w:rsidP="00B677EA">
            <w:pPr>
              <w:ind w:left="90"/>
              <w:rPr>
                <w:rFonts w:asciiTheme="minorHAnsi" w:hAnsiTheme="minorHAnsi" w:cstheme="minorHAnsi"/>
              </w:rPr>
            </w:pPr>
          </w:p>
        </w:tc>
        <w:tc>
          <w:tcPr>
            <w:tcW w:w="1645" w:type="dxa"/>
          </w:tcPr>
          <w:p w14:paraId="1D95AFD1" w14:textId="77777777" w:rsidR="00B677EA" w:rsidRPr="00C71D2B" w:rsidRDefault="00B677EA" w:rsidP="00B677EA">
            <w:pPr>
              <w:ind w:left="90"/>
              <w:rPr>
                <w:rFonts w:asciiTheme="minorHAnsi" w:hAnsiTheme="minorHAnsi" w:cstheme="minorHAnsi"/>
              </w:rPr>
            </w:pPr>
          </w:p>
        </w:tc>
      </w:tr>
      <w:tr w:rsidR="00B677EA" w:rsidRPr="00C71D2B" w14:paraId="738A6074" w14:textId="77777777" w:rsidTr="00857077">
        <w:tc>
          <w:tcPr>
            <w:tcW w:w="1537" w:type="dxa"/>
            <w:shd w:val="clear" w:color="auto" w:fill="E2EFD9" w:themeFill="accent6" w:themeFillTint="33"/>
          </w:tcPr>
          <w:p w14:paraId="5226C6DB" w14:textId="6D92E286" w:rsidR="00B677EA" w:rsidRPr="00C71D2B" w:rsidRDefault="00B677EA" w:rsidP="00B677EA">
            <w:pPr>
              <w:ind w:left="90"/>
              <w:rPr>
                <w:rFonts w:asciiTheme="minorHAnsi" w:hAnsiTheme="minorHAnsi" w:cstheme="minorHAnsi"/>
              </w:rPr>
            </w:pPr>
            <w:r w:rsidRPr="00C71D2B">
              <w:rPr>
                <w:rFonts w:asciiTheme="minorHAnsi" w:hAnsiTheme="minorHAnsi" w:cstheme="minorHAnsi"/>
              </w:rPr>
              <w:t>E.2.C.1.e</w:t>
            </w:r>
          </w:p>
        </w:tc>
        <w:tc>
          <w:tcPr>
            <w:tcW w:w="5004" w:type="dxa"/>
          </w:tcPr>
          <w:p w14:paraId="34A79354" w14:textId="7E26F676" w:rsidR="00B677EA" w:rsidRPr="00C71D2B" w:rsidRDefault="00B677EA" w:rsidP="00B677EA">
            <w:pPr>
              <w:rPr>
                <w:rFonts w:asciiTheme="minorHAnsi" w:hAnsiTheme="minorHAnsi" w:cstheme="minorHAnsi"/>
              </w:rPr>
            </w:pPr>
            <w:r w:rsidRPr="00C71D2B">
              <w:rPr>
                <w:rFonts w:asciiTheme="minorHAnsi" w:hAnsiTheme="minorHAnsi" w:cstheme="minorHAnsi"/>
              </w:rPr>
              <w:t xml:space="preserve">Employer </w:t>
            </w:r>
            <w:r w:rsidR="00FA4CCE">
              <w:rPr>
                <w:rFonts w:asciiTheme="minorHAnsi" w:hAnsiTheme="minorHAnsi" w:cstheme="minorHAnsi"/>
              </w:rPr>
              <w:t>ID/Name/Address</w:t>
            </w:r>
          </w:p>
        </w:tc>
        <w:tc>
          <w:tcPr>
            <w:tcW w:w="1061" w:type="dxa"/>
          </w:tcPr>
          <w:p w14:paraId="1BCBDA34" w14:textId="77777777" w:rsidR="00B677EA" w:rsidRPr="00C71D2B" w:rsidRDefault="00B677EA" w:rsidP="00B677EA">
            <w:pPr>
              <w:ind w:left="90"/>
              <w:rPr>
                <w:rFonts w:asciiTheme="minorHAnsi" w:hAnsiTheme="minorHAnsi" w:cstheme="minorHAnsi"/>
              </w:rPr>
            </w:pPr>
          </w:p>
        </w:tc>
        <w:tc>
          <w:tcPr>
            <w:tcW w:w="1521" w:type="dxa"/>
          </w:tcPr>
          <w:p w14:paraId="767ECAD0" w14:textId="77777777" w:rsidR="00B677EA" w:rsidRPr="00C71D2B" w:rsidRDefault="00B677EA" w:rsidP="00B677EA">
            <w:pPr>
              <w:ind w:left="90"/>
              <w:rPr>
                <w:rFonts w:asciiTheme="minorHAnsi" w:hAnsiTheme="minorHAnsi" w:cstheme="minorHAnsi"/>
              </w:rPr>
            </w:pPr>
          </w:p>
        </w:tc>
        <w:tc>
          <w:tcPr>
            <w:tcW w:w="1373" w:type="dxa"/>
          </w:tcPr>
          <w:p w14:paraId="79378A2A" w14:textId="77777777" w:rsidR="00B677EA" w:rsidRPr="00C71D2B" w:rsidRDefault="00B677EA" w:rsidP="00B677EA">
            <w:pPr>
              <w:ind w:left="90"/>
              <w:rPr>
                <w:rFonts w:asciiTheme="minorHAnsi" w:hAnsiTheme="minorHAnsi" w:cstheme="minorHAnsi"/>
              </w:rPr>
            </w:pPr>
          </w:p>
        </w:tc>
        <w:tc>
          <w:tcPr>
            <w:tcW w:w="1629" w:type="dxa"/>
          </w:tcPr>
          <w:p w14:paraId="62BC7028" w14:textId="77777777" w:rsidR="00B677EA" w:rsidRPr="00C71D2B" w:rsidRDefault="00B677EA" w:rsidP="00B677EA">
            <w:pPr>
              <w:ind w:left="90"/>
              <w:rPr>
                <w:rFonts w:asciiTheme="minorHAnsi" w:hAnsiTheme="minorHAnsi" w:cstheme="minorHAnsi"/>
              </w:rPr>
            </w:pPr>
          </w:p>
        </w:tc>
        <w:tc>
          <w:tcPr>
            <w:tcW w:w="1645" w:type="dxa"/>
          </w:tcPr>
          <w:p w14:paraId="722794F5" w14:textId="77777777" w:rsidR="00B677EA" w:rsidRPr="00C71D2B" w:rsidRDefault="00B677EA" w:rsidP="00B677EA">
            <w:pPr>
              <w:ind w:left="90"/>
              <w:rPr>
                <w:rFonts w:asciiTheme="minorHAnsi" w:hAnsiTheme="minorHAnsi" w:cstheme="minorHAnsi"/>
              </w:rPr>
            </w:pPr>
          </w:p>
        </w:tc>
      </w:tr>
      <w:tr w:rsidR="00B677EA" w:rsidRPr="00C71D2B" w14:paraId="556D4BAB" w14:textId="77777777" w:rsidTr="00857077">
        <w:tc>
          <w:tcPr>
            <w:tcW w:w="1537" w:type="dxa"/>
            <w:shd w:val="clear" w:color="auto" w:fill="E2EFD9" w:themeFill="accent6" w:themeFillTint="33"/>
          </w:tcPr>
          <w:p w14:paraId="1EA3403F" w14:textId="728881B7" w:rsidR="00B677EA" w:rsidRPr="00C71D2B" w:rsidRDefault="00B677EA" w:rsidP="00B677EA">
            <w:pPr>
              <w:ind w:left="90"/>
              <w:rPr>
                <w:rFonts w:asciiTheme="minorHAnsi" w:hAnsiTheme="minorHAnsi" w:cstheme="minorHAnsi"/>
              </w:rPr>
            </w:pPr>
            <w:r w:rsidRPr="00C71D2B">
              <w:rPr>
                <w:rFonts w:asciiTheme="minorHAnsi" w:hAnsiTheme="minorHAnsi" w:cstheme="minorHAnsi"/>
              </w:rPr>
              <w:t>E.2.C.1.f</w:t>
            </w:r>
          </w:p>
        </w:tc>
        <w:tc>
          <w:tcPr>
            <w:tcW w:w="5004" w:type="dxa"/>
          </w:tcPr>
          <w:p w14:paraId="77E47F55" w14:textId="7AB7D336" w:rsidR="00B677EA" w:rsidRPr="00C71D2B" w:rsidRDefault="00B677EA" w:rsidP="00B677EA">
            <w:pPr>
              <w:rPr>
                <w:rFonts w:asciiTheme="minorHAnsi" w:hAnsiTheme="minorHAnsi" w:cstheme="minorHAnsi"/>
              </w:rPr>
            </w:pPr>
            <w:r w:rsidRPr="00C71D2B">
              <w:rPr>
                <w:rFonts w:asciiTheme="minorHAnsi" w:hAnsiTheme="minorHAnsi" w:cstheme="minorHAnsi"/>
              </w:rPr>
              <w:t># of persons covered</w:t>
            </w:r>
          </w:p>
        </w:tc>
        <w:tc>
          <w:tcPr>
            <w:tcW w:w="1061" w:type="dxa"/>
          </w:tcPr>
          <w:p w14:paraId="13F5E6E7" w14:textId="77777777" w:rsidR="00B677EA" w:rsidRPr="00C71D2B" w:rsidRDefault="00B677EA" w:rsidP="00B677EA">
            <w:pPr>
              <w:ind w:left="90"/>
              <w:rPr>
                <w:rFonts w:asciiTheme="minorHAnsi" w:hAnsiTheme="minorHAnsi" w:cstheme="minorHAnsi"/>
              </w:rPr>
            </w:pPr>
          </w:p>
        </w:tc>
        <w:tc>
          <w:tcPr>
            <w:tcW w:w="1521" w:type="dxa"/>
          </w:tcPr>
          <w:p w14:paraId="5BA7EBAE" w14:textId="77777777" w:rsidR="00B677EA" w:rsidRPr="00C71D2B" w:rsidRDefault="00B677EA" w:rsidP="00B677EA">
            <w:pPr>
              <w:ind w:left="90"/>
              <w:rPr>
                <w:rFonts w:asciiTheme="minorHAnsi" w:hAnsiTheme="minorHAnsi" w:cstheme="minorHAnsi"/>
              </w:rPr>
            </w:pPr>
          </w:p>
        </w:tc>
        <w:tc>
          <w:tcPr>
            <w:tcW w:w="1373" w:type="dxa"/>
          </w:tcPr>
          <w:p w14:paraId="54096227" w14:textId="77777777" w:rsidR="00B677EA" w:rsidRPr="00C71D2B" w:rsidRDefault="00B677EA" w:rsidP="00B677EA">
            <w:pPr>
              <w:ind w:left="90"/>
              <w:rPr>
                <w:rFonts w:asciiTheme="minorHAnsi" w:hAnsiTheme="minorHAnsi" w:cstheme="minorHAnsi"/>
              </w:rPr>
            </w:pPr>
          </w:p>
        </w:tc>
        <w:tc>
          <w:tcPr>
            <w:tcW w:w="1629" w:type="dxa"/>
          </w:tcPr>
          <w:p w14:paraId="07075A3F" w14:textId="77777777" w:rsidR="00B677EA" w:rsidRPr="00C71D2B" w:rsidRDefault="00B677EA" w:rsidP="00B677EA">
            <w:pPr>
              <w:ind w:left="90"/>
              <w:rPr>
                <w:rFonts w:asciiTheme="minorHAnsi" w:hAnsiTheme="minorHAnsi" w:cstheme="minorHAnsi"/>
              </w:rPr>
            </w:pPr>
          </w:p>
        </w:tc>
        <w:tc>
          <w:tcPr>
            <w:tcW w:w="1645" w:type="dxa"/>
          </w:tcPr>
          <w:p w14:paraId="401DE1D4" w14:textId="77777777" w:rsidR="00B677EA" w:rsidRPr="00C71D2B" w:rsidRDefault="00B677EA" w:rsidP="00B677EA">
            <w:pPr>
              <w:ind w:left="90"/>
              <w:rPr>
                <w:rFonts w:asciiTheme="minorHAnsi" w:hAnsiTheme="minorHAnsi" w:cstheme="minorHAnsi"/>
              </w:rPr>
            </w:pPr>
          </w:p>
        </w:tc>
      </w:tr>
      <w:tr w:rsidR="00B677EA" w:rsidRPr="00C71D2B" w14:paraId="53136CD3" w14:textId="77777777" w:rsidTr="00857077">
        <w:tc>
          <w:tcPr>
            <w:tcW w:w="1537" w:type="dxa"/>
            <w:shd w:val="clear" w:color="auto" w:fill="E2EFD9" w:themeFill="accent6" w:themeFillTint="33"/>
          </w:tcPr>
          <w:p w14:paraId="5CFCCE2A" w14:textId="69B08E1E" w:rsidR="00B677EA" w:rsidRPr="00C71D2B" w:rsidRDefault="00B677EA" w:rsidP="00B677EA">
            <w:pPr>
              <w:ind w:left="90"/>
              <w:rPr>
                <w:rFonts w:asciiTheme="minorHAnsi" w:hAnsiTheme="minorHAnsi" w:cstheme="minorHAnsi"/>
              </w:rPr>
            </w:pPr>
            <w:r w:rsidRPr="00C71D2B">
              <w:rPr>
                <w:rFonts w:asciiTheme="minorHAnsi" w:hAnsiTheme="minorHAnsi" w:cstheme="minorHAnsi"/>
              </w:rPr>
              <w:t>E.2.C.1.g</w:t>
            </w:r>
          </w:p>
        </w:tc>
        <w:tc>
          <w:tcPr>
            <w:tcW w:w="5004" w:type="dxa"/>
          </w:tcPr>
          <w:p w14:paraId="697E0270" w14:textId="792EAE55" w:rsidR="00B677EA" w:rsidRPr="00C71D2B" w:rsidRDefault="00B677EA" w:rsidP="00B677EA">
            <w:pPr>
              <w:rPr>
                <w:rFonts w:asciiTheme="minorHAnsi" w:hAnsiTheme="minorHAnsi" w:cstheme="minorHAnsi"/>
              </w:rPr>
            </w:pPr>
            <w:r w:rsidRPr="00C71D2B">
              <w:rPr>
                <w:rFonts w:asciiTheme="minorHAnsi" w:hAnsiTheme="minorHAnsi" w:cstheme="minorHAnsi"/>
              </w:rPr>
              <w:t>Coverage month/year</w:t>
            </w:r>
          </w:p>
        </w:tc>
        <w:tc>
          <w:tcPr>
            <w:tcW w:w="1061" w:type="dxa"/>
          </w:tcPr>
          <w:p w14:paraId="22307315" w14:textId="77777777" w:rsidR="00B677EA" w:rsidRPr="00C71D2B" w:rsidRDefault="00B677EA" w:rsidP="00B677EA">
            <w:pPr>
              <w:ind w:left="90"/>
              <w:rPr>
                <w:rFonts w:asciiTheme="minorHAnsi" w:hAnsiTheme="minorHAnsi" w:cstheme="minorHAnsi"/>
              </w:rPr>
            </w:pPr>
          </w:p>
        </w:tc>
        <w:tc>
          <w:tcPr>
            <w:tcW w:w="1521" w:type="dxa"/>
          </w:tcPr>
          <w:p w14:paraId="37BBB1CA" w14:textId="77777777" w:rsidR="00B677EA" w:rsidRPr="00C71D2B" w:rsidRDefault="00B677EA" w:rsidP="00B677EA">
            <w:pPr>
              <w:ind w:left="90"/>
              <w:rPr>
                <w:rFonts w:asciiTheme="minorHAnsi" w:hAnsiTheme="minorHAnsi" w:cstheme="minorHAnsi"/>
              </w:rPr>
            </w:pPr>
          </w:p>
        </w:tc>
        <w:tc>
          <w:tcPr>
            <w:tcW w:w="1373" w:type="dxa"/>
          </w:tcPr>
          <w:p w14:paraId="36A05EF6" w14:textId="77777777" w:rsidR="00B677EA" w:rsidRPr="00C71D2B" w:rsidRDefault="00B677EA" w:rsidP="00B677EA">
            <w:pPr>
              <w:ind w:left="90"/>
              <w:rPr>
                <w:rFonts w:asciiTheme="minorHAnsi" w:hAnsiTheme="minorHAnsi" w:cstheme="minorHAnsi"/>
              </w:rPr>
            </w:pPr>
          </w:p>
        </w:tc>
        <w:tc>
          <w:tcPr>
            <w:tcW w:w="1629" w:type="dxa"/>
          </w:tcPr>
          <w:p w14:paraId="4167CF45" w14:textId="77777777" w:rsidR="00B677EA" w:rsidRPr="00C71D2B" w:rsidRDefault="00B677EA" w:rsidP="00B677EA">
            <w:pPr>
              <w:ind w:left="90"/>
              <w:rPr>
                <w:rFonts w:asciiTheme="minorHAnsi" w:hAnsiTheme="minorHAnsi" w:cstheme="minorHAnsi"/>
              </w:rPr>
            </w:pPr>
          </w:p>
        </w:tc>
        <w:tc>
          <w:tcPr>
            <w:tcW w:w="1645" w:type="dxa"/>
          </w:tcPr>
          <w:p w14:paraId="468763FB" w14:textId="77777777" w:rsidR="00B677EA" w:rsidRPr="00C71D2B" w:rsidRDefault="00B677EA" w:rsidP="00B677EA">
            <w:pPr>
              <w:ind w:left="90"/>
              <w:rPr>
                <w:rFonts w:asciiTheme="minorHAnsi" w:hAnsiTheme="minorHAnsi" w:cstheme="minorHAnsi"/>
              </w:rPr>
            </w:pPr>
          </w:p>
        </w:tc>
      </w:tr>
      <w:tr w:rsidR="00B677EA" w:rsidRPr="00C71D2B" w14:paraId="065FA970" w14:textId="77777777" w:rsidTr="00857077">
        <w:tc>
          <w:tcPr>
            <w:tcW w:w="1537" w:type="dxa"/>
            <w:shd w:val="clear" w:color="auto" w:fill="E2EFD9" w:themeFill="accent6" w:themeFillTint="33"/>
          </w:tcPr>
          <w:p w14:paraId="2B42AFEC" w14:textId="4E9BE50D" w:rsidR="00B677EA" w:rsidRPr="00C71D2B" w:rsidRDefault="00B677EA" w:rsidP="00B677EA">
            <w:pPr>
              <w:ind w:left="90"/>
              <w:rPr>
                <w:rFonts w:asciiTheme="minorHAnsi" w:hAnsiTheme="minorHAnsi" w:cstheme="minorHAnsi"/>
              </w:rPr>
            </w:pPr>
            <w:r w:rsidRPr="00C71D2B">
              <w:rPr>
                <w:rFonts w:asciiTheme="minorHAnsi" w:hAnsiTheme="minorHAnsi" w:cstheme="minorHAnsi"/>
              </w:rPr>
              <w:t>E.2.C.1.h</w:t>
            </w:r>
          </w:p>
        </w:tc>
        <w:tc>
          <w:tcPr>
            <w:tcW w:w="5004" w:type="dxa"/>
          </w:tcPr>
          <w:p w14:paraId="3863BF56" w14:textId="0EE2EC7E" w:rsidR="00B677EA" w:rsidRPr="00C71D2B" w:rsidRDefault="00B677EA" w:rsidP="00B677EA">
            <w:pPr>
              <w:rPr>
                <w:rFonts w:asciiTheme="minorHAnsi" w:hAnsiTheme="minorHAnsi" w:cstheme="minorHAnsi"/>
              </w:rPr>
            </w:pPr>
            <w:r w:rsidRPr="00C71D2B">
              <w:rPr>
                <w:rFonts w:asciiTheme="minorHAnsi" w:hAnsiTheme="minorHAnsi" w:cstheme="minorHAnsi"/>
              </w:rPr>
              <w:t>Status (Current, Retroactive Add, Retroactive Term)</w:t>
            </w:r>
          </w:p>
        </w:tc>
        <w:tc>
          <w:tcPr>
            <w:tcW w:w="1061" w:type="dxa"/>
          </w:tcPr>
          <w:p w14:paraId="65B00E79" w14:textId="77777777" w:rsidR="00B677EA" w:rsidRPr="00C71D2B" w:rsidRDefault="00B677EA" w:rsidP="00B677EA">
            <w:pPr>
              <w:ind w:left="90"/>
              <w:rPr>
                <w:rFonts w:asciiTheme="minorHAnsi" w:hAnsiTheme="minorHAnsi" w:cstheme="minorHAnsi"/>
              </w:rPr>
            </w:pPr>
          </w:p>
        </w:tc>
        <w:tc>
          <w:tcPr>
            <w:tcW w:w="1521" w:type="dxa"/>
          </w:tcPr>
          <w:p w14:paraId="2E2815B2" w14:textId="77777777" w:rsidR="00B677EA" w:rsidRPr="00C71D2B" w:rsidRDefault="00B677EA" w:rsidP="00B677EA">
            <w:pPr>
              <w:ind w:left="90"/>
              <w:rPr>
                <w:rFonts w:asciiTheme="minorHAnsi" w:hAnsiTheme="minorHAnsi" w:cstheme="minorHAnsi"/>
              </w:rPr>
            </w:pPr>
          </w:p>
        </w:tc>
        <w:tc>
          <w:tcPr>
            <w:tcW w:w="1373" w:type="dxa"/>
          </w:tcPr>
          <w:p w14:paraId="52D50A0E" w14:textId="77777777" w:rsidR="00B677EA" w:rsidRPr="00C71D2B" w:rsidRDefault="00B677EA" w:rsidP="00B677EA">
            <w:pPr>
              <w:ind w:left="90"/>
              <w:rPr>
                <w:rFonts w:asciiTheme="minorHAnsi" w:hAnsiTheme="minorHAnsi" w:cstheme="minorHAnsi"/>
              </w:rPr>
            </w:pPr>
          </w:p>
        </w:tc>
        <w:tc>
          <w:tcPr>
            <w:tcW w:w="1629" w:type="dxa"/>
          </w:tcPr>
          <w:p w14:paraId="51EFA45C" w14:textId="77777777" w:rsidR="00B677EA" w:rsidRPr="00C71D2B" w:rsidRDefault="00B677EA" w:rsidP="00B677EA">
            <w:pPr>
              <w:ind w:left="90"/>
              <w:rPr>
                <w:rFonts w:asciiTheme="minorHAnsi" w:hAnsiTheme="minorHAnsi" w:cstheme="minorHAnsi"/>
              </w:rPr>
            </w:pPr>
          </w:p>
        </w:tc>
        <w:tc>
          <w:tcPr>
            <w:tcW w:w="1645" w:type="dxa"/>
          </w:tcPr>
          <w:p w14:paraId="71813F20" w14:textId="77777777" w:rsidR="00B677EA" w:rsidRPr="00C71D2B" w:rsidRDefault="00B677EA" w:rsidP="00B677EA">
            <w:pPr>
              <w:ind w:left="90"/>
              <w:rPr>
                <w:rFonts w:asciiTheme="minorHAnsi" w:hAnsiTheme="minorHAnsi" w:cstheme="minorHAnsi"/>
              </w:rPr>
            </w:pPr>
          </w:p>
        </w:tc>
      </w:tr>
      <w:tr w:rsidR="00B677EA" w:rsidRPr="00C71D2B" w14:paraId="105DA34F" w14:textId="77777777" w:rsidTr="00857077">
        <w:tc>
          <w:tcPr>
            <w:tcW w:w="1537" w:type="dxa"/>
            <w:shd w:val="clear" w:color="auto" w:fill="E2EFD9" w:themeFill="accent6" w:themeFillTint="33"/>
          </w:tcPr>
          <w:p w14:paraId="1EF3D614" w14:textId="4BB5A0D5" w:rsidR="00B677EA" w:rsidRPr="00C71D2B" w:rsidRDefault="00B677EA" w:rsidP="00B677EA">
            <w:pPr>
              <w:ind w:left="90"/>
              <w:rPr>
                <w:rFonts w:asciiTheme="minorHAnsi" w:hAnsiTheme="minorHAnsi" w:cstheme="minorHAnsi"/>
              </w:rPr>
            </w:pPr>
            <w:r w:rsidRPr="00C71D2B">
              <w:rPr>
                <w:rFonts w:asciiTheme="minorHAnsi" w:hAnsiTheme="minorHAnsi" w:cstheme="minorHAnsi"/>
              </w:rPr>
              <w:t>E.2.C.1.i</w:t>
            </w:r>
          </w:p>
        </w:tc>
        <w:tc>
          <w:tcPr>
            <w:tcW w:w="5004" w:type="dxa"/>
          </w:tcPr>
          <w:p w14:paraId="0B686D13" w14:textId="329749C2" w:rsidR="00B677EA" w:rsidRPr="00C71D2B" w:rsidRDefault="00B677EA" w:rsidP="00B677EA">
            <w:pPr>
              <w:rPr>
                <w:rFonts w:asciiTheme="minorHAnsi" w:hAnsiTheme="minorHAnsi" w:cstheme="minorHAnsi"/>
              </w:rPr>
            </w:pPr>
            <w:r w:rsidRPr="00C71D2B">
              <w:rPr>
                <w:rFonts w:asciiTheme="minorHAnsi" w:hAnsiTheme="minorHAnsi" w:cstheme="minorHAnsi"/>
              </w:rPr>
              <w:t>Employer contribution amount</w:t>
            </w:r>
          </w:p>
        </w:tc>
        <w:tc>
          <w:tcPr>
            <w:tcW w:w="1061" w:type="dxa"/>
          </w:tcPr>
          <w:p w14:paraId="402D2108" w14:textId="77777777" w:rsidR="00B677EA" w:rsidRPr="00C71D2B" w:rsidRDefault="00B677EA" w:rsidP="00B677EA">
            <w:pPr>
              <w:ind w:left="90"/>
              <w:rPr>
                <w:rFonts w:asciiTheme="minorHAnsi" w:hAnsiTheme="minorHAnsi" w:cstheme="minorHAnsi"/>
              </w:rPr>
            </w:pPr>
          </w:p>
        </w:tc>
        <w:tc>
          <w:tcPr>
            <w:tcW w:w="1521" w:type="dxa"/>
          </w:tcPr>
          <w:p w14:paraId="1E59136A" w14:textId="77777777" w:rsidR="00B677EA" w:rsidRPr="00C71D2B" w:rsidRDefault="00B677EA" w:rsidP="00B677EA">
            <w:pPr>
              <w:ind w:left="90"/>
              <w:rPr>
                <w:rFonts w:asciiTheme="minorHAnsi" w:hAnsiTheme="minorHAnsi" w:cstheme="minorHAnsi"/>
              </w:rPr>
            </w:pPr>
          </w:p>
        </w:tc>
        <w:tc>
          <w:tcPr>
            <w:tcW w:w="1373" w:type="dxa"/>
          </w:tcPr>
          <w:p w14:paraId="5A4A8560" w14:textId="77777777" w:rsidR="00B677EA" w:rsidRPr="00C71D2B" w:rsidRDefault="00B677EA" w:rsidP="00B677EA">
            <w:pPr>
              <w:ind w:left="90"/>
              <w:rPr>
                <w:rFonts w:asciiTheme="minorHAnsi" w:hAnsiTheme="minorHAnsi" w:cstheme="minorHAnsi"/>
              </w:rPr>
            </w:pPr>
          </w:p>
        </w:tc>
        <w:tc>
          <w:tcPr>
            <w:tcW w:w="1629" w:type="dxa"/>
          </w:tcPr>
          <w:p w14:paraId="77EB92BB" w14:textId="77777777" w:rsidR="00B677EA" w:rsidRPr="00C71D2B" w:rsidRDefault="00B677EA" w:rsidP="00B677EA">
            <w:pPr>
              <w:ind w:left="90"/>
              <w:rPr>
                <w:rFonts w:asciiTheme="minorHAnsi" w:hAnsiTheme="minorHAnsi" w:cstheme="minorHAnsi"/>
              </w:rPr>
            </w:pPr>
          </w:p>
        </w:tc>
        <w:tc>
          <w:tcPr>
            <w:tcW w:w="1645" w:type="dxa"/>
          </w:tcPr>
          <w:p w14:paraId="23690E7D" w14:textId="77777777" w:rsidR="00B677EA" w:rsidRPr="00C71D2B" w:rsidRDefault="00B677EA" w:rsidP="00B677EA">
            <w:pPr>
              <w:ind w:left="90"/>
              <w:rPr>
                <w:rFonts w:asciiTheme="minorHAnsi" w:hAnsiTheme="minorHAnsi" w:cstheme="minorHAnsi"/>
              </w:rPr>
            </w:pPr>
          </w:p>
        </w:tc>
      </w:tr>
      <w:tr w:rsidR="00B677EA" w:rsidRPr="00C71D2B" w14:paraId="2AE6FDE7" w14:textId="77777777" w:rsidTr="00857077">
        <w:tc>
          <w:tcPr>
            <w:tcW w:w="1537" w:type="dxa"/>
            <w:shd w:val="clear" w:color="auto" w:fill="E2EFD9" w:themeFill="accent6" w:themeFillTint="33"/>
          </w:tcPr>
          <w:p w14:paraId="734ED5A1" w14:textId="1134D700" w:rsidR="00B677EA" w:rsidRPr="00C71D2B" w:rsidRDefault="00B677EA" w:rsidP="00B677EA">
            <w:pPr>
              <w:ind w:left="90"/>
              <w:rPr>
                <w:rFonts w:asciiTheme="minorHAnsi" w:hAnsiTheme="minorHAnsi" w:cstheme="minorHAnsi"/>
              </w:rPr>
            </w:pPr>
            <w:r w:rsidRPr="00C71D2B">
              <w:rPr>
                <w:rFonts w:asciiTheme="minorHAnsi" w:hAnsiTheme="minorHAnsi" w:cstheme="minorHAnsi"/>
              </w:rPr>
              <w:t>E.2.C.1.</w:t>
            </w:r>
            <w:r w:rsidR="00796DA8">
              <w:rPr>
                <w:rFonts w:asciiTheme="minorHAnsi" w:hAnsiTheme="minorHAnsi" w:cstheme="minorHAnsi"/>
              </w:rPr>
              <w:t>j</w:t>
            </w:r>
          </w:p>
        </w:tc>
        <w:tc>
          <w:tcPr>
            <w:tcW w:w="5004" w:type="dxa"/>
          </w:tcPr>
          <w:p w14:paraId="326669B7" w14:textId="70F562DA" w:rsidR="00B677EA" w:rsidRPr="00C71D2B" w:rsidRDefault="00B677EA" w:rsidP="00B677EA">
            <w:pPr>
              <w:rPr>
                <w:rFonts w:asciiTheme="minorHAnsi" w:hAnsiTheme="minorHAnsi" w:cstheme="minorHAnsi"/>
              </w:rPr>
            </w:pPr>
            <w:r w:rsidRPr="00C71D2B">
              <w:rPr>
                <w:rFonts w:asciiTheme="minorHAnsi" w:hAnsiTheme="minorHAnsi" w:cstheme="minorHAnsi"/>
              </w:rPr>
              <w:t>Employee contribution amount</w:t>
            </w:r>
          </w:p>
        </w:tc>
        <w:tc>
          <w:tcPr>
            <w:tcW w:w="1061" w:type="dxa"/>
          </w:tcPr>
          <w:p w14:paraId="1DF25E6F" w14:textId="77777777" w:rsidR="00B677EA" w:rsidRPr="00C71D2B" w:rsidRDefault="00B677EA" w:rsidP="00B677EA">
            <w:pPr>
              <w:ind w:left="90"/>
              <w:rPr>
                <w:rFonts w:asciiTheme="minorHAnsi" w:hAnsiTheme="minorHAnsi" w:cstheme="minorHAnsi"/>
              </w:rPr>
            </w:pPr>
          </w:p>
        </w:tc>
        <w:tc>
          <w:tcPr>
            <w:tcW w:w="1521" w:type="dxa"/>
          </w:tcPr>
          <w:p w14:paraId="761D90B4" w14:textId="77777777" w:rsidR="00B677EA" w:rsidRPr="00C71D2B" w:rsidRDefault="00B677EA" w:rsidP="00B677EA">
            <w:pPr>
              <w:ind w:left="90"/>
              <w:rPr>
                <w:rFonts w:asciiTheme="minorHAnsi" w:hAnsiTheme="minorHAnsi" w:cstheme="minorHAnsi"/>
              </w:rPr>
            </w:pPr>
          </w:p>
        </w:tc>
        <w:tc>
          <w:tcPr>
            <w:tcW w:w="1373" w:type="dxa"/>
          </w:tcPr>
          <w:p w14:paraId="6745350F" w14:textId="77777777" w:rsidR="00B677EA" w:rsidRPr="00C71D2B" w:rsidRDefault="00B677EA" w:rsidP="00B677EA">
            <w:pPr>
              <w:ind w:left="90"/>
              <w:rPr>
                <w:rFonts w:asciiTheme="minorHAnsi" w:hAnsiTheme="minorHAnsi" w:cstheme="minorHAnsi"/>
              </w:rPr>
            </w:pPr>
          </w:p>
        </w:tc>
        <w:tc>
          <w:tcPr>
            <w:tcW w:w="1629" w:type="dxa"/>
          </w:tcPr>
          <w:p w14:paraId="65118166" w14:textId="77777777" w:rsidR="00B677EA" w:rsidRPr="00C71D2B" w:rsidRDefault="00B677EA" w:rsidP="00B677EA">
            <w:pPr>
              <w:ind w:left="90"/>
              <w:rPr>
                <w:rFonts w:asciiTheme="minorHAnsi" w:hAnsiTheme="minorHAnsi" w:cstheme="minorHAnsi"/>
              </w:rPr>
            </w:pPr>
          </w:p>
        </w:tc>
        <w:tc>
          <w:tcPr>
            <w:tcW w:w="1645" w:type="dxa"/>
          </w:tcPr>
          <w:p w14:paraId="6B9E170B" w14:textId="77777777" w:rsidR="00B677EA" w:rsidRPr="00C71D2B" w:rsidRDefault="00B677EA" w:rsidP="00B677EA">
            <w:pPr>
              <w:ind w:left="90"/>
              <w:rPr>
                <w:rFonts w:asciiTheme="minorHAnsi" w:hAnsiTheme="minorHAnsi" w:cstheme="minorHAnsi"/>
              </w:rPr>
            </w:pPr>
          </w:p>
        </w:tc>
      </w:tr>
      <w:tr w:rsidR="00B677EA" w:rsidRPr="00C71D2B" w14:paraId="6B20E3E1" w14:textId="77777777" w:rsidTr="00857077">
        <w:tc>
          <w:tcPr>
            <w:tcW w:w="1537" w:type="dxa"/>
            <w:shd w:val="clear" w:color="auto" w:fill="E2EFD9" w:themeFill="accent6" w:themeFillTint="33"/>
          </w:tcPr>
          <w:p w14:paraId="7AA758F6" w14:textId="3328E34F" w:rsidR="00B677EA" w:rsidRPr="00C71D2B" w:rsidRDefault="00B677EA" w:rsidP="00B677EA">
            <w:pPr>
              <w:ind w:left="90"/>
              <w:rPr>
                <w:rFonts w:asciiTheme="minorHAnsi" w:hAnsiTheme="minorHAnsi" w:cstheme="minorHAnsi"/>
              </w:rPr>
            </w:pPr>
            <w:r w:rsidRPr="00C71D2B">
              <w:rPr>
                <w:rFonts w:asciiTheme="minorHAnsi" w:hAnsiTheme="minorHAnsi" w:cstheme="minorHAnsi"/>
              </w:rPr>
              <w:lastRenderedPageBreak/>
              <w:t>E.2.C.1.</w:t>
            </w:r>
            <w:r w:rsidR="00796DA8">
              <w:rPr>
                <w:rFonts w:asciiTheme="minorHAnsi" w:hAnsiTheme="minorHAnsi" w:cstheme="minorHAnsi"/>
              </w:rPr>
              <w:t>k</w:t>
            </w:r>
          </w:p>
        </w:tc>
        <w:tc>
          <w:tcPr>
            <w:tcW w:w="5004" w:type="dxa"/>
          </w:tcPr>
          <w:p w14:paraId="010CD19A" w14:textId="42A50C0A" w:rsidR="00B677EA" w:rsidRPr="00C71D2B" w:rsidRDefault="00B677EA" w:rsidP="00B677EA">
            <w:pPr>
              <w:rPr>
                <w:rFonts w:asciiTheme="minorHAnsi" w:hAnsiTheme="minorHAnsi" w:cstheme="minorHAnsi"/>
              </w:rPr>
            </w:pPr>
            <w:r w:rsidRPr="00C71D2B">
              <w:rPr>
                <w:rFonts w:asciiTheme="minorHAnsi" w:hAnsiTheme="minorHAnsi" w:cstheme="minorHAnsi"/>
              </w:rPr>
              <w:t xml:space="preserve">Total </w:t>
            </w:r>
            <w:r w:rsidR="00166CE5">
              <w:rPr>
                <w:rFonts w:asciiTheme="minorHAnsi" w:hAnsiTheme="minorHAnsi" w:cstheme="minorHAnsi"/>
              </w:rPr>
              <w:t>Amount Due</w:t>
            </w:r>
          </w:p>
        </w:tc>
        <w:tc>
          <w:tcPr>
            <w:tcW w:w="1061" w:type="dxa"/>
          </w:tcPr>
          <w:p w14:paraId="63D1BAB7" w14:textId="77777777" w:rsidR="00B677EA" w:rsidRPr="00C71D2B" w:rsidRDefault="00B677EA" w:rsidP="00B677EA">
            <w:pPr>
              <w:ind w:left="90"/>
              <w:rPr>
                <w:rFonts w:asciiTheme="minorHAnsi" w:hAnsiTheme="minorHAnsi" w:cstheme="minorHAnsi"/>
              </w:rPr>
            </w:pPr>
          </w:p>
        </w:tc>
        <w:tc>
          <w:tcPr>
            <w:tcW w:w="1521" w:type="dxa"/>
          </w:tcPr>
          <w:p w14:paraId="7FF4DA0A" w14:textId="77777777" w:rsidR="00B677EA" w:rsidRPr="00C71D2B" w:rsidRDefault="00B677EA" w:rsidP="00B677EA">
            <w:pPr>
              <w:ind w:left="90"/>
              <w:rPr>
                <w:rFonts w:asciiTheme="minorHAnsi" w:hAnsiTheme="minorHAnsi" w:cstheme="minorHAnsi"/>
              </w:rPr>
            </w:pPr>
          </w:p>
        </w:tc>
        <w:tc>
          <w:tcPr>
            <w:tcW w:w="1373" w:type="dxa"/>
          </w:tcPr>
          <w:p w14:paraId="6F5DBBF3" w14:textId="77777777" w:rsidR="00B677EA" w:rsidRPr="00C71D2B" w:rsidRDefault="00B677EA" w:rsidP="00B677EA">
            <w:pPr>
              <w:ind w:left="90"/>
              <w:rPr>
                <w:rFonts w:asciiTheme="minorHAnsi" w:hAnsiTheme="minorHAnsi" w:cstheme="minorHAnsi"/>
              </w:rPr>
            </w:pPr>
          </w:p>
        </w:tc>
        <w:tc>
          <w:tcPr>
            <w:tcW w:w="1629" w:type="dxa"/>
          </w:tcPr>
          <w:p w14:paraId="7A003F1A" w14:textId="77777777" w:rsidR="00B677EA" w:rsidRPr="00C71D2B" w:rsidRDefault="00B677EA" w:rsidP="00B677EA">
            <w:pPr>
              <w:ind w:left="90"/>
              <w:rPr>
                <w:rFonts w:asciiTheme="minorHAnsi" w:hAnsiTheme="minorHAnsi" w:cstheme="minorHAnsi"/>
              </w:rPr>
            </w:pPr>
          </w:p>
        </w:tc>
        <w:tc>
          <w:tcPr>
            <w:tcW w:w="1645" w:type="dxa"/>
          </w:tcPr>
          <w:p w14:paraId="7681C2F3" w14:textId="77777777" w:rsidR="00B677EA" w:rsidRPr="00C71D2B" w:rsidRDefault="00B677EA" w:rsidP="00B677EA">
            <w:pPr>
              <w:ind w:left="90"/>
              <w:rPr>
                <w:rFonts w:asciiTheme="minorHAnsi" w:hAnsiTheme="minorHAnsi" w:cstheme="minorHAnsi"/>
              </w:rPr>
            </w:pPr>
          </w:p>
        </w:tc>
      </w:tr>
      <w:tr w:rsidR="00B677EA" w:rsidRPr="00C71D2B" w14:paraId="13C79A98" w14:textId="77777777" w:rsidTr="00857077">
        <w:tc>
          <w:tcPr>
            <w:tcW w:w="1537" w:type="dxa"/>
            <w:shd w:val="clear" w:color="auto" w:fill="E2EFD9" w:themeFill="accent6" w:themeFillTint="33"/>
          </w:tcPr>
          <w:p w14:paraId="41531637" w14:textId="50CBBA44" w:rsidR="00B677EA" w:rsidRPr="00C71D2B" w:rsidRDefault="00B677EA" w:rsidP="00B677EA">
            <w:pPr>
              <w:ind w:left="90"/>
              <w:rPr>
                <w:rFonts w:asciiTheme="minorHAnsi" w:hAnsiTheme="minorHAnsi" w:cstheme="minorHAnsi"/>
              </w:rPr>
            </w:pPr>
            <w:r w:rsidRPr="00C71D2B">
              <w:rPr>
                <w:rFonts w:asciiTheme="minorHAnsi" w:hAnsiTheme="minorHAnsi" w:cstheme="minorHAnsi"/>
              </w:rPr>
              <w:t>E.2.C.1.</w:t>
            </w:r>
            <w:r w:rsidR="00796DA8">
              <w:rPr>
                <w:rFonts w:asciiTheme="minorHAnsi" w:hAnsiTheme="minorHAnsi" w:cstheme="minorHAnsi"/>
              </w:rPr>
              <w:t>l</w:t>
            </w:r>
          </w:p>
        </w:tc>
        <w:tc>
          <w:tcPr>
            <w:tcW w:w="5004" w:type="dxa"/>
          </w:tcPr>
          <w:p w14:paraId="2B881DFD" w14:textId="7EA1D6E0" w:rsidR="00B677EA" w:rsidRPr="00C71D2B" w:rsidRDefault="00B677EA" w:rsidP="00B677EA">
            <w:pPr>
              <w:rPr>
                <w:rFonts w:asciiTheme="minorHAnsi" w:hAnsiTheme="minorHAnsi" w:cstheme="minorHAnsi"/>
              </w:rPr>
            </w:pPr>
            <w:r w:rsidRPr="00C71D2B">
              <w:rPr>
                <w:rFonts w:asciiTheme="minorHAnsi" w:hAnsiTheme="minorHAnsi" w:cstheme="minorHAnsi"/>
              </w:rPr>
              <w:t>I</w:t>
            </w:r>
            <w:r w:rsidR="00FE12E3">
              <w:rPr>
                <w:rFonts w:asciiTheme="minorHAnsi" w:hAnsiTheme="minorHAnsi" w:cstheme="minorHAnsi"/>
              </w:rPr>
              <w:t>nvoice Due Date</w:t>
            </w:r>
          </w:p>
        </w:tc>
        <w:tc>
          <w:tcPr>
            <w:tcW w:w="1061" w:type="dxa"/>
          </w:tcPr>
          <w:p w14:paraId="1FF33CDE" w14:textId="77777777" w:rsidR="00B677EA" w:rsidRPr="00C71D2B" w:rsidRDefault="00B677EA" w:rsidP="00B677EA">
            <w:pPr>
              <w:ind w:left="90"/>
              <w:rPr>
                <w:rFonts w:asciiTheme="minorHAnsi" w:hAnsiTheme="minorHAnsi" w:cstheme="minorHAnsi"/>
              </w:rPr>
            </w:pPr>
          </w:p>
        </w:tc>
        <w:tc>
          <w:tcPr>
            <w:tcW w:w="1521" w:type="dxa"/>
          </w:tcPr>
          <w:p w14:paraId="5172CED7" w14:textId="77777777" w:rsidR="00B677EA" w:rsidRPr="00C71D2B" w:rsidRDefault="00B677EA" w:rsidP="00B677EA">
            <w:pPr>
              <w:ind w:left="90"/>
              <w:rPr>
                <w:rFonts w:asciiTheme="minorHAnsi" w:hAnsiTheme="minorHAnsi" w:cstheme="minorHAnsi"/>
              </w:rPr>
            </w:pPr>
          </w:p>
        </w:tc>
        <w:tc>
          <w:tcPr>
            <w:tcW w:w="1373" w:type="dxa"/>
          </w:tcPr>
          <w:p w14:paraId="3C75DECE" w14:textId="77777777" w:rsidR="00B677EA" w:rsidRPr="00C71D2B" w:rsidRDefault="00B677EA" w:rsidP="00B677EA">
            <w:pPr>
              <w:ind w:left="90"/>
              <w:rPr>
                <w:rFonts w:asciiTheme="minorHAnsi" w:hAnsiTheme="minorHAnsi" w:cstheme="minorHAnsi"/>
              </w:rPr>
            </w:pPr>
          </w:p>
        </w:tc>
        <w:tc>
          <w:tcPr>
            <w:tcW w:w="1629" w:type="dxa"/>
          </w:tcPr>
          <w:p w14:paraId="10F1505E" w14:textId="77777777" w:rsidR="00B677EA" w:rsidRPr="00C71D2B" w:rsidRDefault="00B677EA" w:rsidP="00B677EA">
            <w:pPr>
              <w:ind w:left="90"/>
              <w:rPr>
                <w:rFonts w:asciiTheme="minorHAnsi" w:hAnsiTheme="minorHAnsi" w:cstheme="minorHAnsi"/>
              </w:rPr>
            </w:pPr>
          </w:p>
        </w:tc>
        <w:tc>
          <w:tcPr>
            <w:tcW w:w="1645" w:type="dxa"/>
          </w:tcPr>
          <w:p w14:paraId="14A4DD39" w14:textId="77777777" w:rsidR="00B677EA" w:rsidRPr="00C71D2B" w:rsidRDefault="00B677EA" w:rsidP="00B677EA">
            <w:pPr>
              <w:ind w:left="90"/>
              <w:rPr>
                <w:rFonts w:asciiTheme="minorHAnsi" w:hAnsiTheme="minorHAnsi" w:cstheme="minorHAnsi"/>
              </w:rPr>
            </w:pPr>
          </w:p>
        </w:tc>
      </w:tr>
      <w:tr w:rsidR="00B677EA" w:rsidRPr="00C71D2B" w14:paraId="0EE9EEB3" w14:textId="77777777" w:rsidTr="00857077">
        <w:tc>
          <w:tcPr>
            <w:tcW w:w="1537" w:type="dxa"/>
            <w:shd w:val="clear" w:color="auto" w:fill="E2EFD9" w:themeFill="accent6" w:themeFillTint="33"/>
          </w:tcPr>
          <w:p w14:paraId="6B826640" w14:textId="791D3840" w:rsidR="00B677EA" w:rsidRPr="00C71D2B" w:rsidRDefault="00B677EA" w:rsidP="00B677EA">
            <w:pPr>
              <w:ind w:left="90"/>
              <w:rPr>
                <w:rFonts w:asciiTheme="minorHAnsi" w:hAnsiTheme="minorHAnsi" w:cstheme="minorHAnsi"/>
              </w:rPr>
            </w:pPr>
            <w:r w:rsidRPr="00C71D2B">
              <w:rPr>
                <w:rFonts w:asciiTheme="minorHAnsi" w:hAnsiTheme="minorHAnsi" w:cstheme="minorHAnsi"/>
              </w:rPr>
              <w:t>E.2.C.2</w:t>
            </w:r>
          </w:p>
        </w:tc>
        <w:tc>
          <w:tcPr>
            <w:tcW w:w="5004" w:type="dxa"/>
          </w:tcPr>
          <w:p w14:paraId="04998576" w14:textId="72496530" w:rsidR="00B677EA" w:rsidRPr="002E629A" w:rsidRDefault="00B677EA" w:rsidP="00B677EA">
            <w:pPr>
              <w:rPr>
                <w:rFonts w:asciiTheme="minorHAnsi" w:hAnsiTheme="minorHAnsi" w:cstheme="minorHAnsi"/>
              </w:rPr>
            </w:pPr>
            <w:r w:rsidRPr="002E629A">
              <w:rPr>
                <w:rFonts w:asciiTheme="minorHAnsi" w:hAnsiTheme="minorHAnsi" w:cstheme="minorHAnsi"/>
              </w:rPr>
              <w:t>New Group bills shall be mailed no later than 3 business days after new group enrollment data is entered into Contractor’s enrollment system.</w:t>
            </w:r>
          </w:p>
        </w:tc>
        <w:tc>
          <w:tcPr>
            <w:tcW w:w="1061" w:type="dxa"/>
          </w:tcPr>
          <w:p w14:paraId="10A1BC0A" w14:textId="77777777" w:rsidR="00B677EA" w:rsidRPr="00C71D2B" w:rsidRDefault="00B677EA" w:rsidP="00B677EA">
            <w:pPr>
              <w:ind w:left="90"/>
              <w:rPr>
                <w:rFonts w:asciiTheme="minorHAnsi" w:hAnsiTheme="minorHAnsi" w:cstheme="minorHAnsi"/>
              </w:rPr>
            </w:pPr>
          </w:p>
        </w:tc>
        <w:tc>
          <w:tcPr>
            <w:tcW w:w="1521" w:type="dxa"/>
          </w:tcPr>
          <w:p w14:paraId="27B779A4" w14:textId="77777777" w:rsidR="00B677EA" w:rsidRPr="00C71D2B" w:rsidRDefault="00B677EA" w:rsidP="00B677EA">
            <w:pPr>
              <w:ind w:left="90"/>
              <w:rPr>
                <w:rFonts w:asciiTheme="minorHAnsi" w:hAnsiTheme="minorHAnsi" w:cstheme="minorHAnsi"/>
              </w:rPr>
            </w:pPr>
          </w:p>
        </w:tc>
        <w:tc>
          <w:tcPr>
            <w:tcW w:w="1373" w:type="dxa"/>
          </w:tcPr>
          <w:p w14:paraId="44C25049" w14:textId="77777777" w:rsidR="00B677EA" w:rsidRPr="00C71D2B" w:rsidRDefault="00B677EA" w:rsidP="00B677EA">
            <w:pPr>
              <w:ind w:left="90"/>
              <w:rPr>
                <w:rFonts w:asciiTheme="minorHAnsi" w:hAnsiTheme="minorHAnsi" w:cstheme="minorHAnsi"/>
              </w:rPr>
            </w:pPr>
          </w:p>
        </w:tc>
        <w:tc>
          <w:tcPr>
            <w:tcW w:w="1629" w:type="dxa"/>
          </w:tcPr>
          <w:p w14:paraId="6D8ED3D6" w14:textId="77777777" w:rsidR="00B677EA" w:rsidRPr="00C71D2B" w:rsidRDefault="00B677EA" w:rsidP="00B677EA">
            <w:pPr>
              <w:ind w:left="90"/>
              <w:rPr>
                <w:rFonts w:asciiTheme="minorHAnsi" w:hAnsiTheme="minorHAnsi" w:cstheme="minorHAnsi"/>
              </w:rPr>
            </w:pPr>
          </w:p>
        </w:tc>
        <w:tc>
          <w:tcPr>
            <w:tcW w:w="1645" w:type="dxa"/>
          </w:tcPr>
          <w:p w14:paraId="1B61B859" w14:textId="77777777" w:rsidR="00B677EA" w:rsidRPr="00C71D2B" w:rsidRDefault="00B677EA" w:rsidP="00B677EA">
            <w:pPr>
              <w:ind w:left="90"/>
              <w:rPr>
                <w:rFonts w:asciiTheme="minorHAnsi" w:hAnsiTheme="minorHAnsi" w:cstheme="minorHAnsi"/>
              </w:rPr>
            </w:pPr>
          </w:p>
        </w:tc>
      </w:tr>
      <w:tr w:rsidR="00B677EA" w:rsidRPr="00C71D2B" w14:paraId="1609D4D6" w14:textId="77777777" w:rsidTr="00857077">
        <w:tc>
          <w:tcPr>
            <w:tcW w:w="1537" w:type="dxa"/>
            <w:shd w:val="clear" w:color="auto" w:fill="E2EFD9" w:themeFill="accent6" w:themeFillTint="33"/>
          </w:tcPr>
          <w:p w14:paraId="3F76FDA1" w14:textId="3CBA7E89" w:rsidR="00B677EA" w:rsidRPr="00C71D2B" w:rsidRDefault="00B677EA" w:rsidP="00B677EA">
            <w:pPr>
              <w:ind w:left="90"/>
              <w:rPr>
                <w:rFonts w:asciiTheme="minorHAnsi" w:hAnsiTheme="minorHAnsi" w:cstheme="minorHAnsi"/>
              </w:rPr>
            </w:pPr>
            <w:r w:rsidRPr="00C71D2B">
              <w:rPr>
                <w:rFonts w:asciiTheme="minorHAnsi" w:hAnsiTheme="minorHAnsi" w:cstheme="minorHAnsi"/>
              </w:rPr>
              <w:t>E.2.C.3</w:t>
            </w:r>
          </w:p>
        </w:tc>
        <w:tc>
          <w:tcPr>
            <w:tcW w:w="5004" w:type="dxa"/>
          </w:tcPr>
          <w:p w14:paraId="52ECD098" w14:textId="21BD5BF1" w:rsidR="00B677EA" w:rsidRPr="002E629A" w:rsidRDefault="00710F56" w:rsidP="00B677EA">
            <w:pPr>
              <w:rPr>
                <w:rFonts w:asciiTheme="minorHAnsi" w:hAnsiTheme="minorHAnsi" w:cstheme="minorHAnsi"/>
              </w:rPr>
            </w:pPr>
            <w:r>
              <w:rPr>
                <w:rFonts w:asciiTheme="minorHAnsi" w:hAnsiTheme="minorHAnsi" w:cstheme="minorHAnsi"/>
              </w:rPr>
              <w:t xml:space="preserve">Ability to pay initial </w:t>
            </w:r>
            <w:r w:rsidR="006261DD">
              <w:rPr>
                <w:rFonts w:asciiTheme="minorHAnsi" w:hAnsiTheme="minorHAnsi" w:cstheme="minorHAnsi"/>
              </w:rPr>
              <w:t>invoice at time of electronic group application submission and set up re-occurring monthly payments.</w:t>
            </w:r>
          </w:p>
        </w:tc>
        <w:tc>
          <w:tcPr>
            <w:tcW w:w="1061" w:type="dxa"/>
          </w:tcPr>
          <w:p w14:paraId="620B3F84" w14:textId="77777777" w:rsidR="00B677EA" w:rsidRPr="00C71D2B" w:rsidRDefault="00B677EA" w:rsidP="00B677EA">
            <w:pPr>
              <w:ind w:left="90"/>
              <w:rPr>
                <w:rFonts w:asciiTheme="minorHAnsi" w:hAnsiTheme="minorHAnsi" w:cstheme="minorHAnsi"/>
              </w:rPr>
            </w:pPr>
          </w:p>
        </w:tc>
        <w:tc>
          <w:tcPr>
            <w:tcW w:w="1521" w:type="dxa"/>
          </w:tcPr>
          <w:p w14:paraId="6490A529" w14:textId="77777777" w:rsidR="00B677EA" w:rsidRPr="00C71D2B" w:rsidRDefault="00B677EA" w:rsidP="00B677EA">
            <w:pPr>
              <w:ind w:left="90"/>
              <w:rPr>
                <w:rFonts w:asciiTheme="minorHAnsi" w:hAnsiTheme="minorHAnsi" w:cstheme="minorHAnsi"/>
              </w:rPr>
            </w:pPr>
          </w:p>
        </w:tc>
        <w:tc>
          <w:tcPr>
            <w:tcW w:w="1373" w:type="dxa"/>
          </w:tcPr>
          <w:p w14:paraId="1C1CF98D" w14:textId="77777777" w:rsidR="00B677EA" w:rsidRPr="00C71D2B" w:rsidRDefault="00B677EA" w:rsidP="00B677EA">
            <w:pPr>
              <w:ind w:left="90"/>
              <w:rPr>
                <w:rFonts w:asciiTheme="minorHAnsi" w:hAnsiTheme="minorHAnsi" w:cstheme="minorHAnsi"/>
              </w:rPr>
            </w:pPr>
          </w:p>
        </w:tc>
        <w:tc>
          <w:tcPr>
            <w:tcW w:w="1629" w:type="dxa"/>
          </w:tcPr>
          <w:p w14:paraId="1E9E6008" w14:textId="77777777" w:rsidR="00B677EA" w:rsidRPr="00C71D2B" w:rsidRDefault="00B677EA" w:rsidP="00B677EA">
            <w:pPr>
              <w:ind w:left="90"/>
              <w:rPr>
                <w:rFonts w:asciiTheme="minorHAnsi" w:hAnsiTheme="minorHAnsi" w:cstheme="minorHAnsi"/>
              </w:rPr>
            </w:pPr>
          </w:p>
        </w:tc>
        <w:tc>
          <w:tcPr>
            <w:tcW w:w="1645" w:type="dxa"/>
          </w:tcPr>
          <w:p w14:paraId="3CD6C329" w14:textId="77777777" w:rsidR="00B677EA" w:rsidRPr="00C71D2B" w:rsidRDefault="00B677EA" w:rsidP="00B677EA">
            <w:pPr>
              <w:ind w:left="90"/>
              <w:rPr>
                <w:rFonts w:asciiTheme="minorHAnsi" w:hAnsiTheme="minorHAnsi" w:cstheme="minorHAnsi"/>
              </w:rPr>
            </w:pPr>
          </w:p>
        </w:tc>
      </w:tr>
      <w:tr w:rsidR="00B677EA" w:rsidRPr="00C71D2B" w14:paraId="58E2836F" w14:textId="77777777" w:rsidTr="00857077">
        <w:tc>
          <w:tcPr>
            <w:tcW w:w="1537" w:type="dxa"/>
            <w:shd w:val="clear" w:color="auto" w:fill="E2EFD9" w:themeFill="accent6" w:themeFillTint="33"/>
          </w:tcPr>
          <w:p w14:paraId="42A6BA6B" w14:textId="437D7E3F" w:rsidR="00B677EA" w:rsidRPr="00C71D2B" w:rsidRDefault="00B677EA" w:rsidP="00B677EA">
            <w:pPr>
              <w:ind w:left="90"/>
              <w:rPr>
                <w:rFonts w:asciiTheme="minorHAnsi" w:hAnsiTheme="minorHAnsi" w:cstheme="minorHAnsi"/>
              </w:rPr>
            </w:pPr>
            <w:r w:rsidRPr="00CE4D5A">
              <w:rPr>
                <w:rFonts w:asciiTheme="minorHAnsi" w:hAnsiTheme="minorHAnsi" w:cstheme="minorHAnsi"/>
              </w:rPr>
              <w:t>E.2.C.</w:t>
            </w:r>
            <w:r>
              <w:rPr>
                <w:rFonts w:asciiTheme="minorHAnsi" w:hAnsiTheme="minorHAnsi" w:cstheme="minorHAnsi"/>
              </w:rPr>
              <w:t>4</w:t>
            </w:r>
          </w:p>
        </w:tc>
        <w:tc>
          <w:tcPr>
            <w:tcW w:w="5004" w:type="dxa"/>
          </w:tcPr>
          <w:p w14:paraId="114A6F8B" w14:textId="787CFD18" w:rsidR="00B677EA" w:rsidRPr="002E629A" w:rsidRDefault="00B677EA" w:rsidP="00B677EA">
            <w:pPr>
              <w:spacing w:line="259" w:lineRule="auto"/>
              <w:rPr>
                <w:rFonts w:asciiTheme="minorHAnsi" w:hAnsiTheme="minorHAnsi" w:cstheme="minorHAnsi"/>
              </w:rPr>
            </w:pPr>
            <w:r w:rsidRPr="002E629A">
              <w:rPr>
                <w:rFonts w:asciiTheme="minorHAnsi" w:hAnsiTheme="minorHAnsi" w:cstheme="minorHAnsi"/>
              </w:rPr>
              <w:t xml:space="preserve">Mailing of bill shall take place </w:t>
            </w:r>
            <w:r w:rsidR="00224D95">
              <w:rPr>
                <w:rFonts w:asciiTheme="minorHAnsi" w:hAnsiTheme="minorHAnsi" w:cstheme="minorHAnsi"/>
              </w:rPr>
              <w:t>no later than</w:t>
            </w:r>
            <w:r w:rsidRPr="002E629A">
              <w:rPr>
                <w:rFonts w:asciiTheme="minorHAnsi" w:hAnsiTheme="minorHAnsi" w:cstheme="minorHAnsi"/>
              </w:rPr>
              <w:t xml:space="preserve"> the 15</w:t>
            </w:r>
            <w:r w:rsidRPr="002E629A">
              <w:rPr>
                <w:rFonts w:asciiTheme="minorHAnsi" w:hAnsiTheme="minorHAnsi" w:cstheme="minorHAnsi"/>
                <w:vertAlign w:val="superscript"/>
              </w:rPr>
              <w:t>th</w:t>
            </w:r>
            <w:r w:rsidRPr="002E629A">
              <w:rPr>
                <w:rFonts w:asciiTheme="minorHAnsi" w:hAnsiTheme="minorHAnsi" w:cstheme="minorHAnsi"/>
              </w:rPr>
              <w:t xml:space="preserve"> of the month prior to the coverage month with a due date by the end of the month in which it is mailed (for example:  For May coverage month, bills must be mailed by April 15</w:t>
            </w:r>
            <w:r w:rsidRPr="002E629A">
              <w:rPr>
                <w:rFonts w:asciiTheme="minorHAnsi" w:hAnsiTheme="minorHAnsi" w:cstheme="minorHAnsi"/>
                <w:vertAlign w:val="superscript"/>
              </w:rPr>
              <w:t>th</w:t>
            </w:r>
            <w:r w:rsidRPr="002E629A">
              <w:rPr>
                <w:rFonts w:asciiTheme="minorHAnsi" w:hAnsiTheme="minorHAnsi" w:cstheme="minorHAnsi"/>
              </w:rPr>
              <w:t xml:space="preserve"> with a due date of April 30</w:t>
            </w:r>
            <w:r w:rsidRPr="002E629A">
              <w:rPr>
                <w:rFonts w:asciiTheme="minorHAnsi" w:hAnsiTheme="minorHAnsi" w:cstheme="minorHAnsi"/>
                <w:vertAlign w:val="superscript"/>
              </w:rPr>
              <w:t>th</w:t>
            </w:r>
            <w:r w:rsidRPr="002E629A">
              <w:rPr>
                <w:rFonts w:asciiTheme="minorHAnsi" w:hAnsiTheme="minorHAnsi" w:cstheme="minorHAnsi"/>
              </w:rPr>
              <w:t>).</w:t>
            </w:r>
          </w:p>
        </w:tc>
        <w:tc>
          <w:tcPr>
            <w:tcW w:w="1061" w:type="dxa"/>
          </w:tcPr>
          <w:p w14:paraId="6FA5E4B6" w14:textId="77777777" w:rsidR="00B677EA" w:rsidRPr="00C71D2B" w:rsidRDefault="00B677EA" w:rsidP="00B677EA">
            <w:pPr>
              <w:ind w:left="90"/>
              <w:rPr>
                <w:rFonts w:asciiTheme="minorHAnsi" w:hAnsiTheme="minorHAnsi" w:cstheme="minorHAnsi"/>
              </w:rPr>
            </w:pPr>
          </w:p>
        </w:tc>
        <w:tc>
          <w:tcPr>
            <w:tcW w:w="1521" w:type="dxa"/>
          </w:tcPr>
          <w:p w14:paraId="4A440351" w14:textId="77777777" w:rsidR="00B677EA" w:rsidRPr="00C71D2B" w:rsidRDefault="00B677EA" w:rsidP="00B677EA">
            <w:pPr>
              <w:ind w:left="90"/>
              <w:rPr>
                <w:rFonts w:asciiTheme="minorHAnsi" w:hAnsiTheme="minorHAnsi" w:cstheme="minorHAnsi"/>
              </w:rPr>
            </w:pPr>
          </w:p>
        </w:tc>
        <w:tc>
          <w:tcPr>
            <w:tcW w:w="1373" w:type="dxa"/>
          </w:tcPr>
          <w:p w14:paraId="2E40152A" w14:textId="77777777" w:rsidR="00B677EA" w:rsidRPr="00C71D2B" w:rsidRDefault="00B677EA" w:rsidP="00B677EA">
            <w:pPr>
              <w:ind w:left="90"/>
              <w:rPr>
                <w:rFonts w:asciiTheme="minorHAnsi" w:hAnsiTheme="minorHAnsi" w:cstheme="minorHAnsi"/>
              </w:rPr>
            </w:pPr>
          </w:p>
        </w:tc>
        <w:tc>
          <w:tcPr>
            <w:tcW w:w="1629" w:type="dxa"/>
          </w:tcPr>
          <w:p w14:paraId="6B78C4D2" w14:textId="77777777" w:rsidR="00B677EA" w:rsidRPr="00C71D2B" w:rsidRDefault="00B677EA" w:rsidP="00B677EA">
            <w:pPr>
              <w:ind w:left="90"/>
              <w:rPr>
                <w:rFonts w:asciiTheme="minorHAnsi" w:hAnsiTheme="minorHAnsi" w:cstheme="minorHAnsi"/>
              </w:rPr>
            </w:pPr>
          </w:p>
        </w:tc>
        <w:tc>
          <w:tcPr>
            <w:tcW w:w="1645" w:type="dxa"/>
          </w:tcPr>
          <w:p w14:paraId="1323A0F5" w14:textId="77777777" w:rsidR="00B677EA" w:rsidRPr="00C71D2B" w:rsidRDefault="00B677EA" w:rsidP="00B677EA">
            <w:pPr>
              <w:ind w:left="90"/>
              <w:rPr>
                <w:rFonts w:asciiTheme="minorHAnsi" w:hAnsiTheme="minorHAnsi" w:cstheme="minorHAnsi"/>
              </w:rPr>
            </w:pPr>
          </w:p>
        </w:tc>
      </w:tr>
      <w:tr w:rsidR="00B677EA" w:rsidRPr="00C71D2B" w14:paraId="09A9812E" w14:textId="77777777" w:rsidTr="00857077">
        <w:tc>
          <w:tcPr>
            <w:tcW w:w="1537" w:type="dxa"/>
            <w:shd w:val="clear" w:color="auto" w:fill="E2EFD9" w:themeFill="accent6" w:themeFillTint="33"/>
          </w:tcPr>
          <w:p w14:paraId="78325C2C" w14:textId="669AA370" w:rsidR="00B677EA" w:rsidRPr="00C71D2B" w:rsidRDefault="00B677EA" w:rsidP="00B677EA">
            <w:pPr>
              <w:ind w:left="90"/>
              <w:rPr>
                <w:rFonts w:asciiTheme="minorHAnsi" w:hAnsiTheme="minorHAnsi" w:cstheme="minorHAnsi"/>
              </w:rPr>
            </w:pPr>
            <w:r w:rsidRPr="00CE4D5A">
              <w:rPr>
                <w:rFonts w:asciiTheme="minorHAnsi" w:hAnsiTheme="minorHAnsi" w:cstheme="minorHAnsi"/>
              </w:rPr>
              <w:t>E.2.C.</w:t>
            </w:r>
            <w:r>
              <w:rPr>
                <w:rFonts w:asciiTheme="minorHAnsi" w:hAnsiTheme="minorHAnsi" w:cstheme="minorHAnsi"/>
              </w:rPr>
              <w:t>5</w:t>
            </w:r>
          </w:p>
        </w:tc>
        <w:tc>
          <w:tcPr>
            <w:tcW w:w="5004" w:type="dxa"/>
          </w:tcPr>
          <w:p w14:paraId="3F06EB9C" w14:textId="626DD7E2" w:rsidR="00B677EA" w:rsidRPr="002E629A" w:rsidRDefault="00B677EA" w:rsidP="00B677EA">
            <w:pPr>
              <w:rPr>
                <w:rFonts w:asciiTheme="minorHAnsi" w:hAnsiTheme="minorHAnsi" w:cstheme="minorHAnsi"/>
              </w:rPr>
            </w:pPr>
            <w:r w:rsidRPr="002E629A">
              <w:rPr>
                <w:rFonts w:asciiTheme="minorHAnsi" w:hAnsiTheme="minorHAnsi" w:cstheme="minorHAnsi"/>
              </w:rPr>
              <w:t>Communication of any enrollment adjustments to the Enrollment Services system.</w:t>
            </w:r>
          </w:p>
        </w:tc>
        <w:tc>
          <w:tcPr>
            <w:tcW w:w="1061" w:type="dxa"/>
          </w:tcPr>
          <w:p w14:paraId="0789A19B" w14:textId="77777777" w:rsidR="00B677EA" w:rsidRPr="00C71D2B" w:rsidRDefault="00B677EA" w:rsidP="00B677EA">
            <w:pPr>
              <w:ind w:left="90"/>
              <w:rPr>
                <w:rFonts w:asciiTheme="minorHAnsi" w:hAnsiTheme="minorHAnsi" w:cstheme="minorHAnsi"/>
              </w:rPr>
            </w:pPr>
          </w:p>
        </w:tc>
        <w:tc>
          <w:tcPr>
            <w:tcW w:w="1521" w:type="dxa"/>
          </w:tcPr>
          <w:p w14:paraId="46097A4B" w14:textId="77777777" w:rsidR="00B677EA" w:rsidRPr="00C71D2B" w:rsidRDefault="00B677EA" w:rsidP="00B677EA">
            <w:pPr>
              <w:ind w:left="90"/>
              <w:rPr>
                <w:rFonts w:asciiTheme="minorHAnsi" w:hAnsiTheme="minorHAnsi" w:cstheme="minorHAnsi"/>
              </w:rPr>
            </w:pPr>
          </w:p>
        </w:tc>
        <w:tc>
          <w:tcPr>
            <w:tcW w:w="1373" w:type="dxa"/>
          </w:tcPr>
          <w:p w14:paraId="74A577EB" w14:textId="77777777" w:rsidR="00B677EA" w:rsidRPr="00C71D2B" w:rsidRDefault="00B677EA" w:rsidP="00B677EA">
            <w:pPr>
              <w:ind w:left="90"/>
              <w:rPr>
                <w:rFonts w:asciiTheme="minorHAnsi" w:hAnsiTheme="minorHAnsi" w:cstheme="minorHAnsi"/>
              </w:rPr>
            </w:pPr>
          </w:p>
        </w:tc>
        <w:tc>
          <w:tcPr>
            <w:tcW w:w="1629" w:type="dxa"/>
          </w:tcPr>
          <w:p w14:paraId="0AF66910" w14:textId="77777777" w:rsidR="00B677EA" w:rsidRPr="00C71D2B" w:rsidRDefault="00B677EA" w:rsidP="00B677EA">
            <w:pPr>
              <w:ind w:left="90"/>
              <w:rPr>
                <w:rFonts w:asciiTheme="minorHAnsi" w:hAnsiTheme="minorHAnsi" w:cstheme="minorHAnsi"/>
              </w:rPr>
            </w:pPr>
          </w:p>
        </w:tc>
        <w:tc>
          <w:tcPr>
            <w:tcW w:w="1645" w:type="dxa"/>
          </w:tcPr>
          <w:p w14:paraId="2A293380" w14:textId="77777777" w:rsidR="00B677EA" w:rsidRPr="00C71D2B" w:rsidRDefault="00B677EA" w:rsidP="00B677EA">
            <w:pPr>
              <w:ind w:left="90"/>
              <w:rPr>
                <w:rFonts w:asciiTheme="minorHAnsi" w:hAnsiTheme="minorHAnsi" w:cstheme="minorHAnsi"/>
              </w:rPr>
            </w:pPr>
          </w:p>
        </w:tc>
      </w:tr>
      <w:tr w:rsidR="00B677EA" w:rsidRPr="00C71D2B" w14:paraId="7448AA59" w14:textId="77777777" w:rsidTr="00857077">
        <w:tc>
          <w:tcPr>
            <w:tcW w:w="1537" w:type="dxa"/>
            <w:shd w:val="clear" w:color="auto" w:fill="E2EFD9" w:themeFill="accent6" w:themeFillTint="33"/>
          </w:tcPr>
          <w:p w14:paraId="46CD86B8" w14:textId="36608BC9" w:rsidR="00B677EA" w:rsidRPr="00C71D2B" w:rsidRDefault="00B677EA" w:rsidP="00B677EA">
            <w:pPr>
              <w:ind w:left="90"/>
              <w:rPr>
                <w:rFonts w:asciiTheme="minorHAnsi" w:hAnsiTheme="minorHAnsi" w:cstheme="minorHAnsi"/>
              </w:rPr>
            </w:pPr>
            <w:r w:rsidRPr="00CE4D5A">
              <w:rPr>
                <w:rFonts w:asciiTheme="minorHAnsi" w:hAnsiTheme="minorHAnsi" w:cstheme="minorHAnsi"/>
              </w:rPr>
              <w:t>E.2.C.</w:t>
            </w:r>
            <w:r>
              <w:rPr>
                <w:rFonts w:asciiTheme="minorHAnsi" w:hAnsiTheme="minorHAnsi" w:cstheme="minorHAnsi"/>
              </w:rPr>
              <w:t>6</w:t>
            </w:r>
          </w:p>
        </w:tc>
        <w:tc>
          <w:tcPr>
            <w:tcW w:w="5004" w:type="dxa"/>
          </w:tcPr>
          <w:p w14:paraId="55B625D9" w14:textId="2AFFD3D8" w:rsidR="00B677EA" w:rsidRPr="002E629A" w:rsidRDefault="00B677EA" w:rsidP="00B677EA">
            <w:pPr>
              <w:rPr>
                <w:rFonts w:asciiTheme="minorHAnsi" w:hAnsiTheme="minorHAnsi" w:cstheme="minorHAnsi"/>
              </w:rPr>
            </w:pPr>
            <w:r w:rsidRPr="002E629A">
              <w:rPr>
                <w:rFonts w:asciiTheme="minorHAnsi" w:hAnsiTheme="minorHAnsi" w:cstheme="minorHAnsi"/>
              </w:rPr>
              <w:t xml:space="preserve">Bills must be customizable to Covered California’s “look-and-feel”.  </w:t>
            </w:r>
          </w:p>
        </w:tc>
        <w:tc>
          <w:tcPr>
            <w:tcW w:w="1061" w:type="dxa"/>
          </w:tcPr>
          <w:p w14:paraId="47D6C9FA" w14:textId="77777777" w:rsidR="00B677EA" w:rsidRPr="00C71D2B" w:rsidRDefault="00B677EA" w:rsidP="00B677EA">
            <w:pPr>
              <w:ind w:left="90"/>
              <w:rPr>
                <w:rFonts w:asciiTheme="minorHAnsi" w:hAnsiTheme="minorHAnsi" w:cstheme="minorHAnsi"/>
              </w:rPr>
            </w:pPr>
          </w:p>
        </w:tc>
        <w:tc>
          <w:tcPr>
            <w:tcW w:w="1521" w:type="dxa"/>
          </w:tcPr>
          <w:p w14:paraId="160F54FD" w14:textId="77777777" w:rsidR="00B677EA" w:rsidRPr="00C71D2B" w:rsidRDefault="00B677EA" w:rsidP="00B677EA">
            <w:pPr>
              <w:ind w:left="90"/>
              <w:rPr>
                <w:rFonts w:asciiTheme="minorHAnsi" w:hAnsiTheme="minorHAnsi" w:cstheme="minorHAnsi"/>
              </w:rPr>
            </w:pPr>
          </w:p>
        </w:tc>
        <w:tc>
          <w:tcPr>
            <w:tcW w:w="1373" w:type="dxa"/>
          </w:tcPr>
          <w:p w14:paraId="653C273A" w14:textId="77777777" w:rsidR="00B677EA" w:rsidRPr="00C71D2B" w:rsidRDefault="00B677EA" w:rsidP="00B677EA">
            <w:pPr>
              <w:ind w:left="90"/>
              <w:rPr>
                <w:rFonts w:asciiTheme="minorHAnsi" w:hAnsiTheme="minorHAnsi" w:cstheme="minorHAnsi"/>
              </w:rPr>
            </w:pPr>
          </w:p>
        </w:tc>
        <w:tc>
          <w:tcPr>
            <w:tcW w:w="1629" w:type="dxa"/>
          </w:tcPr>
          <w:p w14:paraId="4FB9DA8C" w14:textId="77777777" w:rsidR="00B677EA" w:rsidRPr="00C71D2B" w:rsidRDefault="00B677EA" w:rsidP="00B677EA">
            <w:pPr>
              <w:ind w:left="90"/>
              <w:rPr>
                <w:rFonts w:asciiTheme="minorHAnsi" w:hAnsiTheme="minorHAnsi" w:cstheme="minorHAnsi"/>
              </w:rPr>
            </w:pPr>
          </w:p>
        </w:tc>
        <w:tc>
          <w:tcPr>
            <w:tcW w:w="1645" w:type="dxa"/>
          </w:tcPr>
          <w:p w14:paraId="28021E14" w14:textId="77777777" w:rsidR="00B677EA" w:rsidRPr="00C71D2B" w:rsidRDefault="00B677EA" w:rsidP="00B677EA">
            <w:pPr>
              <w:ind w:left="90"/>
              <w:rPr>
                <w:rFonts w:asciiTheme="minorHAnsi" w:hAnsiTheme="minorHAnsi" w:cstheme="minorHAnsi"/>
              </w:rPr>
            </w:pPr>
          </w:p>
        </w:tc>
      </w:tr>
      <w:tr w:rsidR="00B677EA" w:rsidRPr="00C71D2B" w14:paraId="44FCD690" w14:textId="77777777" w:rsidTr="00857077">
        <w:tc>
          <w:tcPr>
            <w:tcW w:w="1537" w:type="dxa"/>
            <w:shd w:val="clear" w:color="auto" w:fill="E2EFD9" w:themeFill="accent6" w:themeFillTint="33"/>
          </w:tcPr>
          <w:p w14:paraId="22BC044E" w14:textId="092297CB" w:rsidR="00B677EA" w:rsidRPr="00C71D2B" w:rsidRDefault="00B677EA" w:rsidP="00B677EA">
            <w:pPr>
              <w:ind w:left="90"/>
              <w:rPr>
                <w:rFonts w:asciiTheme="minorHAnsi" w:hAnsiTheme="minorHAnsi" w:cstheme="minorHAnsi"/>
              </w:rPr>
            </w:pPr>
            <w:r w:rsidRPr="00CE4D5A">
              <w:rPr>
                <w:rFonts w:asciiTheme="minorHAnsi" w:hAnsiTheme="minorHAnsi" w:cstheme="minorHAnsi"/>
              </w:rPr>
              <w:t>E.2.C.</w:t>
            </w:r>
            <w:r>
              <w:rPr>
                <w:rFonts w:asciiTheme="minorHAnsi" w:hAnsiTheme="minorHAnsi" w:cstheme="minorHAnsi"/>
              </w:rPr>
              <w:t>7</w:t>
            </w:r>
          </w:p>
        </w:tc>
        <w:tc>
          <w:tcPr>
            <w:tcW w:w="5004" w:type="dxa"/>
          </w:tcPr>
          <w:p w14:paraId="21FDF470" w14:textId="336ECEAD" w:rsidR="00B677EA" w:rsidRPr="002E629A" w:rsidRDefault="00B677EA" w:rsidP="00B677EA">
            <w:pPr>
              <w:rPr>
                <w:rFonts w:asciiTheme="minorHAnsi" w:hAnsiTheme="minorHAnsi" w:cstheme="minorHAnsi"/>
              </w:rPr>
            </w:pPr>
            <w:r w:rsidRPr="002E629A">
              <w:rPr>
                <w:rFonts w:asciiTheme="minorHAnsi" w:hAnsiTheme="minorHAnsi" w:cstheme="minorHAnsi"/>
              </w:rPr>
              <w:t>Employer bills must be produced that include both active employees and Fed COBRA beneficiaries.</w:t>
            </w:r>
          </w:p>
        </w:tc>
        <w:tc>
          <w:tcPr>
            <w:tcW w:w="1061" w:type="dxa"/>
          </w:tcPr>
          <w:p w14:paraId="269726D5" w14:textId="77777777" w:rsidR="00B677EA" w:rsidRPr="00C71D2B" w:rsidRDefault="00B677EA" w:rsidP="00B677EA">
            <w:pPr>
              <w:ind w:left="90"/>
              <w:rPr>
                <w:rFonts w:asciiTheme="minorHAnsi" w:hAnsiTheme="minorHAnsi" w:cstheme="minorHAnsi"/>
              </w:rPr>
            </w:pPr>
          </w:p>
        </w:tc>
        <w:tc>
          <w:tcPr>
            <w:tcW w:w="1521" w:type="dxa"/>
          </w:tcPr>
          <w:p w14:paraId="0FB9916C" w14:textId="77777777" w:rsidR="00B677EA" w:rsidRPr="00C71D2B" w:rsidRDefault="00B677EA" w:rsidP="00B677EA">
            <w:pPr>
              <w:ind w:left="90"/>
              <w:rPr>
                <w:rFonts w:asciiTheme="minorHAnsi" w:hAnsiTheme="minorHAnsi" w:cstheme="minorHAnsi"/>
              </w:rPr>
            </w:pPr>
          </w:p>
        </w:tc>
        <w:tc>
          <w:tcPr>
            <w:tcW w:w="1373" w:type="dxa"/>
          </w:tcPr>
          <w:p w14:paraId="5D0CA01E" w14:textId="77777777" w:rsidR="00B677EA" w:rsidRPr="00C71D2B" w:rsidRDefault="00B677EA" w:rsidP="00B677EA">
            <w:pPr>
              <w:ind w:left="90"/>
              <w:rPr>
                <w:rFonts w:asciiTheme="minorHAnsi" w:hAnsiTheme="minorHAnsi" w:cstheme="minorHAnsi"/>
              </w:rPr>
            </w:pPr>
          </w:p>
        </w:tc>
        <w:tc>
          <w:tcPr>
            <w:tcW w:w="1629" w:type="dxa"/>
          </w:tcPr>
          <w:p w14:paraId="48678E77" w14:textId="77777777" w:rsidR="00B677EA" w:rsidRPr="00C71D2B" w:rsidRDefault="00B677EA" w:rsidP="00B677EA">
            <w:pPr>
              <w:ind w:left="90"/>
              <w:rPr>
                <w:rFonts w:asciiTheme="minorHAnsi" w:hAnsiTheme="minorHAnsi" w:cstheme="minorHAnsi"/>
              </w:rPr>
            </w:pPr>
          </w:p>
        </w:tc>
        <w:tc>
          <w:tcPr>
            <w:tcW w:w="1645" w:type="dxa"/>
          </w:tcPr>
          <w:p w14:paraId="47D156D4" w14:textId="77777777" w:rsidR="00B677EA" w:rsidRPr="00C71D2B" w:rsidRDefault="00B677EA" w:rsidP="00B677EA">
            <w:pPr>
              <w:ind w:left="90"/>
              <w:rPr>
                <w:rFonts w:asciiTheme="minorHAnsi" w:hAnsiTheme="minorHAnsi" w:cstheme="minorHAnsi"/>
              </w:rPr>
            </w:pPr>
          </w:p>
        </w:tc>
      </w:tr>
      <w:tr w:rsidR="00B677EA" w:rsidRPr="00C71D2B" w14:paraId="7D5E5B56" w14:textId="77777777" w:rsidTr="00857077">
        <w:tc>
          <w:tcPr>
            <w:tcW w:w="1537" w:type="dxa"/>
            <w:shd w:val="clear" w:color="auto" w:fill="E2EFD9" w:themeFill="accent6" w:themeFillTint="33"/>
          </w:tcPr>
          <w:p w14:paraId="32C01A18" w14:textId="410576F9" w:rsidR="00B677EA" w:rsidRPr="00C71D2B" w:rsidRDefault="00B677EA" w:rsidP="00B677EA">
            <w:pPr>
              <w:ind w:left="90"/>
              <w:rPr>
                <w:rFonts w:asciiTheme="minorHAnsi" w:hAnsiTheme="minorHAnsi" w:cstheme="minorHAnsi"/>
              </w:rPr>
            </w:pPr>
            <w:r w:rsidRPr="00CE4D5A">
              <w:rPr>
                <w:rFonts w:asciiTheme="minorHAnsi" w:hAnsiTheme="minorHAnsi" w:cstheme="minorHAnsi"/>
              </w:rPr>
              <w:t>E.2.C.</w:t>
            </w:r>
            <w:r>
              <w:rPr>
                <w:rFonts w:asciiTheme="minorHAnsi" w:hAnsiTheme="minorHAnsi" w:cstheme="minorHAnsi"/>
              </w:rPr>
              <w:t>8</w:t>
            </w:r>
          </w:p>
        </w:tc>
        <w:tc>
          <w:tcPr>
            <w:tcW w:w="5004" w:type="dxa"/>
          </w:tcPr>
          <w:p w14:paraId="0EB5E503" w14:textId="3CFB8815" w:rsidR="00B677EA" w:rsidRPr="002E629A" w:rsidRDefault="00B677EA" w:rsidP="00B677EA">
            <w:pPr>
              <w:rPr>
                <w:rFonts w:asciiTheme="minorHAnsi" w:hAnsiTheme="minorHAnsi" w:cstheme="minorHAnsi"/>
              </w:rPr>
            </w:pPr>
            <w:r w:rsidRPr="002E629A">
              <w:rPr>
                <w:rFonts w:asciiTheme="minorHAnsi" w:hAnsiTheme="minorHAnsi" w:cstheme="minorHAnsi"/>
              </w:rPr>
              <w:t>Cal-COBRA bills must be produced and sent to Cal-COBRA enrollees.</w:t>
            </w:r>
          </w:p>
        </w:tc>
        <w:tc>
          <w:tcPr>
            <w:tcW w:w="1061" w:type="dxa"/>
          </w:tcPr>
          <w:p w14:paraId="731F52D8" w14:textId="77777777" w:rsidR="00B677EA" w:rsidRPr="00C71D2B" w:rsidRDefault="00B677EA" w:rsidP="00B677EA">
            <w:pPr>
              <w:ind w:left="90"/>
              <w:rPr>
                <w:rFonts w:asciiTheme="minorHAnsi" w:hAnsiTheme="minorHAnsi" w:cstheme="minorHAnsi"/>
              </w:rPr>
            </w:pPr>
          </w:p>
        </w:tc>
        <w:tc>
          <w:tcPr>
            <w:tcW w:w="1521" w:type="dxa"/>
          </w:tcPr>
          <w:p w14:paraId="13BA0F80" w14:textId="77777777" w:rsidR="00B677EA" w:rsidRPr="00C71D2B" w:rsidRDefault="00B677EA" w:rsidP="00B677EA">
            <w:pPr>
              <w:ind w:left="90"/>
              <w:rPr>
                <w:rFonts w:asciiTheme="minorHAnsi" w:hAnsiTheme="minorHAnsi" w:cstheme="minorHAnsi"/>
              </w:rPr>
            </w:pPr>
          </w:p>
        </w:tc>
        <w:tc>
          <w:tcPr>
            <w:tcW w:w="1373" w:type="dxa"/>
          </w:tcPr>
          <w:p w14:paraId="63F14BAF" w14:textId="77777777" w:rsidR="00B677EA" w:rsidRPr="00C71D2B" w:rsidRDefault="00B677EA" w:rsidP="00B677EA">
            <w:pPr>
              <w:ind w:left="90"/>
              <w:rPr>
                <w:rFonts w:asciiTheme="minorHAnsi" w:hAnsiTheme="minorHAnsi" w:cstheme="minorHAnsi"/>
              </w:rPr>
            </w:pPr>
          </w:p>
        </w:tc>
        <w:tc>
          <w:tcPr>
            <w:tcW w:w="1629" w:type="dxa"/>
          </w:tcPr>
          <w:p w14:paraId="3AF15C87" w14:textId="77777777" w:rsidR="00B677EA" w:rsidRPr="00C71D2B" w:rsidRDefault="00B677EA" w:rsidP="00B677EA">
            <w:pPr>
              <w:ind w:left="90"/>
              <w:rPr>
                <w:rFonts w:asciiTheme="minorHAnsi" w:hAnsiTheme="minorHAnsi" w:cstheme="minorHAnsi"/>
              </w:rPr>
            </w:pPr>
          </w:p>
        </w:tc>
        <w:tc>
          <w:tcPr>
            <w:tcW w:w="1645" w:type="dxa"/>
          </w:tcPr>
          <w:p w14:paraId="58778CB8" w14:textId="77777777" w:rsidR="00B677EA" w:rsidRPr="00C71D2B" w:rsidRDefault="00B677EA" w:rsidP="00B677EA">
            <w:pPr>
              <w:ind w:left="90"/>
              <w:rPr>
                <w:rFonts w:asciiTheme="minorHAnsi" w:hAnsiTheme="minorHAnsi" w:cstheme="minorHAnsi"/>
              </w:rPr>
            </w:pPr>
          </w:p>
        </w:tc>
      </w:tr>
      <w:tr w:rsidR="00B677EA" w:rsidRPr="00C71D2B" w14:paraId="3B7414BB" w14:textId="77777777" w:rsidTr="00857077">
        <w:tc>
          <w:tcPr>
            <w:tcW w:w="1537" w:type="dxa"/>
            <w:shd w:val="clear" w:color="auto" w:fill="E2EFD9" w:themeFill="accent6" w:themeFillTint="33"/>
          </w:tcPr>
          <w:p w14:paraId="76F4463D" w14:textId="0B575B6B" w:rsidR="00B677EA" w:rsidRPr="00C71D2B" w:rsidRDefault="00B677EA" w:rsidP="00B677EA">
            <w:pPr>
              <w:ind w:left="90"/>
              <w:rPr>
                <w:rFonts w:asciiTheme="minorHAnsi" w:hAnsiTheme="minorHAnsi" w:cstheme="minorHAnsi"/>
              </w:rPr>
            </w:pPr>
            <w:r w:rsidRPr="00CE4D5A">
              <w:rPr>
                <w:rFonts w:asciiTheme="minorHAnsi" w:hAnsiTheme="minorHAnsi" w:cstheme="minorHAnsi"/>
              </w:rPr>
              <w:t>E.2.C.</w:t>
            </w:r>
            <w:r>
              <w:rPr>
                <w:rFonts w:asciiTheme="minorHAnsi" w:hAnsiTheme="minorHAnsi" w:cstheme="minorHAnsi"/>
              </w:rPr>
              <w:t>9</w:t>
            </w:r>
          </w:p>
        </w:tc>
        <w:tc>
          <w:tcPr>
            <w:tcW w:w="5004" w:type="dxa"/>
          </w:tcPr>
          <w:p w14:paraId="14379331" w14:textId="18A0612D" w:rsidR="00B677EA" w:rsidRPr="00C71D2B" w:rsidRDefault="00B677EA" w:rsidP="00B677EA">
            <w:pPr>
              <w:rPr>
                <w:rFonts w:asciiTheme="minorHAnsi" w:hAnsiTheme="minorHAnsi" w:cstheme="minorHAnsi"/>
              </w:rPr>
            </w:pPr>
            <w:r w:rsidRPr="00C71D2B">
              <w:rPr>
                <w:rFonts w:asciiTheme="minorHAnsi" w:hAnsiTheme="minorHAnsi" w:cstheme="minorHAnsi"/>
              </w:rPr>
              <w:t>Bills must be accessible by Covered California Financial Management for review.</w:t>
            </w:r>
          </w:p>
        </w:tc>
        <w:tc>
          <w:tcPr>
            <w:tcW w:w="1061" w:type="dxa"/>
          </w:tcPr>
          <w:p w14:paraId="33166A2F" w14:textId="77777777" w:rsidR="00B677EA" w:rsidRPr="00C71D2B" w:rsidRDefault="00B677EA" w:rsidP="00B677EA">
            <w:pPr>
              <w:ind w:left="90"/>
              <w:rPr>
                <w:rFonts w:asciiTheme="minorHAnsi" w:hAnsiTheme="minorHAnsi" w:cstheme="minorHAnsi"/>
              </w:rPr>
            </w:pPr>
          </w:p>
        </w:tc>
        <w:tc>
          <w:tcPr>
            <w:tcW w:w="1521" w:type="dxa"/>
          </w:tcPr>
          <w:p w14:paraId="7DF46D6E" w14:textId="77777777" w:rsidR="00B677EA" w:rsidRPr="00C71D2B" w:rsidRDefault="00B677EA" w:rsidP="00B677EA">
            <w:pPr>
              <w:ind w:left="90"/>
              <w:rPr>
                <w:rFonts w:asciiTheme="minorHAnsi" w:hAnsiTheme="minorHAnsi" w:cstheme="minorHAnsi"/>
              </w:rPr>
            </w:pPr>
          </w:p>
        </w:tc>
        <w:tc>
          <w:tcPr>
            <w:tcW w:w="1373" w:type="dxa"/>
          </w:tcPr>
          <w:p w14:paraId="2517056E" w14:textId="77777777" w:rsidR="00B677EA" w:rsidRPr="00C71D2B" w:rsidRDefault="00B677EA" w:rsidP="00B677EA">
            <w:pPr>
              <w:ind w:left="90"/>
              <w:rPr>
                <w:rFonts w:asciiTheme="minorHAnsi" w:hAnsiTheme="minorHAnsi" w:cstheme="minorHAnsi"/>
              </w:rPr>
            </w:pPr>
          </w:p>
        </w:tc>
        <w:tc>
          <w:tcPr>
            <w:tcW w:w="1629" w:type="dxa"/>
          </w:tcPr>
          <w:p w14:paraId="7F381929" w14:textId="77777777" w:rsidR="00B677EA" w:rsidRPr="00C71D2B" w:rsidRDefault="00B677EA" w:rsidP="00B677EA">
            <w:pPr>
              <w:ind w:left="90"/>
              <w:rPr>
                <w:rFonts w:asciiTheme="minorHAnsi" w:hAnsiTheme="minorHAnsi" w:cstheme="minorHAnsi"/>
              </w:rPr>
            </w:pPr>
          </w:p>
        </w:tc>
        <w:tc>
          <w:tcPr>
            <w:tcW w:w="1645" w:type="dxa"/>
          </w:tcPr>
          <w:p w14:paraId="262A2FAF" w14:textId="77777777" w:rsidR="00B677EA" w:rsidRPr="00C71D2B" w:rsidRDefault="00B677EA" w:rsidP="00B677EA">
            <w:pPr>
              <w:ind w:left="90"/>
              <w:rPr>
                <w:rFonts w:asciiTheme="minorHAnsi" w:hAnsiTheme="minorHAnsi" w:cstheme="minorHAnsi"/>
              </w:rPr>
            </w:pPr>
          </w:p>
        </w:tc>
      </w:tr>
      <w:tr w:rsidR="00B677EA" w:rsidRPr="00C71D2B" w14:paraId="561CC7B5" w14:textId="77777777" w:rsidTr="00857077">
        <w:tc>
          <w:tcPr>
            <w:tcW w:w="1537" w:type="dxa"/>
            <w:shd w:val="clear" w:color="auto" w:fill="E2EFD9" w:themeFill="accent6" w:themeFillTint="33"/>
          </w:tcPr>
          <w:p w14:paraId="6F4C20B3" w14:textId="1E8CCAAF" w:rsidR="00B677EA" w:rsidRPr="00C71D2B" w:rsidRDefault="00B677EA" w:rsidP="00B677EA">
            <w:pPr>
              <w:ind w:left="90"/>
              <w:rPr>
                <w:rFonts w:asciiTheme="minorHAnsi" w:hAnsiTheme="minorHAnsi" w:cstheme="minorHAnsi"/>
              </w:rPr>
            </w:pPr>
            <w:r w:rsidRPr="00CE4D5A">
              <w:rPr>
                <w:rFonts w:asciiTheme="minorHAnsi" w:hAnsiTheme="minorHAnsi" w:cstheme="minorHAnsi"/>
              </w:rPr>
              <w:t>E.2.C.</w:t>
            </w:r>
            <w:r>
              <w:rPr>
                <w:rFonts w:asciiTheme="minorHAnsi" w:hAnsiTheme="minorHAnsi" w:cstheme="minorHAnsi"/>
              </w:rPr>
              <w:t>10</w:t>
            </w:r>
          </w:p>
        </w:tc>
        <w:tc>
          <w:tcPr>
            <w:tcW w:w="5004" w:type="dxa"/>
          </w:tcPr>
          <w:p w14:paraId="568F59E7" w14:textId="5BBCC321" w:rsidR="00B677EA" w:rsidRPr="00C71D2B" w:rsidRDefault="00B677EA" w:rsidP="00B677EA">
            <w:pPr>
              <w:rPr>
                <w:rFonts w:asciiTheme="minorHAnsi" w:hAnsiTheme="minorHAnsi" w:cstheme="minorHAnsi"/>
              </w:rPr>
            </w:pPr>
            <w:r w:rsidRPr="00C71D2B">
              <w:rPr>
                <w:rFonts w:asciiTheme="minorHAnsi" w:hAnsiTheme="minorHAnsi" w:cstheme="minorHAnsi"/>
              </w:rPr>
              <w:t>Reporting on billing activity on a daily and month to date level.</w:t>
            </w:r>
          </w:p>
        </w:tc>
        <w:tc>
          <w:tcPr>
            <w:tcW w:w="1061" w:type="dxa"/>
          </w:tcPr>
          <w:p w14:paraId="5478DBE4" w14:textId="77777777" w:rsidR="00B677EA" w:rsidRPr="00C71D2B" w:rsidRDefault="00B677EA" w:rsidP="00B677EA">
            <w:pPr>
              <w:ind w:left="90"/>
              <w:rPr>
                <w:rFonts w:asciiTheme="minorHAnsi" w:hAnsiTheme="minorHAnsi" w:cstheme="minorHAnsi"/>
              </w:rPr>
            </w:pPr>
          </w:p>
        </w:tc>
        <w:tc>
          <w:tcPr>
            <w:tcW w:w="1521" w:type="dxa"/>
          </w:tcPr>
          <w:p w14:paraId="3B98A606" w14:textId="77777777" w:rsidR="00B677EA" w:rsidRPr="00C71D2B" w:rsidRDefault="00B677EA" w:rsidP="00B677EA">
            <w:pPr>
              <w:ind w:left="90"/>
              <w:rPr>
                <w:rFonts w:asciiTheme="minorHAnsi" w:hAnsiTheme="minorHAnsi" w:cstheme="minorHAnsi"/>
              </w:rPr>
            </w:pPr>
          </w:p>
        </w:tc>
        <w:tc>
          <w:tcPr>
            <w:tcW w:w="1373" w:type="dxa"/>
          </w:tcPr>
          <w:p w14:paraId="6A26191B" w14:textId="77777777" w:rsidR="00B677EA" w:rsidRPr="00C71D2B" w:rsidRDefault="00B677EA" w:rsidP="00B677EA">
            <w:pPr>
              <w:ind w:left="90"/>
              <w:rPr>
                <w:rFonts w:asciiTheme="minorHAnsi" w:hAnsiTheme="minorHAnsi" w:cstheme="minorHAnsi"/>
              </w:rPr>
            </w:pPr>
          </w:p>
        </w:tc>
        <w:tc>
          <w:tcPr>
            <w:tcW w:w="1629" w:type="dxa"/>
          </w:tcPr>
          <w:p w14:paraId="529E1459" w14:textId="77777777" w:rsidR="00B677EA" w:rsidRPr="00C71D2B" w:rsidRDefault="00B677EA" w:rsidP="00B677EA">
            <w:pPr>
              <w:ind w:left="90"/>
              <w:rPr>
                <w:rFonts w:asciiTheme="minorHAnsi" w:hAnsiTheme="minorHAnsi" w:cstheme="minorHAnsi"/>
              </w:rPr>
            </w:pPr>
          </w:p>
        </w:tc>
        <w:tc>
          <w:tcPr>
            <w:tcW w:w="1645" w:type="dxa"/>
          </w:tcPr>
          <w:p w14:paraId="157F779F" w14:textId="77777777" w:rsidR="00B677EA" w:rsidRPr="00C71D2B" w:rsidRDefault="00B677EA" w:rsidP="00B677EA">
            <w:pPr>
              <w:ind w:left="90"/>
              <w:rPr>
                <w:rFonts w:asciiTheme="minorHAnsi" w:hAnsiTheme="minorHAnsi" w:cstheme="minorHAnsi"/>
              </w:rPr>
            </w:pPr>
          </w:p>
        </w:tc>
      </w:tr>
      <w:tr w:rsidR="00B677EA" w:rsidRPr="00C71D2B" w14:paraId="39A4422C" w14:textId="77777777" w:rsidTr="00857077">
        <w:tc>
          <w:tcPr>
            <w:tcW w:w="1537" w:type="dxa"/>
            <w:shd w:val="clear" w:color="auto" w:fill="E2EFD9" w:themeFill="accent6" w:themeFillTint="33"/>
          </w:tcPr>
          <w:p w14:paraId="60FAAF99" w14:textId="5F7F59BE" w:rsidR="00B677EA" w:rsidRPr="00C71D2B" w:rsidRDefault="00B677EA" w:rsidP="00B677EA">
            <w:pPr>
              <w:ind w:left="90"/>
              <w:rPr>
                <w:rFonts w:asciiTheme="minorHAnsi" w:hAnsiTheme="minorHAnsi" w:cstheme="minorHAnsi"/>
              </w:rPr>
            </w:pPr>
            <w:r w:rsidRPr="00CE4D5A">
              <w:rPr>
                <w:rFonts w:asciiTheme="minorHAnsi" w:hAnsiTheme="minorHAnsi" w:cstheme="minorHAnsi"/>
              </w:rPr>
              <w:t>E.2.C.</w:t>
            </w:r>
            <w:r>
              <w:rPr>
                <w:rFonts w:asciiTheme="minorHAnsi" w:hAnsiTheme="minorHAnsi" w:cstheme="minorHAnsi"/>
              </w:rPr>
              <w:t>1</w:t>
            </w:r>
            <w:r w:rsidR="008B10FC">
              <w:rPr>
                <w:rFonts w:asciiTheme="minorHAnsi" w:hAnsiTheme="minorHAnsi" w:cstheme="minorHAnsi"/>
              </w:rPr>
              <w:t>1</w:t>
            </w:r>
          </w:p>
        </w:tc>
        <w:tc>
          <w:tcPr>
            <w:tcW w:w="5004" w:type="dxa"/>
          </w:tcPr>
          <w:p w14:paraId="0C2F6C8F" w14:textId="7502AFE9" w:rsidR="00B677EA" w:rsidRPr="00C71D2B" w:rsidRDefault="00B677EA" w:rsidP="00B677EA">
            <w:pPr>
              <w:rPr>
                <w:rFonts w:asciiTheme="minorHAnsi" w:hAnsiTheme="minorHAnsi" w:cstheme="minorHAnsi"/>
              </w:rPr>
            </w:pPr>
            <w:r w:rsidRPr="00C71D2B">
              <w:rPr>
                <w:rFonts w:asciiTheme="minorHAnsi" w:hAnsiTheme="minorHAnsi" w:cstheme="minorHAnsi"/>
              </w:rPr>
              <w:t>Allow for changes in a group start date that result in charges/credits appearing on the next bill to reflect the changed start date.</w:t>
            </w:r>
          </w:p>
        </w:tc>
        <w:tc>
          <w:tcPr>
            <w:tcW w:w="1061" w:type="dxa"/>
          </w:tcPr>
          <w:p w14:paraId="1264539D" w14:textId="77777777" w:rsidR="00B677EA" w:rsidRPr="00C71D2B" w:rsidRDefault="00B677EA" w:rsidP="00B677EA">
            <w:pPr>
              <w:ind w:left="90"/>
              <w:rPr>
                <w:rFonts w:asciiTheme="minorHAnsi" w:hAnsiTheme="minorHAnsi" w:cstheme="minorHAnsi"/>
              </w:rPr>
            </w:pPr>
          </w:p>
        </w:tc>
        <w:tc>
          <w:tcPr>
            <w:tcW w:w="1521" w:type="dxa"/>
          </w:tcPr>
          <w:p w14:paraId="2DE86136" w14:textId="77777777" w:rsidR="00B677EA" w:rsidRPr="00C71D2B" w:rsidRDefault="00B677EA" w:rsidP="00B677EA">
            <w:pPr>
              <w:ind w:left="90"/>
              <w:rPr>
                <w:rFonts w:asciiTheme="minorHAnsi" w:hAnsiTheme="minorHAnsi" w:cstheme="minorHAnsi"/>
              </w:rPr>
            </w:pPr>
          </w:p>
        </w:tc>
        <w:tc>
          <w:tcPr>
            <w:tcW w:w="1373" w:type="dxa"/>
          </w:tcPr>
          <w:p w14:paraId="46E630C7" w14:textId="77777777" w:rsidR="00B677EA" w:rsidRPr="00C71D2B" w:rsidRDefault="00B677EA" w:rsidP="00B677EA">
            <w:pPr>
              <w:ind w:left="90"/>
              <w:rPr>
                <w:rFonts w:asciiTheme="minorHAnsi" w:hAnsiTheme="minorHAnsi" w:cstheme="minorHAnsi"/>
              </w:rPr>
            </w:pPr>
          </w:p>
        </w:tc>
        <w:tc>
          <w:tcPr>
            <w:tcW w:w="1629" w:type="dxa"/>
          </w:tcPr>
          <w:p w14:paraId="07EA2C2C" w14:textId="77777777" w:rsidR="00B677EA" w:rsidRPr="00C71D2B" w:rsidRDefault="00B677EA" w:rsidP="00B677EA">
            <w:pPr>
              <w:ind w:left="90"/>
              <w:rPr>
                <w:rFonts w:asciiTheme="minorHAnsi" w:hAnsiTheme="minorHAnsi" w:cstheme="minorHAnsi"/>
              </w:rPr>
            </w:pPr>
          </w:p>
        </w:tc>
        <w:tc>
          <w:tcPr>
            <w:tcW w:w="1645" w:type="dxa"/>
          </w:tcPr>
          <w:p w14:paraId="3DAD3A59" w14:textId="77777777" w:rsidR="00B677EA" w:rsidRPr="00C71D2B" w:rsidRDefault="00B677EA" w:rsidP="00B677EA">
            <w:pPr>
              <w:ind w:left="90"/>
              <w:rPr>
                <w:rFonts w:asciiTheme="minorHAnsi" w:hAnsiTheme="minorHAnsi" w:cstheme="minorHAnsi"/>
              </w:rPr>
            </w:pPr>
          </w:p>
        </w:tc>
      </w:tr>
      <w:tr w:rsidR="00B677EA" w:rsidRPr="00C71D2B" w14:paraId="63E584BE" w14:textId="77777777" w:rsidTr="00857077">
        <w:tc>
          <w:tcPr>
            <w:tcW w:w="1537" w:type="dxa"/>
            <w:shd w:val="clear" w:color="auto" w:fill="E2EFD9" w:themeFill="accent6" w:themeFillTint="33"/>
          </w:tcPr>
          <w:p w14:paraId="6D8B63A7" w14:textId="33A2A910" w:rsidR="00B677EA" w:rsidRPr="00C71D2B" w:rsidRDefault="00B677EA" w:rsidP="00B677EA">
            <w:pPr>
              <w:ind w:left="90"/>
              <w:rPr>
                <w:rFonts w:asciiTheme="minorHAnsi" w:hAnsiTheme="minorHAnsi" w:cstheme="minorHAnsi"/>
              </w:rPr>
            </w:pPr>
            <w:r w:rsidRPr="00CE4D5A">
              <w:rPr>
                <w:rFonts w:asciiTheme="minorHAnsi" w:hAnsiTheme="minorHAnsi" w:cstheme="minorHAnsi"/>
              </w:rPr>
              <w:t>E.2.C.</w:t>
            </w:r>
            <w:r>
              <w:rPr>
                <w:rFonts w:asciiTheme="minorHAnsi" w:hAnsiTheme="minorHAnsi" w:cstheme="minorHAnsi"/>
              </w:rPr>
              <w:t>1</w:t>
            </w:r>
            <w:r w:rsidR="008B10FC">
              <w:rPr>
                <w:rFonts w:asciiTheme="minorHAnsi" w:hAnsiTheme="minorHAnsi" w:cstheme="minorHAnsi"/>
              </w:rPr>
              <w:t>2</w:t>
            </w:r>
          </w:p>
        </w:tc>
        <w:tc>
          <w:tcPr>
            <w:tcW w:w="5004" w:type="dxa"/>
          </w:tcPr>
          <w:p w14:paraId="177AFD6C" w14:textId="032364AD" w:rsidR="00B677EA" w:rsidRPr="00C71D2B" w:rsidRDefault="00B677EA" w:rsidP="00B677EA">
            <w:pPr>
              <w:rPr>
                <w:rFonts w:asciiTheme="minorHAnsi" w:hAnsiTheme="minorHAnsi" w:cstheme="minorHAnsi"/>
              </w:rPr>
            </w:pPr>
            <w:r w:rsidRPr="00C71D2B">
              <w:rPr>
                <w:rFonts w:asciiTheme="minorHAnsi" w:hAnsiTheme="minorHAnsi" w:cstheme="minorHAnsi"/>
              </w:rPr>
              <w:t xml:space="preserve">Creation of credit transaction and credit adjustments. </w:t>
            </w:r>
          </w:p>
        </w:tc>
        <w:tc>
          <w:tcPr>
            <w:tcW w:w="1061" w:type="dxa"/>
          </w:tcPr>
          <w:p w14:paraId="6458E688" w14:textId="77777777" w:rsidR="00B677EA" w:rsidRPr="00C71D2B" w:rsidRDefault="00B677EA" w:rsidP="00B677EA">
            <w:pPr>
              <w:ind w:left="90"/>
              <w:rPr>
                <w:rFonts w:asciiTheme="minorHAnsi" w:hAnsiTheme="minorHAnsi" w:cstheme="minorHAnsi"/>
              </w:rPr>
            </w:pPr>
          </w:p>
        </w:tc>
        <w:tc>
          <w:tcPr>
            <w:tcW w:w="1521" w:type="dxa"/>
          </w:tcPr>
          <w:p w14:paraId="4190E87E" w14:textId="77777777" w:rsidR="00B677EA" w:rsidRPr="00C71D2B" w:rsidRDefault="00B677EA" w:rsidP="00B677EA">
            <w:pPr>
              <w:ind w:left="90"/>
              <w:rPr>
                <w:rFonts w:asciiTheme="minorHAnsi" w:hAnsiTheme="minorHAnsi" w:cstheme="minorHAnsi"/>
              </w:rPr>
            </w:pPr>
          </w:p>
        </w:tc>
        <w:tc>
          <w:tcPr>
            <w:tcW w:w="1373" w:type="dxa"/>
          </w:tcPr>
          <w:p w14:paraId="6F33F1A1" w14:textId="77777777" w:rsidR="00B677EA" w:rsidRPr="00C71D2B" w:rsidRDefault="00B677EA" w:rsidP="00B677EA">
            <w:pPr>
              <w:ind w:left="90"/>
              <w:rPr>
                <w:rFonts w:asciiTheme="minorHAnsi" w:hAnsiTheme="minorHAnsi" w:cstheme="minorHAnsi"/>
              </w:rPr>
            </w:pPr>
          </w:p>
        </w:tc>
        <w:tc>
          <w:tcPr>
            <w:tcW w:w="1629" w:type="dxa"/>
          </w:tcPr>
          <w:p w14:paraId="36C98EBF" w14:textId="77777777" w:rsidR="00B677EA" w:rsidRPr="00C71D2B" w:rsidRDefault="00B677EA" w:rsidP="00B677EA">
            <w:pPr>
              <w:ind w:left="90"/>
              <w:rPr>
                <w:rFonts w:asciiTheme="minorHAnsi" w:hAnsiTheme="minorHAnsi" w:cstheme="minorHAnsi"/>
              </w:rPr>
            </w:pPr>
          </w:p>
        </w:tc>
        <w:tc>
          <w:tcPr>
            <w:tcW w:w="1645" w:type="dxa"/>
          </w:tcPr>
          <w:p w14:paraId="6D760688" w14:textId="77777777" w:rsidR="00B677EA" w:rsidRPr="00C71D2B" w:rsidRDefault="00B677EA" w:rsidP="00B677EA">
            <w:pPr>
              <w:ind w:left="90"/>
              <w:rPr>
                <w:rFonts w:asciiTheme="minorHAnsi" w:hAnsiTheme="minorHAnsi" w:cstheme="minorHAnsi"/>
              </w:rPr>
            </w:pPr>
          </w:p>
        </w:tc>
      </w:tr>
      <w:tr w:rsidR="00B677EA" w:rsidRPr="00C71D2B" w14:paraId="24C043E1" w14:textId="77777777" w:rsidTr="00857077">
        <w:tc>
          <w:tcPr>
            <w:tcW w:w="1537" w:type="dxa"/>
            <w:shd w:val="clear" w:color="auto" w:fill="E2EFD9" w:themeFill="accent6" w:themeFillTint="33"/>
          </w:tcPr>
          <w:p w14:paraId="7722583E" w14:textId="023C98E4" w:rsidR="00B677EA" w:rsidRPr="00C71D2B" w:rsidRDefault="00B677EA" w:rsidP="00B677EA">
            <w:pPr>
              <w:ind w:left="90"/>
              <w:rPr>
                <w:rFonts w:asciiTheme="minorHAnsi" w:hAnsiTheme="minorHAnsi" w:cstheme="minorHAnsi"/>
              </w:rPr>
            </w:pPr>
            <w:r w:rsidRPr="00CE4D5A">
              <w:rPr>
                <w:rFonts w:asciiTheme="minorHAnsi" w:hAnsiTheme="minorHAnsi" w:cstheme="minorHAnsi"/>
              </w:rPr>
              <w:lastRenderedPageBreak/>
              <w:t>E.2.C.</w:t>
            </w:r>
            <w:r>
              <w:rPr>
                <w:rFonts w:asciiTheme="minorHAnsi" w:hAnsiTheme="minorHAnsi" w:cstheme="minorHAnsi"/>
              </w:rPr>
              <w:t>1</w:t>
            </w:r>
            <w:r w:rsidR="008B10FC">
              <w:rPr>
                <w:rFonts w:asciiTheme="minorHAnsi" w:hAnsiTheme="minorHAnsi" w:cstheme="minorHAnsi"/>
              </w:rPr>
              <w:t>3</w:t>
            </w:r>
          </w:p>
        </w:tc>
        <w:tc>
          <w:tcPr>
            <w:tcW w:w="5004" w:type="dxa"/>
          </w:tcPr>
          <w:p w14:paraId="7BA03FF3" w14:textId="7FD9EB07" w:rsidR="00B677EA" w:rsidRPr="00C71D2B" w:rsidRDefault="00B677EA" w:rsidP="00B677EA">
            <w:pPr>
              <w:rPr>
                <w:rFonts w:asciiTheme="minorHAnsi" w:hAnsiTheme="minorHAnsi" w:cstheme="minorHAnsi"/>
              </w:rPr>
            </w:pPr>
            <w:r w:rsidRPr="00C71D2B">
              <w:rPr>
                <w:rFonts w:asciiTheme="minorHAnsi" w:hAnsiTheme="minorHAnsi" w:cstheme="minorHAnsi"/>
              </w:rPr>
              <w:t>Creation of credit bills for employers with a credit balance.</w:t>
            </w:r>
          </w:p>
        </w:tc>
        <w:tc>
          <w:tcPr>
            <w:tcW w:w="1061" w:type="dxa"/>
          </w:tcPr>
          <w:p w14:paraId="4DC2502D" w14:textId="77777777" w:rsidR="00B677EA" w:rsidRPr="00C71D2B" w:rsidRDefault="00B677EA" w:rsidP="00B677EA">
            <w:pPr>
              <w:ind w:left="90"/>
              <w:rPr>
                <w:rFonts w:asciiTheme="minorHAnsi" w:hAnsiTheme="minorHAnsi" w:cstheme="minorHAnsi"/>
              </w:rPr>
            </w:pPr>
          </w:p>
        </w:tc>
        <w:tc>
          <w:tcPr>
            <w:tcW w:w="1521" w:type="dxa"/>
          </w:tcPr>
          <w:p w14:paraId="328AB4C7" w14:textId="77777777" w:rsidR="00B677EA" w:rsidRPr="00C71D2B" w:rsidRDefault="00B677EA" w:rsidP="00B677EA">
            <w:pPr>
              <w:ind w:left="90"/>
              <w:rPr>
                <w:rFonts w:asciiTheme="minorHAnsi" w:hAnsiTheme="minorHAnsi" w:cstheme="minorHAnsi"/>
              </w:rPr>
            </w:pPr>
          </w:p>
        </w:tc>
        <w:tc>
          <w:tcPr>
            <w:tcW w:w="1373" w:type="dxa"/>
          </w:tcPr>
          <w:p w14:paraId="0E45F563" w14:textId="77777777" w:rsidR="00B677EA" w:rsidRPr="00C71D2B" w:rsidRDefault="00B677EA" w:rsidP="00B677EA">
            <w:pPr>
              <w:ind w:left="90"/>
              <w:rPr>
                <w:rFonts w:asciiTheme="minorHAnsi" w:hAnsiTheme="minorHAnsi" w:cstheme="minorHAnsi"/>
              </w:rPr>
            </w:pPr>
          </w:p>
        </w:tc>
        <w:tc>
          <w:tcPr>
            <w:tcW w:w="1629" w:type="dxa"/>
          </w:tcPr>
          <w:p w14:paraId="2CE38832" w14:textId="77777777" w:rsidR="00B677EA" w:rsidRPr="00C71D2B" w:rsidRDefault="00B677EA" w:rsidP="00B677EA">
            <w:pPr>
              <w:ind w:left="90"/>
              <w:rPr>
                <w:rFonts w:asciiTheme="minorHAnsi" w:hAnsiTheme="minorHAnsi" w:cstheme="minorHAnsi"/>
              </w:rPr>
            </w:pPr>
          </w:p>
        </w:tc>
        <w:tc>
          <w:tcPr>
            <w:tcW w:w="1645" w:type="dxa"/>
          </w:tcPr>
          <w:p w14:paraId="2FECA69B" w14:textId="77777777" w:rsidR="00B677EA" w:rsidRPr="00C71D2B" w:rsidRDefault="00B677EA" w:rsidP="00B677EA">
            <w:pPr>
              <w:ind w:left="90"/>
              <w:rPr>
                <w:rFonts w:asciiTheme="minorHAnsi" w:hAnsiTheme="minorHAnsi" w:cstheme="minorHAnsi"/>
              </w:rPr>
            </w:pPr>
          </w:p>
        </w:tc>
      </w:tr>
      <w:tr w:rsidR="000A6D74" w:rsidRPr="00C71D2B" w14:paraId="6126343F" w14:textId="77777777" w:rsidTr="00857077">
        <w:tc>
          <w:tcPr>
            <w:tcW w:w="1537" w:type="dxa"/>
            <w:shd w:val="clear" w:color="auto" w:fill="E2EFD9" w:themeFill="accent6" w:themeFillTint="33"/>
          </w:tcPr>
          <w:p w14:paraId="1923977E" w14:textId="2283A98B" w:rsidR="000A6D74" w:rsidRPr="00CE4D5A" w:rsidRDefault="000A6D74" w:rsidP="00B677EA">
            <w:pPr>
              <w:ind w:left="90"/>
              <w:rPr>
                <w:rFonts w:asciiTheme="minorHAnsi" w:hAnsiTheme="minorHAnsi" w:cstheme="minorHAnsi"/>
              </w:rPr>
            </w:pPr>
            <w:r w:rsidRPr="00CE4D5A">
              <w:rPr>
                <w:rFonts w:asciiTheme="minorHAnsi" w:hAnsiTheme="minorHAnsi" w:cstheme="minorHAnsi"/>
              </w:rPr>
              <w:t>E.2.C.</w:t>
            </w:r>
            <w:r>
              <w:rPr>
                <w:rFonts w:asciiTheme="minorHAnsi" w:hAnsiTheme="minorHAnsi" w:cstheme="minorHAnsi"/>
              </w:rPr>
              <w:t>1</w:t>
            </w:r>
            <w:r w:rsidR="00C63BD0">
              <w:rPr>
                <w:rFonts w:asciiTheme="minorHAnsi" w:hAnsiTheme="minorHAnsi" w:cstheme="minorHAnsi"/>
              </w:rPr>
              <w:t>4</w:t>
            </w:r>
          </w:p>
        </w:tc>
        <w:tc>
          <w:tcPr>
            <w:tcW w:w="5004" w:type="dxa"/>
          </w:tcPr>
          <w:p w14:paraId="05778A54" w14:textId="286ECB9A" w:rsidR="000A6D74" w:rsidRPr="00C71D2B" w:rsidRDefault="000A6D74" w:rsidP="00B677EA">
            <w:pPr>
              <w:rPr>
                <w:rFonts w:asciiTheme="minorHAnsi" w:hAnsiTheme="minorHAnsi" w:cstheme="minorHAnsi"/>
              </w:rPr>
            </w:pPr>
            <w:r w:rsidRPr="000A6D74">
              <w:rPr>
                <w:rFonts w:asciiTheme="minorHAnsi" w:hAnsiTheme="minorHAnsi" w:cstheme="minorHAnsi"/>
              </w:rPr>
              <w:t>When retroactivity or termination results in an Accounts Receivable from Agents, Agencies, General Agents or Carriers, the Contractor is expected to set up and maintain a collections account for the overpayments. Business rules dictate offsetting future payments when possible</w:t>
            </w:r>
            <w:r>
              <w:rPr>
                <w:rFonts w:asciiTheme="minorHAnsi" w:hAnsiTheme="minorHAnsi" w:cstheme="minorHAnsi"/>
              </w:rPr>
              <w:t>.</w:t>
            </w:r>
          </w:p>
        </w:tc>
        <w:tc>
          <w:tcPr>
            <w:tcW w:w="1061" w:type="dxa"/>
          </w:tcPr>
          <w:p w14:paraId="56026BEA" w14:textId="77777777" w:rsidR="000A6D74" w:rsidRPr="00C71D2B" w:rsidRDefault="000A6D74" w:rsidP="00B677EA">
            <w:pPr>
              <w:ind w:left="90"/>
              <w:rPr>
                <w:rFonts w:asciiTheme="minorHAnsi" w:hAnsiTheme="minorHAnsi" w:cstheme="minorHAnsi"/>
              </w:rPr>
            </w:pPr>
          </w:p>
        </w:tc>
        <w:tc>
          <w:tcPr>
            <w:tcW w:w="1521" w:type="dxa"/>
          </w:tcPr>
          <w:p w14:paraId="35F2E113" w14:textId="77777777" w:rsidR="000A6D74" w:rsidRPr="00C71D2B" w:rsidRDefault="000A6D74" w:rsidP="00B677EA">
            <w:pPr>
              <w:ind w:left="90"/>
              <w:rPr>
                <w:rFonts w:asciiTheme="minorHAnsi" w:hAnsiTheme="minorHAnsi" w:cstheme="minorHAnsi"/>
              </w:rPr>
            </w:pPr>
          </w:p>
        </w:tc>
        <w:tc>
          <w:tcPr>
            <w:tcW w:w="1373" w:type="dxa"/>
          </w:tcPr>
          <w:p w14:paraId="41B1736A" w14:textId="77777777" w:rsidR="000A6D74" w:rsidRPr="00C71D2B" w:rsidRDefault="000A6D74" w:rsidP="00B677EA">
            <w:pPr>
              <w:ind w:left="90"/>
              <w:rPr>
                <w:rFonts w:asciiTheme="minorHAnsi" w:hAnsiTheme="minorHAnsi" w:cstheme="minorHAnsi"/>
              </w:rPr>
            </w:pPr>
          </w:p>
        </w:tc>
        <w:tc>
          <w:tcPr>
            <w:tcW w:w="1629" w:type="dxa"/>
          </w:tcPr>
          <w:p w14:paraId="4FA5775C" w14:textId="77777777" w:rsidR="000A6D74" w:rsidRPr="00C71D2B" w:rsidRDefault="000A6D74" w:rsidP="00B677EA">
            <w:pPr>
              <w:ind w:left="90"/>
              <w:rPr>
                <w:rFonts w:asciiTheme="minorHAnsi" w:hAnsiTheme="minorHAnsi" w:cstheme="minorHAnsi"/>
              </w:rPr>
            </w:pPr>
          </w:p>
        </w:tc>
        <w:tc>
          <w:tcPr>
            <w:tcW w:w="1645" w:type="dxa"/>
          </w:tcPr>
          <w:p w14:paraId="19E0D3B3" w14:textId="77777777" w:rsidR="000A6D74" w:rsidRPr="00C71D2B" w:rsidRDefault="000A6D74" w:rsidP="00B677EA">
            <w:pPr>
              <w:ind w:left="90"/>
              <w:rPr>
                <w:rFonts w:asciiTheme="minorHAnsi" w:hAnsiTheme="minorHAnsi" w:cstheme="minorHAnsi"/>
              </w:rPr>
            </w:pPr>
          </w:p>
        </w:tc>
      </w:tr>
      <w:tr w:rsidR="000A6D74" w:rsidRPr="00C71D2B" w14:paraId="3EF6E43B" w14:textId="77777777" w:rsidTr="00857077">
        <w:tc>
          <w:tcPr>
            <w:tcW w:w="1537" w:type="dxa"/>
            <w:shd w:val="clear" w:color="auto" w:fill="E2EFD9" w:themeFill="accent6" w:themeFillTint="33"/>
          </w:tcPr>
          <w:p w14:paraId="11AF33E6" w14:textId="300BF238" w:rsidR="000A6D74" w:rsidRPr="00CE4D5A" w:rsidRDefault="000A6D74" w:rsidP="00B677EA">
            <w:pPr>
              <w:ind w:left="90"/>
              <w:rPr>
                <w:rFonts w:asciiTheme="minorHAnsi" w:hAnsiTheme="minorHAnsi" w:cstheme="minorHAnsi"/>
              </w:rPr>
            </w:pPr>
            <w:r w:rsidRPr="00CE4D5A">
              <w:rPr>
                <w:rFonts w:asciiTheme="minorHAnsi" w:hAnsiTheme="minorHAnsi" w:cstheme="minorHAnsi"/>
              </w:rPr>
              <w:t>E.2.C.</w:t>
            </w:r>
            <w:r>
              <w:rPr>
                <w:rFonts w:asciiTheme="minorHAnsi" w:hAnsiTheme="minorHAnsi" w:cstheme="minorHAnsi"/>
              </w:rPr>
              <w:t>1</w:t>
            </w:r>
            <w:r w:rsidR="009116EC">
              <w:rPr>
                <w:rFonts w:asciiTheme="minorHAnsi" w:hAnsiTheme="minorHAnsi" w:cstheme="minorHAnsi"/>
              </w:rPr>
              <w:t>5</w:t>
            </w:r>
          </w:p>
        </w:tc>
        <w:tc>
          <w:tcPr>
            <w:tcW w:w="5004" w:type="dxa"/>
          </w:tcPr>
          <w:p w14:paraId="0966BE53" w14:textId="054DBB74" w:rsidR="000A6D74" w:rsidRPr="00C71D2B" w:rsidRDefault="000A6D74" w:rsidP="00B677EA">
            <w:pPr>
              <w:rPr>
                <w:rFonts w:asciiTheme="minorHAnsi" w:hAnsiTheme="minorHAnsi" w:cstheme="minorHAnsi"/>
              </w:rPr>
            </w:pPr>
            <w:r w:rsidRPr="00C71D2B">
              <w:rPr>
                <w:rFonts w:asciiTheme="minorHAnsi" w:hAnsiTheme="minorHAnsi" w:cstheme="minorHAnsi"/>
              </w:rPr>
              <w:t>Tools that easily support the reconciliation of bills to daily and month-to-date totals.</w:t>
            </w:r>
          </w:p>
        </w:tc>
        <w:tc>
          <w:tcPr>
            <w:tcW w:w="1061" w:type="dxa"/>
          </w:tcPr>
          <w:p w14:paraId="45A0195E" w14:textId="77777777" w:rsidR="000A6D74" w:rsidRPr="00C71D2B" w:rsidRDefault="000A6D74" w:rsidP="00B677EA">
            <w:pPr>
              <w:ind w:left="90"/>
              <w:rPr>
                <w:rFonts w:asciiTheme="minorHAnsi" w:hAnsiTheme="minorHAnsi" w:cstheme="minorHAnsi"/>
              </w:rPr>
            </w:pPr>
          </w:p>
        </w:tc>
        <w:tc>
          <w:tcPr>
            <w:tcW w:w="1521" w:type="dxa"/>
          </w:tcPr>
          <w:p w14:paraId="29FA133A" w14:textId="77777777" w:rsidR="000A6D74" w:rsidRPr="00C71D2B" w:rsidRDefault="000A6D74" w:rsidP="00B677EA">
            <w:pPr>
              <w:ind w:left="90"/>
              <w:rPr>
                <w:rFonts w:asciiTheme="minorHAnsi" w:hAnsiTheme="minorHAnsi" w:cstheme="minorHAnsi"/>
              </w:rPr>
            </w:pPr>
          </w:p>
        </w:tc>
        <w:tc>
          <w:tcPr>
            <w:tcW w:w="1373" w:type="dxa"/>
          </w:tcPr>
          <w:p w14:paraId="79C05702" w14:textId="77777777" w:rsidR="000A6D74" w:rsidRPr="00C71D2B" w:rsidRDefault="000A6D74" w:rsidP="00B677EA">
            <w:pPr>
              <w:ind w:left="90"/>
              <w:rPr>
                <w:rFonts w:asciiTheme="minorHAnsi" w:hAnsiTheme="minorHAnsi" w:cstheme="minorHAnsi"/>
              </w:rPr>
            </w:pPr>
          </w:p>
        </w:tc>
        <w:tc>
          <w:tcPr>
            <w:tcW w:w="1629" w:type="dxa"/>
          </w:tcPr>
          <w:p w14:paraId="62D6D7BE" w14:textId="77777777" w:rsidR="000A6D74" w:rsidRPr="00C71D2B" w:rsidRDefault="000A6D74" w:rsidP="00B677EA">
            <w:pPr>
              <w:ind w:left="90"/>
              <w:rPr>
                <w:rFonts w:asciiTheme="minorHAnsi" w:hAnsiTheme="minorHAnsi" w:cstheme="minorHAnsi"/>
              </w:rPr>
            </w:pPr>
          </w:p>
        </w:tc>
        <w:tc>
          <w:tcPr>
            <w:tcW w:w="1645" w:type="dxa"/>
          </w:tcPr>
          <w:p w14:paraId="671F8324" w14:textId="77777777" w:rsidR="000A6D74" w:rsidRPr="00C71D2B" w:rsidRDefault="000A6D74" w:rsidP="00B677EA">
            <w:pPr>
              <w:ind w:left="90"/>
              <w:rPr>
                <w:rFonts w:asciiTheme="minorHAnsi" w:hAnsiTheme="minorHAnsi" w:cstheme="minorHAnsi"/>
              </w:rPr>
            </w:pPr>
          </w:p>
        </w:tc>
      </w:tr>
      <w:tr w:rsidR="000A6D74" w:rsidRPr="00C71D2B" w14:paraId="5368F6F7" w14:textId="77777777" w:rsidTr="00857077">
        <w:tc>
          <w:tcPr>
            <w:tcW w:w="1537" w:type="dxa"/>
            <w:shd w:val="clear" w:color="auto" w:fill="E2EFD9" w:themeFill="accent6" w:themeFillTint="33"/>
          </w:tcPr>
          <w:p w14:paraId="209E7158" w14:textId="55581513" w:rsidR="000A6D74" w:rsidRPr="00CE4D5A" w:rsidRDefault="000A6D74" w:rsidP="00B677EA">
            <w:pPr>
              <w:ind w:left="90"/>
              <w:rPr>
                <w:rFonts w:asciiTheme="minorHAnsi" w:hAnsiTheme="minorHAnsi" w:cstheme="minorHAnsi"/>
              </w:rPr>
            </w:pPr>
            <w:r w:rsidRPr="00CE4D5A">
              <w:rPr>
                <w:rFonts w:asciiTheme="minorHAnsi" w:hAnsiTheme="minorHAnsi" w:cstheme="minorHAnsi"/>
              </w:rPr>
              <w:t>E.2.C.</w:t>
            </w:r>
            <w:r>
              <w:rPr>
                <w:rFonts w:asciiTheme="minorHAnsi" w:hAnsiTheme="minorHAnsi" w:cstheme="minorHAnsi"/>
              </w:rPr>
              <w:t>1</w:t>
            </w:r>
            <w:r w:rsidR="009116EC">
              <w:rPr>
                <w:rFonts w:asciiTheme="minorHAnsi" w:hAnsiTheme="minorHAnsi" w:cstheme="minorHAnsi"/>
              </w:rPr>
              <w:t>6</w:t>
            </w:r>
          </w:p>
        </w:tc>
        <w:tc>
          <w:tcPr>
            <w:tcW w:w="5004" w:type="dxa"/>
          </w:tcPr>
          <w:p w14:paraId="796F0280" w14:textId="1AF92D79" w:rsidR="000A6D74" w:rsidRPr="00C71D2B" w:rsidRDefault="000A6D74" w:rsidP="00B677EA">
            <w:pPr>
              <w:rPr>
                <w:rFonts w:asciiTheme="minorHAnsi" w:hAnsiTheme="minorHAnsi" w:cstheme="minorHAnsi"/>
              </w:rPr>
            </w:pPr>
            <w:r w:rsidRPr="00C71D2B">
              <w:rPr>
                <w:rFonts w:asciiTheme="minorHAnsi" w:hAnsiTheme="minorHAnsi" w:cstheme="minorHAnsi"/>
              </w:rPr>
              <w:t>Bills to be manually triggered to allow for any payment adjustment or payment correction/reallocation (subject to business rules).</w:t>
            </w:r>
          </w:p>
        </w:tc>
        <w:tc>
          <w:tcPr>
            <w:tcW w:w="1061" w:type="dxa"/>
          </w:tcPr>
          <w:p w14:paraId="32BFD7EB" w14:textId="77777777" w:rsidR="000A6D74" w:rsidRPr="00C71D2B" w:rsidRDefault="000A6D74" w:rsidP="00B677EA">
            <w:pPr>
              <w:ind w:left="90"/>
              <w:rPr>
                <w:rFonts w:asciiTheme="minorHAnsi" w:hAnsiTheme="minorHAnsi" w:cstheme="minorHAnsi"/>
              </w:rPr>
            </w:pPr>
          </w:p>
        </w:tc>
        <w:tc>
          <w:tcPr>
            <w:tcW w:w="1521" w:type="dxa"/>
          </w:tcPr>
          <w:p w14:paraId="04CB301C" w14:textId="77777777" w:rsidR="000A6D74" w:rsidRPr="00C71D2B" w:rsidRDefault="000A6D74" w:rsidP="00B677EA">
            <w:pPr>
              <w:ind w:left="90"/>
              <w:rPr>
                <w:rFonts w:asciiTheme="minorHAnsi" w:hAnsiTheme="minorHAnsi" w:cstheme="minorHAnsi"/>
              </w:rPr>
            </w:pPr>
          </w:p>
        </w:tc>
        <w:tc>
          <w:tcPr>
            <w:tcW w:w="1373" w:type="dxa"/>
          </w:tcPr>
          <w:p w14:paraId="02015E91" w14:textId="77777777" w:rsidR="000A6D74" w:rsidRPr="00C71D2B" w:rsidRDefault="000A6D74" w:rsidP="00B677EA">
            <w:pPr>
              <w:ind w:left="90"/>
              <w:rPr>
                <w:rFonts w:asciiTheme="minorHAnsi" w:hAnsiTheme="minorHAnsi" w:cstheme="minorHAnsi"/>
              </w:rPr>
            </w:pPr>
          </w:p>
        </w:tc>
        <w:tc>
          <w:tcPr>
            <w:tcW w:w="1629" w:type="dxa"/>
          </w:tcPr>
          <w:p w14:paraId="0995A397" w14:textId="77777777" w:rsidR="000A6D74" w:rsidRPr="00C71D2B" w:rsidRDefault="000A6D74" w:rsidP="00B677EA">
            <w:pPr>
              <w:ind w:left="90"/>
              <w:rPr>
                <w:rFonts w:asciiTheme="minorHAnsi" w:hAnsiTheme="minorHAnsi" w:cstheme="minorHAnsi"/>
              </w:rPr>
            </w:pPr>
          </w:p>
        </w:tc>
        <w:tc>
          <w:tcPr>
            <w:tcW w:w="1645" w:type="dxa"/>
          </w:tcPr>
          <w:p w14:paraId="4CB19333" w14:textId="77777777" w:rsidR="000A6D74" w:rsidRPr="00C71D2B" w:rsidRDefault="000A6D74" w:rsidP="00B677EA">
            <w:pPr>
              <w:ind w:left="90"/>
              <w:rPr>
                <w:rFonts w:asciiTheme="minorHAnsi" w:hAnsiTheme="minorHAnsi" w:cstheme="minorHAnsi"/>
              </w:rPr>
            </w:pPr>
          </w:p>
        </w:tc>
      </w:tr>
      <w:tr w:rsidR="000A6D74" w:rsidRPr="00C71D2B" w14:paraId="58E669DD" w14:textId="77777777" w:rsidTr="00857077">
        <w:tc>
          <w:tcPr>
            <w:tcW w:w="1537" w:type="dxa"/>
            <w:shd w:val="clear" w:color="auto" w:fill="E2EFD9" w:themeFill="accent6" w:themeFillTint="33"/>
          </w:tcPr>
          <w:p w14:paraId="7CD73E6A" w14:textId="2F2D65BA" w:rsidR="000A6D74" w:rsidRPr="00CE4D5A" w:rsidRDefault="000A6D74" w:rsidP="00B677EA">
            <w:pPr>
              <w:ind w:left="90"/>
              <w:rPr>
                <w:rFonts w:asciiTheme="minorHAnsi" w:hAnsiTheme="minorHAnsi" w:cstheme="minorHAnsi"/>
              </w:rPr>
            </w:pPr>
            <w:r w:rsidRPr="00CE4D5A">
              <w:rPr>
                <w:rFonts w:asciiTheme="minorHAnsi" w:hAnsiTheme="minorHAnsi" w:cstheme="minorHAnsi"/>
              </w:rPr>
              <w:t>E.2.C.</w:t>
            </w:r>
            <w:r>
              <w:rPr>
                <w:rFonts w:asciiTheme="minorHAnsi" w:hAnsiTheme="minorHAnsi" w:cstheme="minorHAnsi"/>
              </w:rPr>
              <w:t>1</w:t>
            </w:r>
            <w:r w:rsidR="009116EC">
              <w:rPr>
                <w:rFonts w:asciiTheme="minorHAnsi" w:hAnsiTheme="minorHAnsi" w:cstheme="minorHAnsi"/>
              </w:rPr>
              <w:t>7</w:t>
            </w:r>
          </w:p>
        </w:tc>
        <w:tc>
          <w:tcPr>
            <w:tcW w:w="5004" w:type="dxa"/>
          </w:tcPr>
          <w:p w14:paraId="68825CCB" w14:textId="46D41BC4" w:rsidR="000A6D74" w:rsidRPr="000A6D74" w:rsidRDefault="000A6D74" w:rsidP="00B677EA">
            <w:pPr>
              <w:rPr>
                <w:rFonts w:asciiTheme="minorHAnsi" w:hAnsiTheme="minorHAnsi" w:cstheme="minorHAnsi"/>
              </w:rPr>
            </w:pPr>
            <w:r w:rsidRPr="000A6D74">
              <w:rPr>
                <w:rFonts w:asciiTheme="minorHAnsi" w:hAnsiTheme="minorHAnsi" w:cstheme="minorHAnsi"/>
              </w:rPr>
              <w:t>Reconciliation of bills at a member level.</w:t>
            </w:r>
          </w:p>
        </w:tc>
        <w:tc>
          <w:tcPr>
            <w:tcW w:w="1061" w:type="dxa"/>
          </w:tcPr>
          <w:p w14:paraId="6C2ED459" w14:textId="77777777" w:rsidR="000A6D74" w:rsidRPr="00C71D2B" w:rsidRDefault="000A6D74" w:rsidP="00B677EA">
            <w:pPr>
              <w:ind w:left="90"/>
              <w:rPr>
                <w:rFonts w:asciiTheme="minorHAnsi" w:hAnsiTheme="minorHAnsi" w:cstheme="minorHAnsi"/>
              </w:rPr>
            </w:pPr>
          </w:p>
        </w:tc>
        <w:tc>
          <w:tcPr>
            <w:tcW w:w="1521" w:type="dxa"/>
          </w:tcPr>
          <w:p w14:paraId="5B955D28" w14:textId="77777777" w:rsidR="000A6D74" w:rsidRPr="00C71D2B" w:rsidRDefault="000A6D74" w:rsidP="00B677EA">
            <w:pPr>
              <w:ind w:left="90"/>
              <w:rPr>
                <w:rFonts w:asciiTheme="minorHAnsi" w:hAnsiTheme="minorHAnsi" w:cstheme="minorHAnsi"/>
              </w:rPr>
            </w:pPr>
          </w:p>
        </w:tc>
        <w:tc>
          <w:tcPr>
            <w:tcW w:w="1373" w:type="dxa"/>
          </w:tcPr>
          <w:p w14:paraId="0C23A711" w14:textId="77777777" w:rsidR="000A6D74" w:rsidRPr="00C71D2B" w:rsidRDefault="000A6D74" w:rsidP="00B677EA">
            <w:pPr>
              <w:ind w:left="90"/>
              <w:rPr>
                <w:rFonts w:asciiTheme="minorHAnsi" w:hAnsiTheme="minorHAnsi" w:cstheme="minorHAnsi"/>
              </w:rPr>
            </w:pPr>
          </w:p>
        </w:tc>
        <w:tc>
          <w:tcPr>
            <w:tcW w:w="1629" w:type="dxa"/>
          </w:tcPr>
          <w:p w14:paraId="4ECD015B" w14:textId="77777777" w:rsidR="000A6D74" w:rsidRPr="00C71D2B" w:rsidRDefault="000A6D74" w:rsidP="00B677EA">
            <w:pPr>
              <w:ind w:left="90"/>
              <w:rPr>
                <w:rFonts w:asciiTheme="minorHAnsi" w:hAnsiTheme="minorHAnsi" w:cstheme="minorHAnsi"/>
              </w:rPr>
            </w:pPr>
          </w:p>
        </w:tc>
        <w:tc>
          <w:tcPr>
            <w:tcW w:w="1645" w:type="dxa"/>
          </w:tcPr>
          <w:p w14:paraId="29B9D328" w14:textId="77777777" w:rsidR="000A6D74" w:rsidRPr="00C71D2B" w:rsidRDefault="000A6D74" w:rsidP="00B677EA">
            <w:pPr>
              <w:ind w:left="90"/>
              <w:rPr>
                <w:rFonts w:asciiTheme="minorHAnsi" w:hAnsiTheme="minorHAnsi" w:cstheme="minorHAnsi"/>
              </w:rPr>
            </w:pPr>
          </w:p>
        </w:tc>
      </w:tr>
      <w:tr w:rsidR="00B677EA" w:rsidRPr="00C71D2B" w14:paraId="5B2094CC" w14:textId="77777777" w:rsidTr="00857077">
        <w:tc>
          <w:tcPr>
            <w:tcW w:w="1537" w:type="dxa"/>
            <w:shd w:val="clear" w:color="auto" w:fill="E2EFD9" w:themeFill="accent6" w:themeFillTint="33"/>
          </w:tcPr>
          <w:p w14:paraId="7EF8D1B8" w14:textId="7BA452A7" w:rsidR="00B677EA" w:rsidRPr="00C71D2B" w:rsidRDefault="000A6D74" w:rsidP="00B677EA">
            <w:pPr>
              <w:ind w:left="90"/>
              <w:rPr>
                <w:rFonts w:asciiTheme="minorHAnsi" w:hAnsiTheme="minorHAnsi" w:cstheme="minorHAnsi"/>
              </w:rPr>
            </w:pPr>
            <w:r>
              <w:rPr>
                <w:rFonts w:asciiTheme="minorHAnsi" w:hAnsiTheme="minorHAnsi" w:cstheme="minorHAnsi"/>
              </w:rPr>
              <w:t>E.2.C.</w:t>
            </w:r>
            <w:r w:rsidR="009116EC">
              <w:rPr>
                <w:rFonts w:asciiTheme="minorHAnsi" w:hAnsiTheme="minorHAnsi" w:cstheme="minorHAnsi"/>
              </w:rPr>
              <w:t>18</w:t>
            </w:r>
          </w:p>
        </w:tc>
        <w:tc>
          <w:tcPr>
            <w:tcW w:w="5004" w:type="dxa"/>
          </w:tcPr>
          <w:p w14:paraId="2A928EE2" w14:textId="49CBED60" w:rsidR="00B677EA" w:rsidRPr="000A6D74" w:rsidRDefault="000A6D74" w:rsidP="00B677EA">
            <w:pPr>
              <w:rPr>
                <w:rFonts w:asciiTheme="minorHAnsi" w:hAnsiTheme="minorHAnsi" w:cstheme="minorHAnsi"/>
              </w:rPr>
            </w:pPr>
            <w:r w:rsidRPr="000A6D74">
              <w:rPr>
                <w:rFonts w:asciiTheme="minorHAnsi" w:hAnsiTheme="minorHAnsi" w:cstheme="minorHAnsi"/>
              </w:rPr>
              <w:t>Reporting that details any prior period adjustments at an account (employer) and individual (member) level.  Including:</w:t>
            </w:r>
          </w:p>
        </w:tc>
        <w:tc>
          <w:tcPr>
            <w:tcW w:w="1061" w:type="dxa"/>
          </w:tcPr>
          <w:p w14:paraId="53804480" w14:textId="77777777" w:rsidR="00B677EA" w:rsidRPr="00C71D2B" w:rsidRDefault="00B677EA" w:rsidP="00B677EA">
            <w:pPr>
              <w:ind w:left="90"/>
              <w:rPr>
                <w:rFonts w:asciiTheme="minorHAnsi" w:hAnsiTheme="minorHAnsi" w:cstheme="minorHAnsi"/>
              </w:rPr>
            </w:pPr>
          </w:p>
        </w:tc>
        <w:tc>
          <w:tcPr>
            <w:tcW w:w="1521" w:type="dxa"/>
          </w:tcPr>
          <w:p w14:paraId="7AD0B884" w14:textId="77777777" w:rsidR="00B677EA" w:rsidRPr="00C71D2B" w:rsidRDefault="00B677EA" w:rsidP="00B677EA">
            <w:pPr>
              <w:ind w:left="90"/>
              <w:rPr>
                <w:rFonts w:asciiTheme="minorHAnsi" w:hAnsiTheme="minorHAnsi" w:cstheme="minorHAnsi"/>
              </w:rPr>
            </w:pPr>
          </w:p>
        </w:tc>
        <w:tc>
          <w:tcPr>
            <w:tcW w:w="1373" w:type="dxa"/>
          </w:tcPr>
          <w:p w14:paraId="34438DE0" w14:textId="77777777" w:rsidR="00B677EA" w:rsidRPr="00C71D2B" w:rsidRDefault="00B677EA" w:rsidP="00B677EA">
            <w:pPr>
              <w:ind w:left="90"/>
              <w:rPr>
                <w:rFonts w:asciiTheme="minorHAnsi" w:hAnsiTheme="minorHAnsi" w:cstheme="minorHAnsi"/>
              </w:rPr>
            </w:pPr>
          </w:p>
        </w:tc>
        <w:tc>
          <w:tcPr>
            <w:tcW w:w="1629" w:type="dxa"/>
          </w:tcPr>
          <w:p w14:paraId="1EA68FD6" w14:textId="77777777" w:rsidR="00B677EA" w:rsidRPr="00C71D2B" w:rsidRDefault="00B677EA" w:rsidP="00B677EA">
            <w:pPr>
              <w:ind w:left="90"/>
              <w:rPr>
                <w:rFonts w:asciiTheme="minorHAnsi" w:hAnsiTheme="minorHAnsi" w:cstheme="minorHAnsi"/>
              </w:rPr>
            </w:pPr>
          </w:p>
        </w:tc>
        <w:tc>
          <w:tcPr>
            <w:tcW w:w="1645" w:type="dxa"/>
          </w:tcPr>
          <w:p w14:paraId="76E8C6D3" w14:textId="77777777" w:rsidR="00B677EA" w:rsidRPr="00C71D2B" w:rsidRDefault="00B677EA" w:rsidP="00B677EA">
            <w:pPr>
              <w:ind w:left="90"/>
              <w:rPr>
                <w:rFonts w:asciiTheme="minorHAnsi" w:hAnsiTheme="minorHAnsi" w:cstheme="minorHAnsi"/>
              </w:rPr>
            </w:pPr>
          </w:p>
        </w:tc>
      </w:tr>
      <w:tr w:rsidR="000A6D74" w:rsidRPr="00C71D2B" w14:paraId="271A16A2" w14:textId="77777777" w:rsidTr="00857077">
        <w:tc>
          <w:tcPr>
            <w:tcW w:w="1537" w:type="dxa"/>
            <w:shd w:val="clear" w:color="auto" w:fill="E2EFD9" w:themeFill="accent6" w:themeFillTint="33"/>
          </w:tcPr>
          <w:p w14:paraId="7ED000E1" w14:textId="6A03D8CF" w:rsidR="000A6D74" w:rsidRPr="00C71D2B" w:rsidRDefault="000A6D74" w:rsidP="000A6D74">
            <w:pPr>
              <w:ind w:left="90"/>
              <w:rPr>
                <w:rFonts w:asciiTheme="minorHAnsi" w:hAnsiTheme="minorHAnsi" w:cstheme="minorHAnsi"/>
              </w:rPr>
            </w:pPr>
            <w:r w:rsidRPr="00814778">
              <w:rPr>
                <w:rFonts w:asciiTheme="minorHAnsi" w:hAnsiTheme="minorHAnsi" w:cstheme="minorHAnsi"/>
              </w:rPr>
              <w:t>E.2.C.</w:t>
            </w:r>
            <w:r w:rsidR="00B952DC">
              <w:rPr>
                <w:rFonts w:asciiTheme="minorHAnsi" w:hAnsiTheme="minorHAnsi" w:cstheme="minorHAnsi"/>
              </w:rPr>
              <w:t>18</w:t>
            </w:r>
            <w:r>
              <w:rPr>
                <w:rFonts w:asciiTheme="minorHAnsi" w:hAnsiTheme="minorHAnsi" w:cstheme="minorHAnsi"/>
              </w:rPr>
              <w:t>.a</w:t>
            </w:r>
          </w:p>
        </w:tc>
        <w:tc>
          <w:tcPr>
            <w:tcW w:w="5004" w:type="dxa"/>
          </w:tcPr>
          <w:p w14:paraId="0CBEBA57" w14:textId="2808FC79" w:rsidR="000A6D74" w:rsidRPr="000A6D74" w:rsidRDefault="000A6D74" w:rsidP="000A6D74">
            <w:pPr>
              <w:rPr>
                <w:rFonts w:asciiTheme="minorHAnsi" w:hAnsiTheme="minorHAnsi" w:cstheme="minorHAnsi"/>
              </w:rPr>
            </w:pPr>
            <w:r w:rsidRPr="000A6D74">
              <w:rPr>
                <w:rFonts w:asciiTheme="minorHAnsi" w:hAnsiTheme="minorHAnsi" w:cstheme="minorHAnsi"/>
              </w:rPr>
              <w:t>Cash transactions</w:t>
            </w:r>
          </w:p>
        </w:tc>
        <w:tc>
          <w:tcPr>
            <w:tcW w:w="1061" w:type="dxa"/>
          </w:tcPr>
          <w:p w14:paraId="0BFF662A" w14:textId="77777777" w:rsidR="000A6D74" w:rsidRPr="00C71D2B" w:rsidRDefault="000A6D74" w:rsidP="000A6D74">
            <w:pPr>
              <w:ind w:left="90"/>
              <w:rPr>
                <w:rFonts w:asciiTheme="minorHAnsi" w:hAnsiTheme="minorHAnsi" w:cstheme="minorHAnsi"/>
              </w:rPr>
            </w:pPr>
          </w:p>
        </w:tc>
        <w:tc>
          <w:tcPr>
            <w:tcW w:w="1521" w:type="dxa"/>
          </w:tcPr>
          <w:p w14:paraId="5FFF0277" w14:textId="77777777" w:rsidR="000A6D74" w:rsidRPr="00C71D2B" w:rsidRDefault="000A6D74" w:rsidP="000A6D74">
            <w:pPr>
              <w:ind w:left="90"/>
              <w:rPr>
                <w:rFonts w:asciiTheme="minorHAnsi" w:hAnsiTheme="minorHAnsi" w:cstheme="minorHAnsi"/>
              </w:rPr>
            </w:pPr>
          </w:p>
        </w:tc>
        <w:tc>
          <w:tcPr>
            <w:tcW w:w="1373" w:type="dxa"/>
          </w:tcPr>
          <w:p w14:paraId="550E8BAF" w14:textId="77777777" w:rsidR="000A6D74" w:rsidRPr="00C71D2B" w:rsidRDefault="000A6D74" w:rsidP="000A6D74">
            <w:pPr>
              <w:ind w:left="90"/>
              <w:rPr>
                <w:rFonts w:asciiTheme="minorHAnsi" w:hAnsiTheme="minorHAnsi" w:cstheme="minorHAnsi"/>
              </w:rPr>
            </w:pPr>
          </w:p>
        </w:tc>
        <w:tc>
          <w:tcPr>
            <w:tcW w:w="1629" w:type="dxa"/>
          </w:tcPr>
          <w:p w14:paraId="2A11AD77" w14:textId="77777777" w:rsidR="000A6D74" w:rsidRPr="00C71D2B" w:rsidRDefault="000A6D74" w:rsidP="000A6D74">
            <w:pPr>
              <w:ind w:left="90"/>
              <w:rPr>
                <w:rFonts w:asciiTheme="minorHAnsi" w:hAnsiTheme="minorHAnsi" w:cstheme="minorHAnsi"/>
              </w:rPr>
            </w:pPr>
          </w:p>
        </w:tc>
        <w:tc>
          <w:tcPr>
            <w:tcW w:w="1645" w:type="dxa"/>
          </w:tcPr>
          <w:p w14:paraId="03386F7F" w14:textId="77777777" w:rsidR="000A6D74" w:rsidRPr="00C71D2B" w:rsidRDefault="000A6D74" w:rsidP="000A6D74">
            <w:pPr>
              <w:ind w:left="90"/>
              <w:rPr>
                <w:rFonts w:asciiTheme="minorHAnsi" w:hAnsiTheme="minorHAnsi" w:cstheme="minorHAnsi"/>
              </w:rPr>
            </w:pPr>
          </w:p>
        </w:tc>
      </w:tr>
      <w:tr w:rsidR="000A6D74" w:rsidRPr="00C71D2B" w14:paraId="620DE8F2" w14:textId="77777777" w:rsidTr="00857077">
        <w:tc>
          <w:tcPr>
            <w:tcW w:w="1537" w:type="dxa"/>
            <w:shd w:val="clear" w:color="auto" w:fill="E2EFD9" w:themeFill="accent6" w:themeFillTint="33"/>
          </w:tcPr>
          <w:p w14:paraId="2EE300DF" w14:textId="30A17F0D" w:rsidR="000A6D74" w:rsidRPr="00C71D2B" w:rsidRDefault="000A6D74" w:rsidP="000A6D74">
            <w:pPr>
              <w:ind w:left="90"/>
              <w:rPr>
                <w:rFonts w:asciiTheme="minorHAnsi" w:hAnsiTheme="minorHAnsi" w:cstheme="minorHAnsi"/>
              </w:rPr>
            </w:pPr>
            <w:r w:rsidRPr="00814778">
              <w:rPr>
                <w:rFonts w:asciiTheme="minorHAnsi" w:hAnsiTheme="minorHAnsi" w:cstheme="minorHAnsi"/>
              </w:rPr>
              <w:t>E.2.C.</w:t>
            </w:r>
            <w:r w:rsidR="00B952DC">
              <w:rPr>
                <w:rFonts w:asciiTheme="minorHAnsi" w:hAnsiTheme="minorHAnsi" w:cstheme="minorHAnsi"/>
              </w:rPr>
              <w:t>18</w:t>
            </w:r>
            <w:r>
              <w:rPr>
                <w:rFonts w:asciiTheme="minorHAnsi" w:hAnsiTheme="minorHAnsi" w:cstheme="minorHAnsi"/>
              </w:rPr>
              <w:t>.b</w:t>
            </w:r>
          </w:p>
        </w:tc>
        <w:tc>
          <w:tcPr>
            <w:tcW w:w="5004" w:type="dxa"/>
          </w:tcPr>
          <w:p w14:paraId="40DAE251" w14:textId="77777777" w:rsidR="000A6D74" w:rsidRPr="000A6D74" w:rsidRDefault="000A6D74" w:rsidP="000A6D74">
            <w:pPr>
              <w:rPr>
                <w:rFonts w:asciiTheme="minorHAnsi" w:hAnsiTheme="minorHAnsi" w:cstheme="minorHAnsi"/>
              </w:rPr>
            </w:pPr>
            <w:r w:rsidRPr="000A6D74">
              <w:rPr>
                <w:rFonts w:asciiTheme="minorHAnsi" w:hAnsiTheme="minorHAnsi" w:cstheme="minorHAnsi"/>
              </w:rPr>
              <w:t>Non-cash transactions</w:t>
            </w:r>
          </w:p>
          <w:p w14:paraId="55A54872" w14:textId="31FA99B3" w:rsidR="000A6D74" w:rsidRPr="000A6D74" w:rsidRDefault="000A6D74" w:rsidP="000A6D74">
            <w:pPr>
              <w:rPr>
                <w:rFonts w:asciiTheme="minorHAnsi" w:hAnsiTheme="minorHAnsi" w:cstheme="minorHAnsi"/>
              </w:rPr>
            </w:pPr>
            <w:r w:rsidRPr="000A6D74">
              <w:rPr>
                <w:rFonts w:asciiTheme="minorHAnsi" w:hAnsiTheme="minorHAnsi" w:cstheme="minorHAnsi"/>
              </w:rPr>
              <w:t>(Enrollment adjustments to the bill before cash is applied becomes a non-cash transaction with an effect on revenue recording)</w:t>
            </w:r>
          </w:p>
        </w:tc>
        <w:tc>
          <w:tcPr>
            <w:tcW w:w="1061" w:type="dxa"/>
          </w:tcPr>
          <w:p w14:paraId="40D92AA9" w14:textId="77777777" w:rsidR="000A6D74" w:rsidRPr="00C71D2B" w:rsidRDefault="000A6D74" w:rsidP="000A6D74">
            <w:pPr>
              <w:ind w:left="90"/>
              <w:rPr>
                <w:rFonts w:asciiTheme="minorHAnsi" w:hAnsiTheme="minorHAnsi" w:cstheme="minorHAnsi"/>
              </w:rPr>
            </w:pPr>
          </w:p>
        </w:tc>
        <w:tc>
          <w:tcPr>
            <w:tcW w:w="1521" w:type="dxa"/>
          </w:tcPr>
          <w:p w14:paraId="664668CA" w14:textId="77777777" w:rsidR="000A6D74" w:rsidRPr="00C71D2B" w:rsidRDefault="000A6D74" w:rsidP="000A6D74">
            <w:pPr>
              <w:ind w:left="90"/>
              <w:rPr>
                <w:rFonts w:asciiTheme="minorHAnsi" w:hAnsiTheme="minorHAnsi" w:cstheme="minorHAnsi"/>
              </w:rPr>
            </w:pPr>
          </w:p>
        </w:tc>
        <w:tc>
          <w:tcPr>
            <w:tcW w:w="1373" w:type="dxa"/>
          </w:tcPr>
          <w:p w14:paraId="362EED97" w14:textId="77777777" w:rsidR="000A6D74" w:rsidRPr="00C71D2B" w:rsidRDefault="000A6D74" w:rsidP="000A6D74">
            <w:pPr>
              <w:ind w:left="90"/>
              <w:rPr>
                <w:rFonts w:asciiTheme="minorHAnsi" w:hAnsiTheme="minorHAnsi" w:cstheme="minorHAnsi"/>
              </w:rPr>
            </w:pPr>
          </w:p>
        </w:tc>
        <w:tc>
          <w:tcPr>
            <w:tcW w:w="1629" w:type="dxa"/>
          </w:tcPr>
          <w:p w14:paraId="415D9C63" w14:textId="77777777" w:rsidR="000A6D74" w:rsidRPr="00C71D2B" w:rsidRDefault="000A6D74" w:rsidP="000A6D74">
            <w:pPr>
              <w:ind w:left="90"/>
              <w:rPr>
                <w:rFonts w:asciiTheme="minorHAnsi" w:hAnsiTheme="minorHAnsi" w:cstheme="minorHAnsi"/>
              </w:rPr>
            </w:pPr>
          </w:p>
        </w:tc>
        <w:tc>
          <w:tcPr>
            <w:tcW w:w="1645" w:type="dxa"/>
          </w:tcPr>
          <w:p w14:paraId="3F455656" w14:textId="77777777" w:rsidR="000A6D74" w:rsidRPr="00C71D2B" w:rsidRDefault="000A6D74" w:rsidP="000A6D74">
            <w:pPr>
              <w:ind w:left="90"/>
              <w:rPr>
                <w:rFonts w:asciiTheme="minorHAnsi" w:hAnsiTheme="minorHAnsi" w:cstheme="minorHAnsi"/>
              </w:rPr>
            </w:pPr>
          </w:p>
        </w:tc>
      </w:tr>
      <w:tr w:rsidR="000A6D74" w:rsidRPr="00C71D2B" w14:paraId="23C0C399" w14:textId="77777777" w:rsidTr="00857077">
        <w:tc>
          <w:tcPr>
            <w:tcW w:w="1537" w:type="dxa"/>
            <w:shd w:val="clear" w:color="auto" w:fill="E2EFD9" w:themeFill="accent6" w:themeFillTint="33"/>
          </w:tcPr>
          <w:p w14:paraId="4AAE8599" w14:textId="3E93E73F" w:rsidR="000A6D74" w:rsidRPr="00C71D2B" w:rsidRDefault="000A6D74" w:rsidP="000A6D74">
            <w:pPr>
              <w:ind w:left="90"/>
              <w:rPr>
                <w:rFonts w:asciiTheme="minorHAnsi" w:hAnsiTheme="minorHAnsi" w:cstheme="minorHAnsi"/>
              </w:rPr>
            </w:pPr>
            <w:r w:rsidRPr="00814778">
              <w:rPr>
                <w:rFonts w:asciiTheme="minorHAnsi" w:hAnsiTheme="minorHAnsi" w:cstheme="minorHAnsi"/>
              </w:rPr>
              <w:t>E.2.C.</w:t>
            </w:r>
            <w:r w:rsidR="00E703B0">
              <w:rPr>
                <w:rFonts w:asciiTheme="minorHAnsi" w:hAnsiTheme="minorHAnsi" w:cstheme="minorHAnsi"/>
              </w:rPr>
              <w:t>18</w:t>
            </w:r>
            <w:r>
              <w:rPr>
                <w:rFonts w:asciiTheme="minorHAnsi" w:hAnsiTheme="minorHAnsi" w:cstheme="minorHAnsi"/>
              </w:rPr>
              <w:t>.c</w:t>
            </w:r>
          </w:p>
        </w:tc>
        <w:tc>
          <w:tcPr>
            <w:tcW w:w="5004" w:type="dxa"/>
          </w:tcPr>
          <w:p w14:paraId="244817D3" w14:textId="6585DE24" w:rsidR="000A6D74" w:rsidRPr="000A6D74" w:rsidRDefault="000A6D74" w:rsidP="000A6D74">
            <w:pPr>
              <w:rPr>
                <w:rFonts w:asciiTheme="minorHAnsi" w:hAnsiTheme="minorHAnsi" w:cstheme="minorHAnsi"/>
              </w:rPr>
            </w:pPr>
            <w:r w:rsidRPr="000A6D74">
              <w:rPr>
                <w:rFonts w:asciiTheme="minorHAnsi" w:hAnsiTheme="minorHAnsi" w:cstheme="minorHAnsi"/>
              </w:rPr>
              <w:t>Terminations</w:t>
            </w:r>
          </w:p>
        </w:tc>
        <w:tc>
          <w:tcPr>
            <w:tcW w:w="1061" w:type="dxa"/>
          </w:tcPr>
          <w:p w14:paraId="7CC6B9F0" w14:textId="77777777" w:rsidR="000A6D74" w:rsidRPr="00C71D2B" w:rsidRDefault="000A6D74" w:rsidP="000A6D74">
            <w:pPr>
              <w:ind w:left="90"/>
              <w:rPr>
                <w:rFonts w:asciiTheme="minorHAnsi" w:hAnsiTheme="minorHAnsi" w:cstheme="minorHAnsi"/>
              </w:rPr>
            </w:pPr>
          </w:p>
        </w:tc>
        <w:tc>
          <w:tcPr>
            <w:tcW w:w="1521" w:type="dxa"/>
          </w:tcPr>
          <w:p w14:paraId="6ED8268B" w14:textId="77777777" w:rsidR="000A6D74" w:rsidRPr="00C71D2B" w:rsidRDefault="000A6D74" w:rsidP="000A6D74">
            <w:pPr>
              <w:ind w:left="90"/>
              <w:rPr>
                <w:rFonts w:asciiTheme="minorHAnsi" w:hAnsiTheme="minorHAnsi" w:cstheme="minorHAnsi"/>
              </w:rPr>
            </w:pPr>
          </w:p>
        </w:tc>
        <w:tc>
          <w:tcPr>
            <w:tcW w:w="1373" w:type="dxa"/>
          </w:tcPr>
          <w:p w14:paraId="754B9429" w14:textId="77777777" w:rsidR="000A6D74" w:rsidRPr="00C71D2B" w:rsidRDefault="000A6D74" w:rsidP="000A6D74">
            <w:pPr>
              <w:ind w:left="90"/>
              <w:rPr>
                <w:rFonts w:asciiTheme="minorHAnsi" w:hAnsiTheme="minorHAnsi" w:cstheme="minorHAnsi"/>
              </w:rPr>
            </w:pPr>
          </w:p>
        </w:tc>
        <w:tc>
          <w:tcPr>
            <w:tcW w:w="1629" w:type="dxa"/>
          </w:tcPr>
          <w:p w14:paraId="6F7FD7DC" w14:textId="77777777" w:rsidR="000A6D74" w:rsidRPr="00C71D2B" w:rsidRDefault="000A6D74" w:rsidP="000A6D74">
            <w:pPr>
              <w:ind w:left="90"/>
              <w:rPr>
                <w:rFonts w:asciiTheme="minorHAnsi" w:hAnsiTheme="minorHAnsi" w:cstheme="minorHAnsi"/>
              </w:rPr>
            </w:pPr>
          </w:p>
        </w:tc>
        <w:tc>
          <w:tcPr>
            <w:tcW w:w="1645" w:type="dxa"/>
          </w:tcPr>
          <w:p w14:paraId="16891394" w14:textId="77777777" w:rsidR="000A6D74" w:rsidRPr="00C71D2B" w:rsidRDefault="000A6D74" w:rsidP="000A6D74">
            <w:pPr>
              <w:ind w:left="90"/>
              <w:rPr>
                <w:rFonts w:asciiTheme="minorHAnsi" w:hAnsiTheme="minorHAnsi" w:cstheme="minorHAnsi"/>
              </w:rPr>
            </w:pPr>
          </w:p>
        </w:tc>
      </w:tr>
      <w:tr w:rsidR="000A6D74" w:rsidRPr="00C71D2B" w14:paraId="4C4B5C1A" w14:textId="77777777" w:rsidTr="00857077">
        <w:tc>
          <w:tcPr>
            <w:tcW w:w="1537" w:type="dxa"/>
            <w:shd w:val="clear" w:color="auto" w:fill="E2EFD9" w:themeFill="accent6" w:themeFillTint="33"/>
          </w:tcPr>
          <w:p w14:paraId="351C8C37" w14:textId="4B1B2757" w:rsidR="000A6D74" w:rsidRPr="00C71D2B" w:rsidRDefault="000A6D74" w:rsidP="00B677EA">
            <w:pPr>
              <w:ind w:left="90"/>
              <w:rPr>
                <w:rFonts w:asciiTheme="minorHAnsi" w:hAnsiTheme="minorHAnsi" w:cstheme="minorHAnsi"/>
              </w:rPr>
            </w:pPr>
            <w:r>
              <w:rPr>
                <w:rFonts w:asciiTheme="minorHAnsi" w:hAnsiTheme="minorHAnsi" w:cstheme="minorHAnsi"/>
              </w:rPr>
              <w:t>E.2.C.</w:t>
            </w:r>
            <w:r w:rsidR="00F64E4C">
              <w:rPr>
                <w:rFonts w:asciiTheme="minorHAnsi" w:hAnsiTheme="minorHAnsi" w:cstheme="minorHAnsi"/>
              </w:rPr>
              <w:t>19</w:t>
            </w:r>
          </w:p>
        </w:tc>
        <w:tc>
          <w:tcPr>
            <w:tcW w:w="5004" w:type="dxa"/>
          </w:tcPr>
          <w:p w14:paraId="233BE656" w14:textId="654C183E" w:rsidR="000A6D74" w:rsidRPr="00DF1ABA" w:rsidRDefault="000A6D74" w:rsidP="00B677EA">
            <w:pPr>
              <w:rPr>
                <w:rFonts w:asciiTheme="minorHAnsi" w:hAnsiTheme="minorHAnsi" w:cstheme="minorHAnsi"/>
              </w:rPr>
            </w:pPr>
            <w:r w:rsidRPr="00DF1ABA">
              <w:rPr>
                <w:rFonts w:asciiTheme="minorHAnsi" w:hAnsiTheme="minorHAnsi" w:cstheme="minorHAnsi"/>
              </w:rPr>
              <w:t>Creation of State of California’s accounting system journal entries at the summary level for the following:</w:t>
            </w:r>
          </w:p>
        </w:tc>
        <w:tc>
          <w:tcPr>
            <w:tcW w:w="1061" w:type="dxa"/>
          </w:tcPr>
          <w:p w14:paraId="4C00283D" w14:textId="77777777" w:rsidR="000A6D74" w:rsidRPr="00C71D2B" w:rsidRDefault="000A6D74" w:rsidP="00B677EA">
            <w:pPr>
              <w:ind w:left="90"/>
              <w:rPr>
                <w:rFonts w:asciiTheme="minorHAnsi" w:hAnsiTheme="minorHAnsi" w:cstheme="minorHAnsi"/>
              </w:rPr>
            </w:pPr>
          </w:p>
        </w:tc>
        <w:tc>
          <w:tcPr>
            <w:tcW w:w="1521" w:type="dxa"/>
          </w:tcPr>
          <w:p w14:paraId="3D149270" w14:textId="77777777" w:rsidR="000A6D74" w:rsidRPr="00C71D2B" w:rsidRDefault="000A6D74" w:rsidP="00B677EA">
            <w:pPr>
              <w:ind w:left="90"/>
              <w:rPr>
                <w:rFonts w:asciiTheme="minorHAnsi" w:hAnsiTheme="minorHAnsi" w:cstheme="minorHAnsi"/>
              </w:rPr>
            </w:pPr>
          </w:p>
        </w:tc>
        <w:tc>
          <w:tcPr>
            <w:tcW w:w="1373" w:type="dxa"/>
          </w:tcPr>
          <w:p w14:paraId="5942AA34" w14:textId="77777777" w:rsidR="000A6D74" w:rsidRPr="00C71D2B" w:rsidRDefault="000A6D74" w:rsidP="00B677EA">
            <w:pPr>
              <w:ind w:left="90"/>
              <w:rPr>
                <w:rFonts w:asciiTheme="minorHAnsi" w:hAnsiTheme="minorHAnsi" w:cstheme="minorHAnsi"/>
              </w:rPr>
            </w:pPr>
          </w:p>
        </w:tc>
        <w:tc>
          <w:tcPr>
            <w:tcW w:w="1629" w:type="dxa"/>
          </w:tcPr>
          <w:p w14:paraId="6D886CB9" w14:textId="77777777" w:rsidR="000A6D74" w:rsidRPr="00C71D2B" w:rsidRDefault="000A6D74" w:rsidP="00B677EA">
            <w:pPr>
              <w:ind w:left="90"/>
              <w:rPr>
                <w:rFonts w:asciiTheme="minorHAnsi" w:hAnsiTheme="minorHAnsi" w:cstheme="minorHAnsi"/>
              </w:rPr>
            </w:pPr>
          </w:p>
        </w:tc>
        <w:tc>
          <w:tcPr>
            <w:tcW w:w="1645" w:type="dxa"/>
          </w:tcPr>
          <w:p w14:paraId="25BFDB43" w14:textId="77777777" w:rsidR="000A6D74" w:rsidRPr="00C71D2B" w:rsidRDefault="000A6D74" w:rsidP="00B677EA">
            <w:pPr>
              <w:ind w:left="90"/>
              <w:rPr>
                <w:rFonts w:asciiTheme="minorHAnsi" w:hAnsiTheme="minorHAnsi" w:cstheme="minorHAnsi"/>
              </w:rPr>
            </w:pPr>
          </w:p>
        </w:tc>
      </w:tr>
      <w:tr w:rsidR="000A6D74" w:rsidRPr="00C71D2B" w14:paraId="7A7689E4" w14:textId="77777777" w:rsidTr="00857077">
        <w:tc>
          <w:tcPr>
            <w:tcW w:w="1537" w:type="dxa"/>
            <w:shd w:val="clear" w:color="auto" w:fill="E2EFD9" w:themeFill="accent6" w:themeFillTint="33"/>
          </w:tcPr>
          <w:p w14:paraId="7DFCB940" w14:textId="6BC10B12" w:rsidR="000A6D74" w:rsidRPr="00C71D2B" w:rsidRDefault="000A6D74" w:rsidP="000A6D74">
            <w:pPr>
              <w:ind w:left="90"/>
              <w:rPr>
                <w:rFonts w:asciiTheme="minorHAnsi" w:hAnsiTheme="minorHAnsi" w:cstheme="minorHAnsi"/>
              </w:rPr>
            </w:pPr>
            <w:r w:rsidRPr="00040CB6">
              <w:rPr>
                <w:rFonts w:asciiTheme="minorHAnsi" w:hAnsiTheme="minorHAnsi" w:cstheme="minorHAnsi"/>
              </w:rPr>
              <w:t>E.2.C.</w:t>
            </w:r>
            <w:r w:rsidR="00F64E4C">
              <w:rPr>
                <w:rFonts w:asciiTheme="minorHAnsi" w:hAnsiTheme="minorHAnsi" w:cstheme="minorHAnsi"/>
              </w:rPr>
              <w:t>19</w:t>
            </w:r>
            <w:r>
              <w:rPr>
                <w:rFonts w:asciiTheme="minorHAnsi" w:hAnsiTheme="minorHAnsi" w:cstheme="minorHAnsi"/>
              </w:rPr>
              <w:t>.a.i</w:t>
            </w:r>
          </w:p>
        </w:tc>
        <w:tc>
          <w:tcPr>
            <w:tcW w:w="5004" w:type="dxa"/>
          </w:tcPr>
          <w:p w14:paraId="635BD00C" w14:textId="2B10046C" w:rsidR="000A6D74" w:rsidRPr="00DF1ABA" w:rsidRDefault="000A6D74" w:rsidP="00DF1ABA">
            <w:pPr>
              <w:tabs>
                <w:tab w:val="left" w:pos="2400"/>
              </w:tabs>
              <w:rPr>
                <w:rFonts w:asciiTheme="minorHAnsi" w:hAnsiTheme="minorHAnsi" w:cstheme="minorHAnsi"/>
              </w:rPr>
            </w:pPr>
            <w:r w:rsidRPr="00DF1ABA">
              <w:rPr>
                <w:rFonts w:asciiTheme="minorHAnsi" w:hAnsiTheme="minorHAnsi" w:cstheme="minorHAnsi"/>
              </w:rPr>
              <w:t>Total monthly revenue</w:t>
            </w:r>
            <w:r w:rsidR="00DF1ABA" w:rsidRPr="00DF1ABA">
              <w:rPr>
                <w:rFonts w:asciiTheme="minorHAnsi" w:hAnsiTheme="minorHAnsi" w:cstheme="minorHAnsi"/>
              </w:rPr>
              <w:t>:  By fiscal year</w:t>
            </w:r>
          </w:p>
        </w:tc>
        <w:tc>
          <w:tcPr>
            <w:tcW w:w="1061" w:type="dxa"/>
          </w:tcPr>
          <w:p w14:paraId="544949AE" w14:textId="77777777" w:rsidR="000A6D74" w:rsidRPr="00C71D2B" w:rsidRDefault="000A6D74" w:rsidP="000A6D74">
            <w:pPr>
              <w:ind w:left="90"/>
              <w:rPr>
                <w:rFonts w:asciiTheme="minorHAnsi" w:hAnsiTheme="minorHAnsi" w:cstheme="minorHAnsi"/>
              </w:rPr>
            </w:pPr>
          </w:p>
        </w:tc>
        <w:tc>
          <w:tcPr>
            <w:tcW w:w="1521" w:type="dxa"/>
          </w:tcPr>
          <w:p w14:paraId="1A9C7294" w14:textId="77777777" w:rsidR="000A6D74" w:rsidRPr="00C71D2B" w:rsidRDefault="000A6D74" w:rsidP="000A6D74">
            <w:pPr>
              <w:ind w:left="90"/>
              <w:rPr>
                <w:rFonts w:asciiTheme="minorHAnsi" w:hAnsiTheme="minorHAnsi" w:cstheme="minorHAnsi"/>
              </w:rPr>
            </w:pPr>
          </w:p>
        </w:tc>
        <w:tc>
          <w:tcPr>
            <w:tcW w:w="1373" w:type="dxa"/>
          </w:tcPr>
          <w:p w14:paraId="7EE44D7C" w14:textId="77777777" w:rsidR="000A6D74" w:rsidRPr="00C71D2B" w:rsidRDefault="000A6D74" w:rsidP="000A6D74">
            <w:pPr>
              <w:ind w:left="90"/>
              <w:rPr>
                <w:rFonts w:asciiTheme="minorHAnsi" w:hAnsiTheme="minorHAnsi" w:cstheme="minorHAnsi"/>
              </w:rPr>
            </w:pPr>
          </w:p>
        </w:tc>
        <w:tc>
          <w:tcPr>
            <w:tcW w:w="1629" w:type="dxa"/>
          </w:tcPr>
          <w:p w14:paraId="177D9751" w14:textId="77777777" w:rsidR="000A6D74" w:rsidRPr="00C71D2B" w:rsidRDefault="000A6D74" w:rsidP="000A6D74">
            <w:pPr>
              <w:ind w:left="90"/>
              <w:rPr>
                <w:rFonts w:asciiTheme="minorHAnsi" w:hAnsiTheme="minorHAnsi" w:cstheme="minorHAnsi"/>
              </w:rPr>
            </w:pPr>
          </w:p>
        </w:tc>
        <w:tc>
          <w:tcPr>
            <w:tcW w:w="1645" w:type="dxa"/>
          </w:tcPr>
          <w:p w14:paraId="4822CF46" w14:textId="77777777" w:rsidR="000A6D74" w:rsidRPr="00C71D2B" w:rsidRDefault="000A6D74" w:rsidP="000A6D74">
            <w:pPr>
              <w:ind w:left="90"/>
              <w:rPr>
                <w:rFonts w:asciiTheme="minorHAnsi" w:hAnsiTheme="minorHAnsi" w:cstheme="minorHAnsi"/>
              </w:rPr>
            </w:pPr>
          </w:p>
        </w:tc>
      </w:tr>
      <w:tr w:rsidR="000A6D74" w:rsidRPr="00C71D2B" w14:paraId="5715EF14" w14:textId="77777777" w:rsidTr="00857077">
        <w:tc>
          <w:tcPr>
            <w:tcW w:w="1537" w:type="dxa"/>
            <w:shd w:val="clear" w:color="auto" w:fill="E2EFD9" w:themeFill="accent6" w:themeFillTint="33"/>
          </w:tcPr>
          <w:p w14:paraId="3094EB63" w14:textId="67D2A2E7" w:rsidR="000A6D74" w:rsidRPr="00C71D2B" w:rsidRDefault="000A6D74" w:rsidP="000A6D74">
            <w:pPr>
              <w:ind w:left="90"/>
              <w:rPr>
                <w:rFonts w:asciiTheme="minorHAnsi" w:hAnsiTheme="minorHAnsi" w:cstheme="minorHAnsi"/>
              </w:rPr>
            </w:pPr>
            <w:r w:rsidRPr="00040CB6">
              <w:rPr>
                <w:rFonts w:asciiTheme="minorHAnsi" w:hAnsiTheme="minorHAnsi" w:cstheme="minorHAnsi"/>
              </w:rPr>
              <w:t>E.2.C.</w:t>
            </w:r>
            <w:r w:rsidR="00051E91">
              <w:rPr>
                <w:rFonts w:asciiTheme="minorHAnsi" w:hAnsiTheme="minorHAnsi" w:cstheme="minorHAnsi"/>
              </w:rPr>
              <w:t>19</w:t>
            </w:r>
            <w:r>
              <w:rPr>
                <w:rFonts w:asciiTheme="minorHAnsi" w:hAnsiTheme="minorHAnsi" w:cstheme="minorHAnsi"/>
              </w:rPr>
              <w:t>.a.ii</w:t>
            </w:r>
          </w:p>
        </w:tc>
        <w:tc>
          <w:tcPr>
            <w:tcW w:w="5004" w:type="dxa"/>
          </w:tcPr>
          <w:p w14:paraId="5C16FCAB" w14:textId="713DD5EE" w:rsidR="000A6D74" w:rsidRPr="00DF1ABA" w:rsidRDefault="00DF1ABA" w:rsidP="000A6D74">
            <w:pPr>
              <w:rPr>
                <w:rFonts w:asciiTheme="minorHAnsi" w:hAnsiTheme="minorHAnsi" w:cstheme="minorHAnsi"/>
              </w:rPr>
            </w:pPr>
            <w:r w:rsidRPr="00DF1ABA">
              <w:rPr>
                <w:rFonts w:asciiTheme="minorHAnsi" w:hAnsiTheme="minorHAnsi" w:cstheme="minorHAnsi"/>
              </w:rPr>
              <w:t>Total monthly revenue:  By general ledger accounting code</w:t>
            </w:r>
          </w:p>
        </w:tc>
        <w:tc>
          <w:tcPr>
            <w:tcW w:w="1061" w:type="dxa"/>
          </w:tcPr>
          <w:p w14:paraId="78E825CD" w14:textId="77777777" w:rsidR="000A6D74" w:rsidRPr="00C71D2B" w:rsidRDefault="000A6D74" w:rsidP="000A6D74">
            <w:pPr>
              <w:ind w:left="90"/>
              <w:rPr>
                <w:rFonts w:asciiTheme="minorHAnsi" w:hAnsiTheme="minorHAnsi" w:cstheme="minorHAnsi"/>
              </w:rPr>
            </w:pPr>
          </w:p>
        </w:tc>
        <w:tc>
          <w:tcPr>
            <w:tcW w:w="1521" w:type="dxa"/>
          </w:tcPr>
          <w:p w14:paraId="7CFF2912" w14:textId="77777777" w:rsidR="000A6D74" w:rsidRPr="00C71D2B" w:rsidRDefault="000A6D74" w:rsidP="000A6D74">
            <w:pPr>
              <w:ind w:left="90"/>
              <w:rPr>
                <w:rFonts w:asciiTheme="minorHAnsi" w:hAnsiTheme="minorHAnsi" w:cstheme="minorHAnsi"/>
              </w:rPr>
            </w:pPr>
          </w:p>
        </w:tc>
        <w:tc>
          <w:tcPr>
            <w:tcW w:w="1373" w:type="dxa"/>
          </w:tcPr>
          <w:p w14:paraId="63D7A4A1" w14:textId="77777777" w:rsidR="000A6D74" w:rsidRPr="00C71D2B" w:rsidRDefault="000A6D74" w:rsidP="000A6D74">
            <w:pPr>
              <w:ind w:left="90"/>
              <w:rPr>
                <w:rFonts w:asciiTheme="minorHAnsi" w:hAnsiTheme="minorHAnsi" w:cstheme="minorHAnsi"/>
              </w:rPr>
            </w:pPr>
          </w:p>
        </w:tc>
        <w:tc>
          <w:tcPr>
            <w:tcW w:w="1629" w:type="dxa"/>
          </w:tcPr>
          <w:p w14:paraId="62D38F86" w14:textId="77777777" w:rsidR="000A6D74" w:rsidRPr="00C71D2B" w:rsidRDefault="000A6D74" w:rsidP="000A6D74">
            <w:pPr>
              <w:ind w:left="90"/>
              <w:rPr>
                <w:rFonts w:asciiTheme="minorHAnsi" w:hAnsiTheme="minorHAnsi" w:cstheme="minorHAnsi"/>
              </w:rPr>
            </w:pPr>
          </w:p>
        </w:tc>
        <w:tc>
          <w:tcPr>
            <w:tcW w:w="1645" w:type="dxa"/>
          </w:tcPr>
          <w:p w14:paraId="6935FC1E" w14:textId="77777777" w:rsidR="000A6D74" w:rsidRPr="00C71D2B" w:rsidRDefault="000A6D74" w:rsidP="000A6D74">
            <w:pPr>
              <w:ind w:left="90"/>
              <w:rPr>
                <w:rFonts w:asciiTheme="minorHAnsi" w:hAnsiTheme="minorHAnsi" w:cstheme="minorHAnsi"/>
              </w:rPr>
            </w:pPr>
          </w:p>
        </w:tc>
      </w:tr>
      <w:tr w:rsidR="00DF1ABA" w:rsidRPr="00C71D2B" w14:paraId="7EFE3A4A" w14:textId="77777777" w:rsidTr="00857077">
        <w:tc>
          <w:tcPr>
            <w:tcW w:w="1537" w:type="dxa"/>
            <w:shd w:val="clear" w:color="auto" w:fill="E2EFD9" w:themeFill="accent6" w:themeFillTint="33"/>
          </w:tcPr>
          <w:p w14:paraId="7F81A67B" w14:textId="16C07161" w:rsidR="00DF1ABA" w:rsidRPr="00C71D2B" w:rsidRDefault="00DF1ABA" w:rsidP="00DF1ABA">
            <w:pPr>
              <w:ind w:left="90"/>
              <w:rPr>
                <w:rFonts w:asciiTheme="minorHAnsi" w:hAnsiTheme="minorHAnsi" w:cstheme="minorHAnsi"/>
              </w:rPr>
            </w:pPr>
            <w:r w:rsidRPr="00040CB6">
              <w:rPr>
                <w:rFonts w:asciiTheme="minorHAnsi" w:hAnsiTheme="minorHAnsi" w:cstheme="minorHAnsi"/>
              </w:rPr>
              <w:t>E.2.C.</w:t>
            </w:r>
            <w:r w:rsidR="009562C2">
              <w:rPr>
                <w:rFonts w:asciiTheme="minorHAnsi" w:hAnsiTheme="minorHAnsi" w:cstheme="minorHAnsi"/>
              </w:rPr>
              <w:t>19</w:t>
            </w:r>
            <w:r>
              <w:rPr>
                <w:rFonts w:asciiTheme="minorHAnsi" w:hAnsiTheme="minorHAnsi" w:cstheme="minorHAnsi"/>
              </w:rPr>
              <w:t>.b.i</w:t>
            </w:r>
          </w:p>
        </w:tc>
        <w:tc>
          <w:tcPr>
            <w:tcW w:w="5004" w:type="dxa"/>
          </w:tcPr>
          <w:p w14:paraId="2BDCC32E" w14:textId="705F9629" w:rsidR="00DF1ABA" w:rsidRPr="00DF1ABA" w:rsidRDefault="00DF1ABA" w:rsidP="00DF1ABA">
            <w:pPr>
              <w:rPr>
                <w:rFonts w:asciiTheme="minorHAnsi" w:hAnsiTheme="minorHAnsi" w:cstheme="minorHAnsi"/>
              </w:rPr>
            </w:pPr>
            <w:r w:rsidRPr="00DF1ABA">
              <w:rPr>
                <w:rFonts w:asciiTheme="minorHAnsi" w:hAnsiTheme="minorHAnsi" w:cstheme="minorHAnsi"/>
              </w:rPr>
              <w:t>Total monthly expense:  By fiscal year</w:t>
            </w:r>
          </w:p>
        </w:tc>
        <w:tc>
          <w:tcPr>
            <w:tcW w:w="1061" w:type="dxa"/>
          </w:tcPr>
          <w:p w14:paraId="4F389759" w14:textId="77777777" w:rsidR="00DF1ABA" w:rsidRPr="00C71D2B" w:rsidRDefault="00DF1ABA" w:rsidP="00DF1ABA">
            <w:pPr>
              <w:ind w:left="90"/>
              <w:rPr>
                <w:rFonts w:asciiTheme="minorHAnsi" w:hAnsiTheme="minorHAnsi" w:cstheme="minorHAnsi"/>
              </w:rPr>
            </w:pPr>
          </w:p>
        </w:tc>
        <w:tc>
          <w:tcPr>
            <w:tcW w:w="1521" w:type="dxa"/>
          </w:tcPr>
          <w:p w14:paraId="491310CA" w14:textId="77777777" w:rsidR="00DF1ABA" w:rsidRPr="00C71D2B" w:rsidRDefault="00DF1ABA" w:rsidP="00DF1ABA">
            <w:pPr>
              <w:ind w:left="90"/>
              <w:rPr>
                <w:rFonts w:asciiTheme="minorHAnsi" w:hAnsiTheme="minorHAnsi" w:cstheme="minorHAnsi"/>
              </w:rPr>
            </w:pPr>
          </w:p>
        </w:tc>
        <w:tc>
          <w:tcPr>
            <w:tcW w:w="1373" w:type="dxa"/>
          </w:tcPr>
          <w:p w14:paraId="7B77FEF4" w14:textId="77777777" w:rsidR="00DF1ABA" w:rsidRPr="00C71D2B" w:rsidRDefault="00DF1ABA" w:rsidP="00DF1ABA">
            <w:pPr>
              <w:ind w:left="90"/>
              <w:rPr>
                <w:rFonts w:asciiTheme="minorHAnsi" w:hAnsiTheme="minorHAnsi" w:cstheme="minorHAnsi"/>
              </w:rPr>
            </w:pPr>
          </w:p>
        </w:tc>
        <w:tc>
          <w:tcPr>
            <w:tcW w:w="1629" w:type="dxa"/>
          </w:tcPr>
          <w:p w14:paraId="457CD438" w14:textId="77777777" w:rsidR="00DF1ABA" w:rsidRPr="00C71D2B" w:rsidRDefault="00DF1ABA" w:rsidP="00DF1ABA">
            <w:pPr>
              <w:ind w:left="90"/>
              <w:rPr>
                <w:rFonts w:asciiTheme="minorHAnsi" w:hAnsiTheme="minorHAnsi" w:cstheme="minorHAnsi"/>
              </w:rPr>
            </w:pPr>
          </w:p>
        </w:tc>
        <w:tc>
          <w:tcPr>
            <w:tcW w:w="1645" w:type="dxa"/>
          </w:tcPr>
          <w:p w14:paraId="60E652AA" w14:textId="77777777" w:rsidR="00DF1ABA" w:rsidRPr="00C71D2B" w:rsidRDefault="00DF1ABA" w:rsidP="00DF1ABA">
            <w:pPr>
              <w:ind w:left="90"/>
              <w:rPr>
                <w:rFonts w:asciiTheme="minorHAnsi" w:hAnsiTheme="minorHAnsi" w:cstheme="minorHAnsi"/>
              </w:rPr>
            </w:pPr>
          </w:p>
        </w:tc>
      </w:tr>
      <w:tr w:rsidR="00DF1ABA" w:rsidRPr="00C71D2B" w14:paraId="763680AA" w14:textId="77777777" w:rsidTr="00857077">
        <w:tc>
          <w:tcPr>
            <w:tcW w:w="1537" w:type="dxa"/>
            <w:shd w:val="clear" w:color="auto" w:fill="E2EFD9" w:themeFill="accent6" w:themeFillTint="33"/>
          </w:tcPr>
          <w:p w14:paraId="0BF9319A" w14:textId="6FCA5A92" w:rsidR="00DF1ABA" w:rsidRPr="00C71D2B" w:rsidRDefault="00DF1ABA" w:rsidP="00DF1ABA">
            <w:pPr>
              <w:ind w:left="90"/>
              <w:rPr>
                <w:rFonts w:asciiTheme="minorHAnsi" w:hAnsiTheme="minorHAnsi" w:cstheme="minorHAnsi"/>
              </w:rPr>
            </w:pPr>
            <w:r w:rsidRPr="00040CB6">
              <w:rPr>
                <w:rFonts w:asciiTheme="minorHAnsi" w:hAnsiTheme="minorHAnsi" w:cstheme="minorHAnsi"/>
              </w:rPr>
              <w:t>E.2.C.</w:t>
            </w:r>
            <w:r w:rsidR="00023A17">
              <w:rPr>
                <w:rFonts w:asciiTheme="minorHAnsi" w:hAnsiTheme="minorHAnsi" w:cstheme="minorHAnsi"/>
              </w:rPr>
              <w:t>19</w:t>
            </w:r>
            <w:r>
              <w:rPr>
                <w:rFonts w:asciiTheme="minorHAnsi" w:hAnsiTheme="minorHAnsi" w:cstheme="minorHAnsi"/>
              </w:rPr>
              <w:t>.b.ii</w:t>
            </w:r>
          </w:p>
        </w:tc>
        <w:tc>
          <w:tcPr>
            <w:tcW w:w="5004" w:type="dxa"/>
          </w:tcPr>
          <w:p w14:paraId="71F08C1A" w14:textId="666AADE8" w:rsidR="00DF1ABA" w:rsidRPr="00DF1ABA" w:rsidRDefault="00DF1ABA" w:rsidP="00DF1ABA">
            <w:pPr>
              <w:rPr>
                <w:rFonts w:asciiTheme="minorHAnsi" w:hAnsiTheme="minorHAnsi" w:cstheme="minorHAnsi"/>
              </w:rPr>
            </w:pPr>
            <w:r w:rsidRPr="00DF1ABA">
              <w:rPr>
                <w:rFonts w:asciiTheme="minorHAnsi" w:hAnsiTheme="minorHAnsi" w:cstheme="minorHAnsi"/>
              </w:rPr>
              <w:t>Total monthly expense:  By general ledger accounting code</w:t>
            </w:r>
          </w:p>
        </w:tc>
        <w:tc>
          <w:tcPr>
            <w:tcW w:w="1061" w:type="dxa"/>
          </w:tcPr>
          <w:p w14:paraId="343BB343" w14:textId="77777777" w:rsidR="00DF1ABA" w:rsidRPr="00C71D2B" w:rsidRDefault="00DF1ABA" w:rsidP="00DF1ABA">
            <w:pPr>
              <w:ind w:left="90"/>
              <w:rPr>
                <w:rFonts w:asciiTheme="minorHAnsi" w:hAnsiTheme="minorHAnsi" w:cstheme="minorHAnsi"/>
              </w:rPr>
            </w:pPr>
          </w:p>
        </w:tc>
        <w:tc>
          <w:tcPr>
            <w:tcW w:w="1521" w:type="dxa"/>
          </w:tcPr>
          <w:p w14:paraId="7158E7E1" w14:textId="77777777" w:rsidR="00DF1ABA" w:rsidRPr="00C71D2B" w:rsidRDefault="00DF1ABA" w:rsidP="00DF1ABA">
            <w:pPr>
              <w:ind w:left="90"/>
              <w:rPr>
                <w:rFonts w:asciiTheme="minorHAnsi" w:hAnsiTheme="minorHAnsi" w:cstheme="minorHAnsi"/>
              </w:rPr>
            </w:pPr>
          </w:p>
        </w:tc>
        <w:tc>
          <w:tcPr>
            <w:tcW w:w="1373" w:type="dxa"/>
          </w:tcPr>
          <w:p w14:paraId="7AC49B12" w14:textId="77777777" w:rsidR="00DF1ABA" w:rsidRPr="00C71D2B" w:rsidRDefault="00DF1ABA" w:rsidP="00DF1ABA">
            <w:pPr>
              <w:ind w:left="90"/>
              <w:rPr>
                <w:rFonts w:asciiTheme="minorHAnsi" w:hAnsiTheme="minorHAnsi" w:cstheme="minorHAnsi"/>
              </w:rPr>
            </w:pPr>
          </w:p>
        </w:tc>
        <w:tc>
          <w:tcPr>
            <w:tcW w:w="1629" w:type="dxa"/>
          </w:tcPr>
          <w:p w14:paraId="637DF6F3" w14:textId="77777777" w:rsidR="00DF1ABA" w:rsidRPr="00C71D2B" w:rsidRDefault="00DF1ABA" w:rsidP="00DF1ABA">
            <w:pPr>
              <w:ind w:left="90"/>
              <w:rPr>
                <w:rFonts w:asciiTheme="minorHAnsi" w:hAnsiTheme="minorHAnsi" w:cstheme="minorHAnsi"/>
              </w:rPr>
            </w:pPr>
          </w:p>
        </w:tc>
        <w:tc>
          <w:tcPr>
            <w:tcW w:w="1645" w:type="dxa"/>
          </w:tcPr>
          <w:p w14:paraId="7277BA64" w14:textId="77777777" w:rsidR="00DF1ABA" w:rsidRPr="00C71D2B" w:rsidRDefault="00DF1ABA" w:rsidP="00DF1ABA">
            <w:pPr>
              <w:ind w:left="90"/>
              <w:rPr>
                <w:rFonts w:asciiTheme="minorHAnsi" w:hAnsiTheme="minorHAnsi" w:cstheme="minorHAnsi"/>
              </w:rPr>
            </w:pPr>
          </w:p>
        </w:tc>
      </w:tr>
      <w:tr w:rsidR="00DF1ABA" w:rsidRPr="00C71D2B" w14:paraId="444E26BA" w14:textId="77777777" w:rsidTr="00857077">
        <w:tc>
          <w:tcPr>
            <w:tcW w:w="1537" w:type="dxa"/>
            <w:shd w:val="clear" w:color="auto" w:fill="E2EFD9" w:themeFill="accent6" w:themeFillTint="33"/>
          </w:tcPr>
          <w:p w14:paraId="64EE04D1" w14:textId="4101860E" w:rsidR="00DF1ABA" w:rsidRPr="00C71D2B" w:rsidRDefault="00DF1ABA" w:rsidP="00DF1ABA">
            <w:pPr>
              <w:ind w:left="90"/>
              <w:rPr>
                <w:rFonts w:asciiTheme="minorHAnsi" w:hAnsiTheme="minorHAnsi" w:cstheme="minorHAnsi"/>
              </w:rPr>
            </w:pPr>
            <w:r>
              <w:rPr>
                <w:rFonts w:asciiTheme="minorHAnsi" w:hAnsiTheme="minorHAnsi" w:cstheme="minorHAnsi"/>
              </w:rPr>
              <w:t>E.2.C.</w:t>
            </w:r>
            <w:r w:rsidR="00023A17">
              <w:rPr>
                <w:rFonts w:asciiTheme="minorHAnsi" w:hAnsiTheme="minorHAnsi" w:cstheme="minorHAnsi"/>
              </w:rPr>
              <w:t>19</w:t>
            </w:r>
            <w:r>
              <w:rPr>
                <w:rFonts w:asciiTheme="minorHAnsi" w:hAnsiTheme="minorHAnsi" w:cstheme="minorHAnsi"/>
              </w:rPr>
              <w:t>.c.i</w:t>
            </w:r>
          </w:p>
        </w:tc>
        <w:tc>
          <w:tcPr>
            <w:tcW w:w="5004" w:type="dxa"/>
          </w:tcPr>
          <w:p w14:paraId="6938F92F" w14:textId="77777777" w:rsidR="00DF1ABA" w:rsidRDefault="00DF1ABA" w:rsidP="00DF1ABA">
            <w:pPr>
              <w:rPr>
                <w:rFonts w:asciiTheme="minorHAnsi" w:hAnsiTheme="minorHAnsi" w:cstheme="minorHAnsi"/>
              </w:rPr>
            </w:pPr>
            <w:r>
              <w:rPr>
                <w:rFonts w:asciiTheme="minorHAnsi" w:hAnsiTheme="minorHAnsi" w:cstheme="minorHAnsi"/>
              </w:rPr>
              <w:t>As may be applicable, by the following:</w:t>
            </w:r>
          </w:p>
          <w:p w14:paraId="1A3BC1C9" w14:textId="6FDF6BD7" w:rsidR="00DF1ABA" w:rsidRPr="00DF1ABA" w:rsidRDefault="00DF1ABA" w:rsidP="00DF1ABA">
            <w:pPr>
              <w:rPr>
                <w:rFonts w:asciiTheme="minorHAnsi" w:hAnsiTheme="minorHAnsi" w:cstheme="minorHAnsi"/>
              </w:rPr>
            </w:pPr>
            <w:r w:rsidRPr="00C71D2B">
              <w:rPr>
                <w:rFonts w:asciiTheme="minorHAnsi" w:hAnsiTheme="minorHAnsi" w:cstheme="minorHAnsi"/>
              </w:rPr>
              <w:lastRenderedPageBreak/>
              <w:t>Medical QHP Cost</w:t>
            </w:r>
          </w:p>
        </w:tc>
        <w:tc>
          <w:tcPr>
            <w:tcW w:w="1061" w:type="dxa"/>
          </w:tcPr>
          <w:p w14:paraId="0185F92A" w14:textId="77777777" w:rsidR="00DF1ABA" w:rsidRPr="00C71D2B" w:rsidRDefault="00DF1ABA" w:rsidP="00DF1ABA">
            <w:pPr>
              <w:ind w:left="90"/>
              <w:rPr>
                <w:rFonts w:asciiTheme="minorHAnsi" w:hAnsiTheme="minorHAnsi" w:cstheme="minorHAnsi"/>
              </w:rPr>
            </w:pPr>
          </w:p>
        </w:tc>
        <w:tc>
          <w:tcPr>
            <w:tcW w:w="1521" w:type="dxa"/>
          </w:tcPr>
          <w:p w14:paraId="0BB47C21" w14:textId="77777777" w:rsidR="00DF1ABA" w:rsidRPr="00C71D2B" w:rsidRDefault="00DF1ABA" w:rsidP="00DF1ABA">
            <w:pPr>
              <w:ind w:left="90"/>
              <w:rPr>
                <w:rFonts w:asciiTheme="minorHAnsi" w:hAnsiTheme="minorHAnsi" w:cstheme="minorHAnsi"/>
              </w:rPr>
            </w:pPr>
          </w:p>
        </w:tc>
        <w:tc>
          <w:tcPr>
            <w:tcW w:w="1373" w:type="dxa"/>
          </w:tcPr>
          <w:p w14:paraId="260AB67D" w14:textId="77777777" w:rsidR="00DF1ABA" w:rsidRPr="00C71D2B" w:rsidRDefault="00DF1ABA" w:rsidP="00DF1ABA">
            <w:pPr>
              <w:ind w:left="90"/>
              <w:rPr>
                <w:rFonts w:asciiTheme="minorHAnsi" w:hAnsiTheme="minorHAnsi" w:cstheme="minorHAnsi"/>
              </w:rPr>
            </w:pPr>
          </w:p>
        </w:tc>
        <w:tc>
          <w:tcPr>
            <w:tcW w:w="1629" w:type="dxa"/>
          </w:tcPr>
          <w:p w14:paraId="040796BE" w14:textId="77777777" w:rsidR="00DF1ABA" w:rsidRPr="00C71D2B" w:rsidRDefault="00DF1ABA" w:rsidP="00DF1ABA">
            <w:pPr>
              <w:ind w:left="90"/>
              <w:rPr>
                <w:rFonts w:asciiTheme="minorHAnsi" w:hAnsiTheme="minorHAnsi" w:cstheme="minorHAnsi"/>
              </w:rPr>
            </w:pPr>
          </w:p>
        </w:tc>
        <w:tc>
          <w:tcPr>
            <w:tcW w:w="1645" w:type="dxa"/>
          </w:tcPr>
          <w:p w14:paraId="322EB122" w14:textId="77777777" w:rsidR="00DF1ABA" w:rsidRPr="00C71D2B" w:rsidRDefault="00DF1ABA" w:rsidP="00DF1ABA">
            <w:pPr>
              <w:ind w:left="90"/>
              <w:rPr>
                <w:rFonts w:asciiTheme="minorHAnsi" w:hAnsiTheme="minorHAnsi" w:cstheme="minorHAnsi"/>
              </w:rPr>
            </w:pPr>
          </w:p>
        </w:tc>
      </w:tr>
      <w:tr w:rsidR="00DF1ABA" w:rsidRPr="00C71D2B" w14:paraId="6445C8A8" w14:textId="77777777" w:rsidTr="00857077">
        <w:tc>
          <w:tcPr>
            <w:tcW w:w="1537" w:type="dxa"/>
            <w:shd w:val="clear" w:color="auto" w:fill="E2EFD9" w:themeFill="accent6" w:themeFillTint="33"/>
          </w:tcPr>
          <w:p w14:paraId="6CC9E00E" w14:textId="05C48B90" w:rsidR="00DF1ABA" w:rsidRPr="00C71D2B" w:rsidRDefault="00DF1ABA" w:rsidP="00DF1ABA">
            <w:pPr>
              <w:ind w:left="90"/>
              <w:rPr>
                <w:rFonts w:asciiTheme="minorHAnsi" w:hAnsiTheme="minorHAnsi" w:cstheme="minorHAnsi"/>
              </w:rPr>
            </w:pPr>
            <w:r w:rsidRPr="00C77B41">
              <w:rPr>
                <w:rFonts w:asciiTheme="minorHAnsi" w:hAnsiTheme="minorHAnsi" w:cstheme="minorHAnsi"/>
              </w:rPr>
              <w:t>E.2.C.</w:t>
            </w:r>
            <w:r w:rsidR="00023A17">
              <w:rPr>
                <w:rFonts w:asciiTheme="minorHAnsi" w:hAnsiTheme="minorHAnsi" w:cstheme="minorHAnsi"/>
              </w:rPr>
              <w:t>19</w:t>
            </w:r>
            <w:r w:rsidRPr="00C77B41">
              <w:rPr>
                <w:rFonts w:asciiTheme="minorHAnsi" w:hAnsiTheme="minorHAnsi" w:cstheme="minorHAnsi"/>
              </w:rPr>
              <w:t>.c.i</w:t>
            </w:r>
            <w:r w:rsidR="00C5129E">
              <w:rPr>
                <w:rFonts w:asciiTheme="minorHAnsi" w:hAnsiTheme="minorHAnsi" w:cstheme="minorHAnsi"/>
              </w:rPr>
              <w:t>i</w:t>
            </w:r>
          </w:p>
        </w:tc>
        <w:tc>
          <w:tcPr>
            <w:tcW w:w="5004" w:type="dxa"/>
          </w:tcPr>
          <w:p w14:paraId="17A57D43" w14:textId="0D9F4EA4" w:rsidR="00DF1ABA" w:rsidRPr="00DF1ABA" w:rsidRDefault="00DF1ABA" w:rsidP="00DF1ABA">
            <w:pPr>
              <w:rPr>
                <w:rFonts w:asciiTheme="minorHAnsi" w:hAnsiTheme="minorHAnsi" w:cstheme="minorHAnsi"/>
              </w:rPr>
            </w:pPr>
            <w:r w:rsidRPr="00C71D2B">
              <w:rPr>
                <w:rFonts w:asciiTheme="minorHAnsi" w:hAnsiTheme="minorHAnsi" w:cstheme="minorHAnsi"/>
              </w:rPr>
              <w:t>Dental QHP Cost</w:t>
            </w:r>
          </w:p>
        </w:tc>
        <w:tc>
          <w:tcPr>
            <w:tcW w:w="1061" w:type="dxa"/>
          </w:tcPr>
          <w:p w14:paraId="42C336B3" w14:textId="77777777" w:rsidR="00DF1ABA" w:rsidRPr="00C71D2B" w:rsidRDefault="00DF1ABA" w:rsidP="00DF1ABA">
            <w:pPr>
              <w:ind w:left="90"/>
              <w:rPr>
                <w:rFonts w:asciiTheme="minorHAnsi" w:hAnsiTheme="minorHAnsi" w:cstheme="minorHAnsi"/>
              </w:rPr>
            </w:pPr>
          </w:p>
        </w:tc>
        <w:tc>
          <w:tcPr>
            <w:tcW w:w="1521" w:type="dxa"/>
          </w:tcPr>
          <w:p w14:paraId="5616562E" w14:textId="77777777" w:rsidR="00DF1ABA" w:rsidRPr="00C71D2B" w:rsidRDefault="00DF1ABA" w:rsidP="00DF1ABA">
            <w:pPr>
              <w:ind w:left="90"/>
              <w:rPr>
                <w:rFonts w:asciiTheme="minorHAnsi" w:hAnsiTheme="minorHAnsi" w:cstheme="minorHAnsi"/>
              </w:rPr>
            </w:pPr>
          </w:p>
        </w:tc>
        <w:tc>
          <w:tcPr>
            <w:tcW w:w="1373" w:type="dxa"/>
          </w:tcPr>
          <w:p w14:paraId="31F504CB" w14:textId="77777777" w:rsidR="00DF1ABA" w:rsidRPr="00C71D2B" w:rsidRDefault="00DF1ABA" w:rsidP="00DF1ABA">
            <w:pPr>
              <w:ind w:left="90"/>
              <w:rPr>
                <w:rFonts w:asciiTheme="minorHAnsi" w:hAnsiTheme="minorHAnsi" w:cstheme="minorHAnsi"/>
              </w:rPr>
            </w:pPr>
          </w:p>
        </w:tc>
        <w:tc>
          <w:tcPr>
            <w:tcW w:w="1629" w:type="dxa"/>
          </w:tcPr>
          <w:p w14:paraId="1FC5B0AC" w14:textId="77777777" w:rsidR="00DF1ABA" w:rsidRPr="00C71D2B" w:rsidRDefault="00DF1ABA" w:rsidP="00DF1ABA">
            <w:pPr>
              <w:ind w:left="90"/>
              <w:rPr>
                <w:rFonts w:asciiTheme="minorHAnsi" w:hAnsiTheme="minorHAnsi" w:cstheme="minorHAnsi"/>
              </w:rPr>
            </w:pPr>
          </w:p>
        </w:tc>
        <w:tc>
          <w:tcPr>
            <w:tcW w:w="1645" w:type="dxa"/>
          </w:tcPr>
          <w:p w14:paraId="7E17708D" w14:textId="77777777" w:rsidR="00DF1ABA" w:rsidRPr="00C71D2B" w:rsidRDefault="00DF1ABA" w:rsidP="00DF1ABA">
            <w:pPr>
              <w:ind w:left="90"/>
              <w:rPr>
                <w:rFonts w:asciiTheme="minorHAnsi" w:hAnsiTheme="minorHAnsi" w:cstheme="minorHAnsi"/>
              </w:rPr>
            </w:pPr>
          </w:p>
        </w:tc>
      </w:tr>
      <w:tr w:rsidR="00DF1ABA" w:rsidRPr="00C71D2B" w14:paraId="5C3C8537" w14:textId="77777777" w:rsidTr="00857077">
        <w:tc>
          <w:tcPr>
            <w:tcW w:w="1537" w:type="dxa"/>
            <w:shd w:val="clear" w:color="auto" w:fill="E2EFD9" w:themeFill="accent6" w:themeFillTint="33"/>
          </w:tcPr>
          <w:p w14:paraId="642FC38C" w14:textId="33F9C108" w:rsidR="00DF1ABA" w:rsidRPr="00C71D2B" w:rsidRDefault="00DF1ABA" w:rsidP="00DF1ABA">
            <w:pPr>
              <w:ind w:left="90"/>
              <w:rPr>
                <w:rFonts w:asciiTheme="minorHAnsi" w:hAnsiTheme="minorHAnsi" w:cstheme="minorHAnsi"/>
              </w:rPr>
            </w:pPr>
            <w:r w:rsidRPr="00C77B41">
              <w:rPr>
                <w:rFonts w:asciiTheme="minorHAnsi" w:hAnsiTheme="minorHAnsi" w:cstheme="minorHAnsi"/>
              </w:rPr>
              <w:t>E.2.C.</w:t>
            </w:r>
            <w:r w:rsidR="00023A17">
              <w:rPr>
                <w:rFonts w:asciiTheme="minorHAnsi" w:hAnsiTheme="minorHAnsi" w:cstheme="minorHAnsi"/>
              </w:rPr>
              <w:t>19</w:t>
            </w:r>
            <w:r w:rsidRPr="00C77B41">
              <w:rPr>
                <w:rFonts w:asciiTheme="minorHAnsi" w:hAnsiTheme="minorHAnsi" w:cstheme="minorHAnsi"/>
              </w:rPr>
              <w:t>.c.i</w:t>
            </w:r>
            <w:r w:rsidR="00C5129E">
              <w:rPr>
                <w:rFonts w:asciiTheme="minorHAnsi" w:hAnsiTheme="minorHAnsi" w:cstheme="minorHAnsi"/>
              </w:rPr>
              <w:t>ii</w:t>
            </w:r>
          </w:p>
        </w:tc>
        <w:tc>
          <w:tcPr>
            <w:tcW w:w="5004" w:type="dxa"/>
          </w:tcPr>
          <w:p w14:paraId="176DCEFE" w14:textId="3398A752" w:rsidR="00DF1ABA" w:rsidRPr="000A6D74" w:rsidRDefault="00DF1ABA" w:rsidP="00DF1ABA">
            <w:pPr>
              <w:rPr>
                <w:rFonts w:asciiTheme="minorHAnsi" w:hAnsiTheme="minorHAnsi" w:cstheme="minorHAnsi"/>
              </w:rPr>
            </w:pPr>
            <w:r w:rsidRPr="00C71D2B">
              <w:rPr>
                <w:rFonts w:asciiTheme="minorHAnsi" w:hAnsiTheme="minorHAnsi" w:cstheme="minorHAnsi"/>
              </w:rPr>
              <w:t>General Agent Cost</w:t>
            </w:r>
          </w:p>
        </w:tc>
        <w:tc>
          <w:tcPr>
            <w:tcW w:w="1061" w:type="dxa"/>
          </w:tcPr>
          <w:p w14:paraId="6AAAA6C9" w14:textId="77777777" w:rsidR="00DF1ABA" w:rsidRPr="00C71D2B" w:rsidRDefault="00DF1ABA" w:rsidP="00DF1ABA">
            <w:pPr>
              <w:ind w:left="90"/>
              <w:rPr>
                <w:rFonts w:asciiTheme="minorHAnsi" w:hAnsiTheme="minorHAnsi" w:cstheme="minorHAnsi"/>
              </w:rPr>
            </w:pPr>
          </w:p>
        </w:tc>
        <w:tc>
          <w:tcPr>
            <w:tcW w:w="1521" w:type="dxa"/>
          </w:tcPr>
          <w:p w14:paraId="2FCD55EC" w14:textId="77777777" w:rsidR="00DF1ABA" w:rsidRPr="00C71D2B" w:rsidRDefault="00DF1ABA" w:rsidP="00DF1ABA">
            <w:pPr>
              <w:ind w:left="90"/>
              <w:rPr>
                <w:rFonts w:asciiTheme="minorHAnsi" w:hAnsiTheme="minorHAnsi" w:cstheme="minorHAnsi"/>
              </w:rPr>
            </w:pPr>
          </w:p>
        </w:tc>
        <w:tc>
          <w:tcPr>
            <w:tcW w:w="1373" w:type="dxa"/>
          </w:tcPr>
          <w:p w14:paraId="7365FD99" w14:textId="77777777" w:rsidR="00DF1ABA" w:rsidRPr="00C71D2B" w:rsidRDefault="00DF1ABA" w:rsidP="00DF1ABA">
            <w:pPr>
              <w:ind w:left="90"/>
              <w:rPr>
                <w:rFonts w:asciiTheme="minorHAnsi" w:hAnsiTheme="minorHAnsi" w:cstheme="minorHAnsi"/>
              </w:rPr>
            </w:pPr>
          </w:p>
        </w:tc>
        <w:tc>
          <w:tcPr>
            <w:tcW w:w="1629" w:type="dxa"/>
          </w:tcPr>
          <w:p w14:paraId="2ABEBFA2" w14:textId="77777777" w:rsidR="00DF1ABA" w:rsidRPr="00C71D2B" w:rsidRDefault="00DF1ABA" w:rsidP="00DF1ABA">
            <w:pPr>
              <w:ind w:left="90"/>
              <w:rPr>
                <w:rFonts w:asciiTheme="minorHAnsi" w:hAnsiTheme="minorHAnsi" w:cstheme="minorHAnsi"/>
              </w:rPr>
            </w:pPr>
          </w:p>
        </w:tc>
        <w:tc>
          <w:tcPr>
            <w:tcW w:w="1645" w:type="dxa"/>
          </w:tcPr>
          <w:p w14:paraId="72CA76CD" w14:textId="77777777" w:rsidR="00DF1ABA" w:rsidRPr="00C71D2B" w:rsidRDefault="00DF1ABA" w:rsidP="00DF1ABA">
            <w:pPr>
              <w:ind w:left="90"/>
              <w:rPr>
                <w:rFonts w:asciiTheme="minorHAnsi" w:hAnsiTheme="minorHAnsi" w:cstheme="minorHAnsi"/>
              </w:rPr>
            </w:pPr>
          </w:p>
        </w:tc>
      </w:tr>
      <w:tr w:rsidR="00DF1ABA" w:rsidRPr="00C71D2B" w14:paraId="4DFEB22D" w14:textId="77777777" w:rsidTr="00857077">
        <w:tc>
          <w:tcPr>
            <w:tcW w:w="1537" w:type="dxa"/>
            <w:shd w:val="clear" w:color="auto" w:fill="E2EFD9" w:themeFill="accent6" w:themeFillTint="33"/>
          </w:tcPr>
          <w:p w14:paraId="18CF7ACE" w14:textId="4426D22A" w:rsidR="00DF1ABA" w:rsidRPr="00C71D2B" w:rsidRDefault="00DF1ABA" w:rsidP="00DF1ABA">
            <w:pPr>
              <w:ind w:left="90"/>
              <w:rPr>
                <w:rFonts w:asciiTheme="minorHAnsi" w:hAnsiTheme="minorHAnsi" w:cstheme="minorHAnsi"/>
              </w:rPr>
            </w:pPr>
            <w:r w:rsidRPr="00C77B41">
              <w:rPr>
                <w:rFonts w:asciiTheme="minorHAnsi" w:hAnsiTheme="minorHAnsi" w:cstheme="minorHAnsi"/>
              </w:rPr>
              <w:t>E.2.C.</w:t>
            </w:r>
            <w:r w:rsidR="00023A17">
              <w:rPr>
                <w:rFonts w:asciiTheme="minorHAnsi" w:hAnsiTheme="minorHAnsi" w:cstheme="minorHAnsi"/>
              </w:rPr>
              <w:t>19</w:t>
            </w:r>
            <w:r w:rsidRPr="00C77B41">
              <w:rPr>
                <w:rFonts w:asciiTheme="minorHAnsi" w:hAnsiTheme="minorHAnsi" w:cstheme="minorHAnsi"/>
              </w:rPr>
              <w:t>.c.i</w:t>
            </w:r>
            <w:r>
              <w:rPr>
                <w:rFonts w:asciiTheme="minorHAnsi" w:hAnsiTheme="minorHAnsi" w:cstheme="minorHAnsi"/>
              </w:rPr>
              <w:t>v</w:t>
            </w:r>
          </w:p>
        </w:tc>
        <w:tc>
          <w:tcPr>
            <w:tcW w:w="5004" w:type="dxa"/>
          </w:tcPr>
          <w:p w14:paraId="6AA6F2EC" w14:textId="0257C20B" w:rsidR="00DF1ABA" w:rsidRPr="000A6D74" w:rsidRDefault="00DF1ABA" w:rsidP="00DF1ABA">
            <w:pPr>
              <w:rPr>
                <w:rFonts w:asciiTheme="minorHAnsi" w:hAnsiTheme="minorHAnsi" w:cstheme="minorHAnsi"/>
              </w:rPr>
            </w:pPr>
            <w:r w:rsidRPr="00C71D2B">
              <w:rPr>
                <w:rFonts w:asciiTheme="minorHAnsi" w:hAnsiTheme="minorHAnsi" w:cstheme="minorHAnsi"/>
              </w:rPr>
              <w:t>Agent/Agency Cost</w:t>
            </w:r>
          </w:p>
        </w:tc>
        <w:tc>
          <w:tcPr>
            <w:tcW w:w="1061" w:type="dxa"/>
          </w:tcPr>
          <w:p w14:paraId="21C22985" w14:textId="77777777" w:rsidR="00DF1ABA" w:rsidRPr="00C71D2B" w:rsidRDefault="00DF1ABA" w:rsidP="00DF1ABA">
            <w:pPr>
              <w:ind w:left="90"/>
              <w:rPr>
                <w:rFonts w:asciiTheme="minorHAnsi" w:hAnsiTheme="minorHAnsi" w:cstheme="minorHAnsi"/>
              </w:rPr>
            </w:pPr>
          </w:p>
        </w:tc>
        <w:tc>
          <w:tcPr>
            <w:tcW w:w="1521" w:type="dxa"/>
          </w:tcPr>
          <w:p w14:paraId="30BF885E" w14:textId="77777777" w:rsidR="00DF1ABA" w:rsidRPr="00C71D2B" w:rsidRDefault="00DF1ABA" w:rsidP="00DF1ABA">
            <w:pPr>
              <w:ind w:left="90"/>
              <w:rPr>
                <w:rFonts w:asciiTheme="minorHAnsi" w:hAnsiTheme="minorHAnsi" w:cstheme="minorHAnsi"/>
              </w:rPr>
            </w:pPr>
          </w:p>
        </w:tc>
        <w:tc>
          <w:tcPr>
            <w:tcW w:w="1373" w:type="dxa"/>
          </w:tcPr>
          <w:p w14:paraId="3EDF48B4" w14:textId="77777777" w:rsidR="00DF1ABA" w:rsidRPr="00C71D2B" w:rsidRDefault="00DF1ABA" w:rsidP="00DF1ABA">
            <w:pPr>
              <w:ind w:left="90"/>
              <w:rPr>
                <w:rFonts w:asciiTheme="minorHAnsi" w:hAnsiTheme="minorHAnsi" w:cstheme="minorHAnsi"/>
              </w:rPr>
            </w:pPr>
          </w:p>
        </w:tc>
        <w:tc>
          <w:tcPr>
            <w:tcW w:w="1629" w:type="dxa"/>
          </w:tcPr>
          <w:p w14:paraId="16F4F0F8" w14:textId="77777777" w:rsidR="00DF1ABA" w:rsidRPr="00C71D2B" w:rsidRDefault="00DF1ABA" w:rsidP="00DF1ABA">
            <w:pPr>
              <w:ind w:left="90"/>
              <w:rPr>
                <w:rFonts w:asciiTheme="minorHAnsi" w:hAnsiTheme="minorHAnsi" w:cstheme="minorHAnsi"/>
              </w:rPr>
            </w:pPr>
          </w:p>
        </w:tc>
        <w:tc>
          <w:tcPr>
            <w:tcW w:w="1645" w:type="dxa"/>
          </w:tcPr>
          <w:p w14:paraId="4DCD09D3" w14:textId="77777777" w:rsidR="00DF1ABA" w:rsidRPr="00C71D2B" w:rsidRDefault="00DF1ABA" w:rsidP="00DF1ABA">
            <w:pPr>
              <w:ind w:left="90"/>
              <w:rPr>
                <w:rFonts w:asciiTheme="minorHAnsi" w:hAnsiTheme="minorHAnsi" w:cstheme="minorHAnsi"/>
              </w:rPr>
            </w:pPr>
          </w:p>
        </w:tc>
      </w:tr>
      <w:tr w:rsidR="00DF1ABA" w:rsidRPr="00C71D2B" w14:paraId="35C58CB7" w14:textId="77777777" w:rsidTr="00857077">
        <w:tc>
          <w:tcPr>
            <w:tcW w:w="1537" w:type="dxa"/>
            <w:shd w:val="clear" w:color="auto" w:fill="E2EFD9" w:themeFill="accent6" w:themeFillTint="33"/>
          </w:tcPr>
          <w:p w14:paraId="3F064FF9" w14:textId="20597551" w:rsidR="00DF1ABA" w:rsidRPr="00C71D2B" w:rsidRDefault="00DF1ABA" w:rsidP="00DF1ABA">
            <w:pPr>
              <w:ind w:left="90"/>
              <w:rPr>
                <w:rFonts w:asciiTheme="minorHAnsi" w:hAnsiTheme="minorHAnsi" w:cstheme="minorHAnsi"/>
              </w:rPr>
            </w:pPr>
            <w:r w:rsidRPr="00C77B41">
              <w:rPr>
                <w:rFonts w:asciiTheme="minorHAnsi" w:hAnsiTheme="minorHAnsi" w:cstheme="minorHAnsi"/>
              </w:rPr>
              <w:t>E.2.C.</w:t>
            </w:r>
            <w:r w:rsidR="00023A17">
              <w:rPr>
                <w:rFonts w:asciiTheme="minorHAnsi" w:hAnsiTheme="minorHAnsi" w:cstheme="minorHAnsi"/>
              </w:rPr>
              <w:t>19</w:t>
            </w:r>
            <w:r w:rsidRPr="00C77B41">
              <w:rPr>
                <w:rFonts w:asciiTheme="minorHAnsi" w:hAnsiTheme="minorHAnsi" w:cstheme="minorHAnsi"/>
              </w:rPr>
              <w:t>.c.</w:t>
            </w:r>
            <w:r>
              <w:rPr>
                <w:rFonts w:asciiTheme="minorHAnsi" w:hAnsiTheme="minorHAnsi" w:cstheme="minorHAnsi"/>
              </w:rPr>
              <w:t>v</w:t>
            </w:r>
          </w:p>
        </w:tc>
        <w:tc>
          <w:tcPr>
            <w:tcW w:w="5004" w:type="dxa"/>
          </w:tcPr>
          <w:p w14:paraId="7036E550" w14:textId="7BBBDDE2" w:rsidR="00DF1ABA" w:rsidRPr="000A6D74" w:rsidRDefault="00DF1ABA" w:rsidP="00DF1ABA">
            <w:pPr>
              <w:rPr>
                <w:rFonts w:asciiTheme="minorHAnsi" w:hAnsiTheme="minorHAnsi" w:cstheme="minorHAnsi"/>
              </w:rPr>
            </w:pPr>
            <w:r w:rsidRPr="00C71D2B">
              <w:rPr>
                <w:rFonts w:asciiTheme="minorHAnsi" w:hAnsiTheme="minorHAnsi" w:cstheme="minorHAnsi"/>
              </w:rPr>
              <w:t>Exchange Participation Revenue – Medical</w:t>
            </w:r>
          </w:p>
        </w:tc>
        <w:tc>
          <w:tcPr>
            <w:tcW w:w="1061" w:type="dxa"/>
          </w:tcPr>
          <w:p w14:paraId="05081073" w14:textId="77777777" w:rsidR="00DF1ABA" w:rsidRPr="00C71D2B" w:rsidRDefault="00DF1ABA" w:rsidP="00DF1ABA">
            <w:pPr>
              <w:ind w:left="90"/>
              <w:rPr>
                <w:rFonts w:asciiTheme="minorHAnsi" w:hAnsiTheme="minorHAnsi" w:cstheme="minorHAnsi"/>
              </w:rPr>
            </w:pPr>
          </w:p>
        </w:tc>
        <w:tc>
          <w:tcPr>
            <w:tcW w:w="1521" w:type="dxa"/>
          </w:tcPr>
          <w:p w14:paraId="216BABEC" w14:textId="77777777" w:rsidR="00DF1ABA" w:rsidRPr="00C71D2B" w:rsidRDefault="00DF1ABA" w:rsidP="00DF1ABA">
            <w:pPr>
              <w:ind w:left="90"/>
              <w:rPr>
                <w:rFonts w:asciiTheme="minorHAnsi" w:hAnsiTheme="minorHAnsi" w:cstheme="minorHAnsi"/>
              </w:rPr>
            </w:pPr>
          </w:p>
        </w:tc>
        <w:tc>
          <w:tcPr>
            <w:tcW w:w="1373" w:type="dxa"/>
          </w:tcPr>
          <w:p w14:paraId="3AAF53A7" w14:textId="77777777" w:rsidR="00DF1ABA" w:rsidRPr="00C71D2B" w:rsidRDefault="00DF1ABA" w:rsidP="00DF1ABA">
            <w:pPr>
              <w:ind w:left="90"/>
              <w:rPr>
                <w:rFonts w:asciiTheme="minorHAnsi" w:hAnsiTheme="minorHAnsi" w:cstheme="minorHAnsi"/>
              </w:rPr>
            </w:pPr>
          </w:p>
        </w:tc>
        <w:tc>
          <w:tcPr>
            <w:tcW w:w="1629" w:type="dxa"/>
          </w:tcPr>
          <w:p w14:paraId="7328FC1D" w14:textId="77777777" w:rsidR="00DF1ABA" w:rsidRPr="00C71D2B" w:rsidRDefault="00DF1ABA" w:rsidP="00DF1ABA">
            <w:pPr>
              <w:ind w:left="90"/>
              <w:rPr>
                <w:rFonts w:asciiTheme="minorHAnsi" w:hAnsiTheme="minorHAnsi" w:cstheme="minorHAnsi"/>
              </w:rPr>
            </w:pPr>
          </w:p>
        </w:tc>
        <w:tc>
          <w:tcPr>
            <w:tcW w:w="1645" w:type="dxa"/>
          </w:tcPr>
          <w:p w14:paraId="065CEB8F" w14:textId="77777777" w:rsidR="00DF1ABA" w:rsidRPr="00C71D2B" w:rsidRDefault="00DF1ABA" w:rsidP="00DF1ABA">
            <w:pPr>
              <w:ind w:left="90"/>
              <w:rPr>
                <w:rFonts w:asciiTheme="minorHAnsi" w:hAnsiTheme="minorHAnsi" w:cstheme="minorHAnsi"/>
              </w:rPr>
            </w:pPr>
          </w:p>
        </w:tc>
      </w:tr>
      <w:tr w:rsidR="00DF1ABA" w:rsidRPr="00C71D2B" w14:paraId="270EB1F8" w14:textId="77777777" w:rsidTr="00857077">
        <w:tc>
          <w:tcPr>
            <w:tcW w:w="1537" w:type="dxa"/>
            <w:shd w:val="clear" w:color="auto" w:fill="E2EFD9" w:themeFill="accent6" w:themeFillTint="33"/>
          </w:tcPr>
          <w:p w14:paraId="76B4120F" w14:textId="22F67906" w:rsidR="00DF1ABA" w:rsidRPr="00C71D2B" w:rsidRDefault="00DF1ABA" w:rsidP="00DF1ABA">
            <w:pPr>
              <w:ind w:left="90"/>
              <w:rPr>
                <w:rFonts w:asciiTheme="minorHAnsi" w:hAnsiTheme="minorHAnsi" w:cstheme="minorHAnsi"/>
              </w:rPr>
            </w:pPr>
            <w:r w:rsidRPr="00C77B41">
              <w:rPr>
                <w:rFonts w:asciiTheme="minorHAnsi" w:hAnsiTheme="minorHAnsi" w:cstheme="minorHAnsi"/>
              </w:rPr>
              <w:t>E.2.C.</w:t>
            </w:r>
            <w:r w:rsidR="00023A17">
              <w:rPr>
                <w:rFonts w:asciiTheme="minorHAnsi" w:hAnsiTheme="minorHAnsi" w:cstheme="minorHAnsi"/>
              </w:rPr>
              <w:t>19</w:t>
            </w:r>
            <w:r w:rsidRPr="00C77B41">
              <w:rPr>
                <w:rFonts w:asciiTheme="minorHAnsi" w:hAnsiTheme="minorHAnsi" w:cstheme="minorHAnsi"/>
              </w:rPr>
              <w:t>.c.</w:t>
            </w:r>
            <w:r>
              <w:rPr>
                <w:rFonts w:asciiTheme="minorHAnsi" w:hAnsiTheme="minorHAnsi" w:cstheme="minorHAnsi"/>
              </w:rPr>
              <w:t>v</w:t>
            </w:r>
            <w:r w:rsidRPr="00C77B41">
              <w:rPr>
                <w:rFonts w:asciiTheme="minorHAnsi" w:hAnsiTheme="minorHAnsi" w:cstheme="minorHAnsi"/>
              </w:rPr>
              <w:t>i</w:t>
            </w:r>
          </w:p>
        </w:tc>
        <w:tc>
          <w:tcPr>
            <w:tcW w:w="5004" w:type="dxa"/>
          </w:tcPr>
          <w:p w14:paraId="7525B186" w14:textId="713C28A7" w:rsidR="00DF1ABA" w:rsidRPr="000A6D74" w:rsidRDefault="00DF1ABA" w:rsidP="00DF1ABA">
            <w:pPr>
              <w:rPr>
                <w:rFonts w:asciiTheme="minorHAnsi" w:hAnsiTheme="minorHAnsi" w:cstheme="minorHAnsi"/>
              </w:rPr>
            </w:pPr>
            <w:r w:rsidRPr="00C71D2B">
              <w:rPr>
                <w:rFonts w:asciiTheme="minorHAnsi" w:hAnsiTheme="minorHAnsi" w:cstheme="minorHAnsi"/>
              </w:rPr>
              <w:t>Exchange Participation Revenue - Dental</w:t>
            </w:r>
          </w:p>
        </w:tc>
        <w:tc>
          <w:tcPr>
            <w:tcW w:w="1061" w:type="dxa"/>
          </w:tcPr>
          <w:p w14:paraId="4218470F" w14:textId="77777777" w:rsidR="00DF1ABA" w:rsidRPr="00C71D2B" w:rsidRDefault="00DF1ABA" w:rsidP="00DF1ABA">
            <w:pPr>
              <w:ind w:left="90"/>
              <w:rPr>
                <w:rFonts w:asciiTheme="minorHAnsi" w:hAnsiTheme="minorHAnsi" w:cstheme="minorHAnsi"/>
              </w:rPr>
            </w:pPr>
          </w:p>
        </w:tc>
        <w:tc>
          <w:tcPr>
            <w:tcW w:w="1521" w:type="dxa"/>
          </w:tcPr>
          <w:p w14:paraId="386ADB26" w14:textId="77777777" w:rsidR="00DF1ABA" w:rsidRPr="00C71D2B" w:rsidRDefault="00DF1ABA" w:rsidP="00DF1ABA">
            <w:pPr>
              <w:ind w:left="90"/>
              <w:rPr>
                <w:rFonts w:asciiTheme="minorHAnsi" w:hAnsiTheme="minorHAnsi" w:cstheme="minorHAnsi"/>
              </w:rPr>
            </w:pPr>
          </w:p>
        </w:tc>
        <w:tc>
          <w:tcPr>
            <w:tcW w:w="1373" w:type="dxa"/>
          </w:tcPr>
          <w:p w14:paraId="76660C54" w14:textId="77777777" w:rsidR="00DF1ABA" w:rsidRPr="00C71D2B" w:rsidRDefault="00DF1ABA" w:rsidP="00DF1ABA">
            <w:pPr>
              <w:ind w:left="90"/>
              <w:rPr>
                <w:rFonts w:asciiTheme="minorHAnsi" w:hAnsiTheme="minorHAnsi" w:cstheme="minorHAnsi"/>
              </w:rPr>
            </w:pPr>
          </w:p>
        </w:tc>
        <w:tc>
          <w:tcPr>
            <w:tcW w:w="1629" w:type="dxa"/>
          </w:tcPr>
          <w:p w14:paraId="43F3F651" w14:textId="77777777" w:rsidR="00DF1ABA" w:rsidRPr="00C71D2B" w:rsidRDefault="00DF1ABA" w:rsidP="00DF1ABA">
            <w:pPr>
              <w:ind w:left="90"/>
              <w:rPr>
                <w:rFonts w:asciiTheme="minorHAnsi" w:hAnsiTheme="minorHAnsi" w:cstheme="minorHAnsi"/>
              </w:rPr>
            </w:pPr>
          </w:p>
        </w:tc>
        <w:tc>
          <w:tcPr>
            <w:tcW w:w="1645" w:type="dxa"/>
          </w:tcPr>
          <w:p w14:paraId="013D4863" w14:textId="77777777" w:rsidR="00DF1ABA" w:rsidRPr="00C71D2B" w:rsidRDefault="00DF1ABA" w:rsidP="00DF1ABA">
            <w:pPr>
              <w:ind w:left="90"/>
              <w:rPr>
                <w:rFonts w:asciiTheme="minorHAnsi" w:hAnsiTheme="minorHAnsi" w:cstheme="minorHAnsi"/>
              </w:rPr>
            </w:pPr>
          </w:p>
        </w:tc>
      </w:tr>
      <w:tr w:rsidR="00DF1ABA" w:rsidRPr="00C71D2B" w14:paraId="65982D9B" w14:textId="77777777" w:rsidTr="00857077">
        <w:tc>
          <w:tcPr>
            <w:tcW w:w="1537" w:type="dxa"/>
            <w:shd w:val="clear" w:color="auto" w:fill="E2EFD9" w:themeFill="accent6" w:themeFillTint="33"/>
          </w:tcPr>
          <w:p w14:paraId="79CE2CD1" w14:textId="648D916D" w:rsidR="00DF1ABA" w:rsidRPr="00C71D2B" w:rsidRDefault="00DF1ABA" w:rsidP="00DF1ABA">
            <w:pPr>
              <w:ind w:left="90"/>
              <w:rPr>
                <w:rFonts w:asciiTheme="minorHAnsi" w:hAnsiTheme="minorHAnsi" w:cstheme="minorHAnsi"/>
              </w:rPr>
            </w:pPr>
            <w:r w:rsidRPr="00C77B41">
              <w:rPr>
                <w:rFonts w:asciiTheme="minorHAnsi" w:hAnsiTheme="minorHAnsi" w:cstheme="minorHAnsi"/>
              </w:rPr>
              <w:t>E.2.C.</w:t>
            </w:r>
            <w:r w:rsidR="00023A17">
              <w:rPr>
                <w:rFonts w:asciiTheme="minorHAnsi" w:hAnsiTheme="minorHAnsi" w:cstheme="minorHAnsi"/>
              </w:rPr>
              <w:t>19</w:t>
            </w:r>
            <w:r w:rsidRPr="00C77B41">
              <w:rPr>
                <w:rFonts w:asciiTheme="minorHAnsi" w:hAnsiTheme="minorHAnsi" w:cstheme="minorHAnsi"/>
              </w:rPr>
              <w:t>.c.</w:t>
            </w:r>
            <w:r>
              <w:rPr>
                <w:rFonts w:asciiTheme="minorHAnsi" w:hAnsiTheme="minorHAnsi" w:cstheme="minorHAnsi"/>
              </w:rPr>
              <w:t>v</w:t>
            </w:r>
            <w:r w:rsidRPr="00C77B41">
              <w:rPr>
                <w:rFonts w:asciiTheme="minorHAnsi" w:hAnsiTheme="minorHAnsi" w:cstheme="minorHAnsi"/>
              </w:rPr>
              <w:t>i</w:t>
            </w:r>
            <w:r>
              <w:rPr>
                <w:rFonts w:asciiTheme="minorHAnsi" w:hAnsiTheme="minorHAnsi" w:cstheme="minorHAnsi"/>
              </w:rPr>
              <w:t>i</w:t>
            </w:r>
          </w:p>
        </w:tc>
        <w:tc>
          <w:tcPr>
            <w:tcW w:w="5004" w:type="dxa"/>
          </w:tcPr>
          <w:p w14:paraId="759A3C54" w14:textId="2BF081AF" w:rsidR="00DF1ABA" w:rsidRPr="000A6D74" w:rsidRDefault="00DF1ABA" w:rsidP="00DF1ABA">
            <w:pPr>
              <w:rPr>
                <w:rFonts w:asciiTheme="minorHAnsi" w:hAnsiTheme="minorHAnsi" w:cstheme="minorHAnsi"/>
              </w:rPr>
            </w:pPr>
            <w:r w:rsidRPr="00C71D2B">
              <w:rPr>
                <w:rFonts w:asciiTheme="minorHAnsi" w:hAnsiTheme="minorHAnsi" w:cstheme="minorHAnsi"/>
              </w:rPr>
              <w:t>Distribution Load Balance (excess or deficit)</w:t>
            </w:r>
          </w:p>
        </w:tc>
        <w:tc>
          <w:tcPr>
            <w:tcW w:w="1061" w:type="dxa"/>
          </w:tcPr>
          <w:p w14:paraId="3909686A" w14:textId="77777777" w:rsidR="00DF1ABA" w:rsidRPr="00C71D2B" w:rsidRDefault="00DF1ABA" w:rsidP="00DF1ABA">
            <w:pPr>
              <w:ind w:left="90"/>
              <w:rPr>
                <w:rFonts w:asciiTheme="minorHAnsi" w:hAnsiTheme="minorHAnsi" w:cstheme="minorHAnsi"/>
              </w:rPr>
            </w:pPr>
          </w:p>
        </w:tc>
        <w:tc>
          <w:tcPr>
            <w:tcW w:w="1521" w:type="dxa"/>
          </w:tcPr>
          <w:p w14:paraId="38F774C3" w14:textId="77777777" w:rsidR="00DF1ABA" w:rsidRPr="00C71D2B" w:rsidRDefault="00DF1ABA" w:rsidP="00DF1ABA">
            <w:pPr>
              <w:ind w:left="90"/>
              <w:rPr>
                <w:rFonts w:asciiTheme="minorHAnsi" w:hAnsiTheme="minorHAnsi" w:cstheme="minorHAnsi"/>
              </w:rPr>
            </w:pPr>
          </w:p>
        </w:tc>
        <w:tc>
          <w:tcPr>
            <w:tcW w:w="1373" w:type="dxa"/>
          </w:tcPr>
          <w:p w14:paraId="084736E8" w14:textId="77777777" w:rsidR="00DF1ABA" w:rsidRPr="00C71D2B" w:rsidRDefault="00DF1ABA" w:rsidP="00DF1ABA">
            <w:pPr>
              <w:ind w:left="90"/>
              <w:rPr>
                <w:rFonts w:asciiTheme="minorHAnsi" w:hAnsiTheme="minorHAnsi" w:cstheme="minorHAnsi"/>
              </w:rPr>
            </w:pPr>
          </w:p>
        </w:tc>
        <w:tc>
          <w:tcPr>
            <w:tcW w:w="1629" w:type="dxa"/>
          </w:tcPr>
          <w:p w14:paraId="2F12227F" w14:textId="77777777" w:rsidR="00DF1ABA" w:rsidRPr="00C71D2B" w:rsidRDefault="00DF1ABA" w:rsidP="00DF1ABA">
            <w:pPr>
              <w:ind w:left="90"/>
              <w:rPr>
                <w:rFonts w:asciiTheme="minorHAnsi" w:hAnsiTheme="minorHAnsi" w:cstheme="minorHAnsi"/>
              </w:rPr>
            </w:pPr>
          </w:p>
        </w:tc>
        <w:tc>
          <w:tcPr>
            <w:tcW w:w="1645" w:type="dxa"/>
          </w:tcPr>
          <w:p w14:paraId="65C22F29" w14:textId="77777777" w:rsidR="00DF1ABA" w:rsidRPr="00C71D2B" w:rsidRDefault="00DF1ABA" w:rsidP="00DF1ABA">
            <w:pPr>
              <w:ind w:left="90"/>
              <w:rPr>
                <w:rFonts w:asciiTheme="minorHAnsi" w:hAnsiTheme="minorHAnsi" w:cstheme="minorHAnsi"/>
              </w:rPr>
            </w:pPr>
          </w:p>
        </w:tc>
      </w:tr>
      <w:tr w:rsidR="00DF1ABA" w:rsidRPr="00C71D2B" w14:paraId="7F95652B" w14:textId="77777777" w:rsidTr="00857077">
        <w:tc>
          <w:tcPr>
            <w:tcW w:w="1537" w:type="dxa"/>
            <w:shd w:val="clear" w:color="auto" w:fill="E2EFD9" w:themeFill="accent6" w:themeFillTint="33"/>
          </w:tcPr>
          <w:p w14:paraId="053086B4" w14:textId="2610EFEC" w:rsidR="00DF1ABA" w:rsidRPr="00C71D2B" w:rsidRDefault="00DF1ABA" w:rsidP="00DF1ABA">
            <w:pPr>
              <w:ind w:left="90"/>
              <w:rPr>
                <w:rFonts w:asciiTheme="minorHAnsi" w:hAnsiTheme="minorHAnsi" w:cstheme="minorHAnsi"/>
              </w:rPr>
            </w:pPr>
            <w:r w:rsidRPr="00CE4D5A">
              <w:rPr>
                <w:rFonts w:asciiTheme="minorHAnsi" w:hAnsiTheme="minorHAnsi" w:cstheme="minorHAnsi"/>
              </w:rPr>
              <w:t>E.2.C.</w:t>
            </w:r>
            <w:r>
              <w:rPr>
                <w:rFonts w:asciiTheme="minorHAnsi" w:hAnsiTheme="minorHAnsi" w:cstheme="minorHAnsi"/>
              </w:rPr>
              <w:t>2</w:t>
            </w:r>
            <w:r w:rsidR="00023A17">
              <w:rPr>
                <w:rFonts w:asciiTheme="minorHAnsi" w:hAnsiTheme="minorHAnsi" w:cstheme="minorHAnsi"/>
              </w:rPr>
              <w:t>0</w:t>
            </w:r>
          </w:p>
        </w:tc>
        <w:tc>
          <w:tcPr>
            <w:tcW w:w="5004" w:type="dxa"/>
          </w:tcPr>
          <w:p w14:paraId="31AC4A02" w14:textId="3D6F0969" w:rsidR="00DF1ABA" w:rsidRPr="000A6D74" w:rsidRDefault="00DF1ABA" w:rsidP="00DF1ABA">
            <w:pPr>
              <w:rPr>
                <w:rFonts w:asciiTheme="minorHAnsi" w:hAnsiTheme="minorHAnsi" w:cstheme="minorHAnsi"/>
              </w:rPr>
            </w:pPr>
            <w:r w:rsidRPr="00C71D2B">
              <w:rPr>
                <w:rFonts w:asciiTheme="minorHAnsi" w:hAnsiTheme="minorHAnsi" w:cstheme="minorHAnsi"/>
              </w:rPr>
              <w:t>Provide a system and testing environment (i.e. UAT “sandbox”) that will allow Covered California Financial Management to recreate transactions and see how they flow through the system.</w:t>
            </w:r>
          </w:p>
        </w:tc>
        <w:tc>
          <w:tcPr>
            <w:tcW w:w="1061" w:type="dxa"/>
          </w:tcPr>
          <w:p w14:paraId="39A0056B" w14:textId="77777777" w:rsidR="00DF1ABA" w:rsidRPr="00C71D2B" w:rsidRDefault="00DF1ABA" w:rsidP="00DF1ABA">
            <w:pPr>
              <w:ind w:left="90"/>
              <w:rPr>
                <w:rFonts w:asciiTheme="minorHAnsi" w:hAnsiTheme="minorHAnsi" w:cstheme="minorHAnsi"/>
              </w:rPr>
            </w:pPr>
          </w:p>
        </w:tc>
        <w:tc>
          <w:tcPr>
            <w:tcW w:w="1521" w:type="dxa"/>
          </w:tcPr>
          <w:p w14:paraId="4AFCB9C7" w14:textId="77777777" w:rsidR="00DF1ABA" w:rsidRPr="00C71D2B" w:rsidRDefault="00DF1ABA" w:rsidP="00DF1ABA">
            <w:pPr>
              <w:ind w:left="90"/>
              <w:rPr>
                <w:rFonts w:asciiTheme="minorHAnsi" w:hAnsiTheme="minorHAnsi" w:cstheme="minorHAnsi"/>
              </w:rPr>
            </w:pPr>
          </w:p>
        </w:tc>
        <w:tc>
          <w:tcPr>
            <w:tcW w:w="1373" w:type="dxa"/>
          </w:tcPr>
          <w:p w14:paraId="5C6FF450" w14:textId="77777777" w:rsidR="00DF1ABA" w:rsidRPr="00C71D2B" w:rsidRDefault="00DF1ABA" w:rsidP="00DF1ABA">
            <w:pPr>
              <w:ind w:left="90"/>
              <w:rPr>
                <w:rFonts w:asciiTheme="minorHAnsi" w:hAnsiTheme="minorHAnsi" w:cstheme="minorHAnsi"/>
              </w:rPr>
            </w:pPr>
          </w:p>
        </w:tc>
        <w:tc>
          <w:tcPr>
            <w:tcW w:w="1629" w:type="dxa"/>
          </w:tcPr>
          <w:p w14:paraId="4DFC85EA" w14:textId="77777777" w:rsidR="00DF1ABA" w:rsidRPr="00C71D2B" w:rsidRDefault="00DF1ABA" w:rsidP="00DF1ABA">
            <w:pPr>
              <w:ind w:left="90"/>
              <w:rPr>
                <w:rFonts w:asciiTheme="minorHAnsi" w:hAnsiTheme="minorHAnsi" w:cstheme="minorHAnsi"/>
              </w:rPr>
            </w:pPr>
          </w:p>
        </w:tc>
        <w:tc>
          <w:tcPr>
            <w:tcW w:w="1645" w:type="dxa"/>
          </w:tcPr>
          <w:p w14:paraId="6BAA4E94" w14:textId="77777777" w:rsidR="00DF1ABA" w:rsidRPr="00C71D2B" w:rsidRDefault="00DF1ABA" w:rsidP="00DF1ABA">
            <w:pPr>
              <w:ind w:left="90"/>
              <w:rPr>
                <w:rFonts w:asciiTheme="minorHAnsi" w:hAnsiTheme="minorHAnsi" w:cstheme="minorHAnsi"/>
              </w:rPr>
            </w:pPr>
          </w:p>
        </w:tc>
      </w:tr>
      <w:tr w:rsidR="00DF1ABA" w:rsidRPr="00C71D2B" w14:paraId="1993D4A5" w14:textId="77777777" w:rsidTr="00857077">
        <w:tc>
          <w:tcPr>
            <w:tcW w:w="1537" w:type="dxa"/>
            <w:shd w:val="clear" w:color="auto" w:fill="E2EFD9" w:themeFill="accent6" w:themeFillTint="33"/>
          </w:tcPr>
          <w:p w14:paraId="215727EC" w14:textId="72D0E4BB" w:rsidR="00DF1ABA" w:rsidRPr="00C71D2B" w:rsidRDefault="00DF1ABA" w:rsidP="00DF1ABA">
            <w:pPr>
              <w:ind w:left="90"/>
              <w:rPr>
                <w:rFonts w:asciiTheme="minorHAnsi" w:hAnsiTheme="minorHAnsi" w:cstheme="minorHAnsi"/>
              </w:rPr>
            </w:pPr>
            <w:r w:rsidRPr="00CE4D5A">
              <w:rPr>
                <w:rFonts w:asciiTheme="minorHAnsi" w:hAnsiTheme="minorHAnsi" w:cstheme="minorHAnsi"/>
              </w:rPr>
              <w:t>E.2.C.</w:t>
            </w:r>
            <w:r>
              <w:rPr>
                <w:rFonts w:asciiTheme="minorHAnsi" w:hAnsiTheme="minorHAnsi" w:cstheme="minorHAnsi"/>
              </w:rPr>
              <w:t>2</w:t>
            </w:r>
            <w:r w:rsidR="00EF095B">
              <w:rPr>
                <w:rFonts w:asciiTheme="minorHAnsi" w:hAnsiTheme="minorHAnsi" w:cstheme="minorHAnsi"/>
              </w:rPr>
              <w:t>1</w:t>
            </w:r>
          </w:p>
        </w:tc>
        <w:tc>
          <w:tcPr>
            <w:tcW w:w="5004" w:type="dxa"/>
          </w:tcPr>
          <w:p w14:paraId="27A3419B" w14:textId="2D702772" w:rsidR="00DF1ABA" w:rsidRPr="00C71D2B" w:rsidRDefault="00DF1ABA" w:rsidP="00DF1ABA">
            <w:pPr>
              <w:rPr>
                <w:rFonts w:asciiTheme="minorHAnsi" w:hAnsiTheme="minorHAnsi" w:cstheme="minorHAnsi"/>
              </w:rPr>
            </w:pPr>
            <w:r w:rsidRPr="00C71D2B">
              <w:rPr>
                <w:rFonts w:asciiTheme="minorHAnsi" w:hAnsiTheme="minorHAnsi" w:cstheme="minorHAnsi"/>
              </w:rPr>
              <w:t>Allow for preservation of and the ability to re-produce each month’s Bill Registry run of information at both the summary and employer detailed level.</w:t>
            </w:r>
          </w:p>
        </w:tc>
        <w:tc>
          <w:tcPr>
            <w:tcW w:w="1061" w:type="dxa"/>
          </w:tcPr>
          <w:p w14:paraId="3D18ABFA" w14:textId="77777777" w:rsidR="00DF1ABA" w:rsidRPr="00C71D2B" w:rsidRDefault="00DF1ABA" w:rsidP="00DF1ABA">
            <w:pPr>
              <w:ind w:left="90"/>
              <w:rPr>
                <w:rFonts w:asciiTheme="minorHAnsi" w:hAnsiTheme="minorHAnsi" w:cstheme="minorHAnsi"/>
              </w:rPr>
            </w:pPr>
          </w:p>
        </w:tc>
        <w:tc>
          <w:tcPr>
            <w:tcW w:w="1521" w:type="dxa"/>
          </w:tcPr>
          <w:p w14:paraId="768A7966" w14:textId="77777777" w:rsidR="00DF1ABA" w:rsidRPr="00C71D2B" w:rsidRDefault="00DF1ABA" w:rsidP="00DF1ABA">
            <w:pPr>
              <w:ind w:left="90"/>
              <w:rPr>
                <w:rFonts w:asciiTheme="minorHAnsi" w:hAnsiTheme="minorHAnsi" w:cstheme="minorHAnsi"/>
              </w:rPr>
            </w:pPr>
          </w:p>
        </w:tc>
        <w:tc>
          <w:tcPr>
            <w:tcW w:w="1373" w:type="dxa"/>
          </w:tcPr>
          <w:p w14:paraId="39602741" w14:textId="77777777" w:rsidR="00DF1ABA" w:rsidRPr="00C71D2B" w:rsidRDefault="00DF1ABA" w:rsidP="00DF1ABA">
            <w:pPr>
              <w:ind w:left="90"/>
              <w:rPr>
                <w:rFonts w:asciiTheme="minorHAnsi" w:hAnsiTheme="minorHAnsi" w:cstheme="minorHAnsi"/>
              </w:rPr>
            </w:pPr>
          </w:p>
        </w:tc>
        <w:tc>
          <w:tcPr>
            <w:tcW w:w="1629" w:type="dxa"/>
          </w:tcPr>
          <w:p w14:paraId="38CEC35A" w14:textId="77777777" w:rsidR="00DF1ABA" w:rsidRPr="00C71D2B" w:rsidRDefault="00DF1ABA" w:rsidP="00DF1ABA">
            <w:pPr>
              <w:ind w:left="90"/>
              <w:rPr>
                <w:rFonts w:asciiTheme="minorHAnsi" w:hAnsiTheme="minorHAnsi" w:cstheme="minorHAnsi"/>
              </w:rPr>
            </w:pPr>
          </w:p>
        </w:tc>
        <w:tc>
          <w:tcPr>
            <w:tcW w:w="1645" w:type="dxa"/>
          </w:tcPr>
          <w:p w14:paraId="6F292C42" w14:textId="77777777" w:rsidR="00DF1ABA" w:rsidRPr="00C71D2B" w:rsidRDefault="00DF1ABA" w:rsidP="00DF1ABA">
            <w:pPr>
              <w:ind w:left="90"/>
              <w:rPr>
                <w:rFonts w:asciiTheme="minorHAnsi" w:hAnsiTheme="minorHAnsi" w:cstheme="minorHAnsi"/>
              </w:rPr>
            </w:pPr>
          </w:p>
        </w:tc>
      </w:tr>
      <w:tr w:rsidR="00DF1ABA" w:rsidRPr="00C71D2B" w14:paraId="5CA36B4D" w14:textId="77777777" w:rsidTr="00857077">
        <w:tc>
          <w:tcPr>
            <w:tcW w:w="1537" w:type="dxa"/>
            <w:shd w:val="clear" w:color="auto" w:fill="E2EFD9" w:themeFill="accent6" w:themeFillTint="33"/>
          </w:tcPr>
          <w:p w14:paraId="57516A5F" w14:textId="52E3DC62" w:rsidR="00DF1ABA" w:rsidRPr="00C71D2B" w:rsidRDefault="00DF1ABA" w:rsidP="00DF1ABA">
            <w:pPr>
              <w:ind w:left="90"/>
              <w:rPr>
                <w:rFonts w:asciiTheme="minorHAnsi" w:hAnsiTheme="minorHAnsi" w:cstheme="minorHAnsi"/>
              </w:rPr>
            </w:pPr>
            <w:r w:rsidRPr="00CE4D5A">
              <w:rPr>
                <w:rFonts w:asciiTheme="minorHAnsi" w:hAnsiTheme="minorHAnsi" w:cstheme="minorHAnsi"/>
              </w:rPr>
              <w:t>E.2.C.</w:t>
            </w:r>
            <w:r>
              <w:rPr>
                <w:rFonts w:asciiTheme="minorHAnsi" w:hAnsiTheme="minorHAnsi" w:cstheme="minorHAnsi"/>
              </w:rPr>
              <w:t>2</w:t>
            </w:r>
            <w:r w:rsidR="00EF095B">
              <w:rPr>
                <w:rFonts w:asciiTheme="minorHAnsi" w:hAnsiTheme="minorHAnsi" w:cstheme="minorHAnsi"/>
              </w:rPr>
              <w:t>2</w:t>
            </w:r>
          </w:p>
        </w:tc>
        <w:tc>
          <w:tcPr>
            <w:tcW w:w="5004" w:type="dxa"/>
          </w:tcPr>
          <w:p w14:paraId="696AB3B3" w14:textId="73A8C285" w:rsidR="00DF1ABA" w:rsidRPr="00C71D2B" w:rsidRDefault="00070670" w:rsidP="00DF1ABA">
            <w:pPr>
              <w:rPr>
                <w:rFonts w:asciiTheme="minorHAnsi" w:hAnsiTheme="minorHAnsi" w:cstheme="minorHAnsi"/>
              </w:rPr>
            </w:pPr>
            <w:r w:rsidRPr="00C71D2B">
              <w:rPr>
                <w:rFonts w:asciiTheme="minorHAnsi" w:hAnsiTheme="minorHAnsi" w:cstheme="minorHAnsi"/>
              </w:rPr>
              <w:t>Ability to provide full account transparency within the system to be able to see any changes that were applied to the account, when they were applied and how they were applied.</w:t>
            </w:r>
          </w:p>
        </w:tc>
        <w:tc>
          <w:tcPr>
            <w:tcW w:w="1061" w:type="dxa"/>
          </w:tcPr>
          <w:p w14:paraId="3D7CB72A" w14:textId="77777777" w:rsidR="00DF1ABA" w:rsidRPr="00C71D2B" w:rsidRDefault="00DF1ABA" w:rsidP="00DF1ABA">
            <w:pPr>
              <w:ind w:left="90"/>
              <w:rPr>
                <w:rFonts w:asciiTheme="minorHAnsi" w:hAnsiTheme="minorHAnsi" w:cstheme="minorHAnsi"/>
              </w:rPr>
            </w:pPr>
          </w:p>
        </w:tc>
        <w:tc>
          <w:tcPr>
            <w:tcW w:w="1521" w:type="dxa"/>
          </w:tcPr>
          <w:p w14:paraId="748B97A1" w14:textId="77777777" w:rsidR="00DF1ABA" w:rsidRPr="00C71D2B" w:rsidRDefault="00DF1ABA" w:rsidP="00DF1ABA">
            <w:pPr>
              <w:ind w:left="90"/>
              <w:rPr>
                <w:rFonts w:asciiTheme="minorHAnsi" w:hAnsiTheme="minorHAnsi" w:cstheme="minorHAnsi"/>
              </w:rPr>
            </w:pPr>
          </w:p>
        </w:tc>
        <w:tc>
          <w:tcPr>
            <w:tcW w:w="1373" w:type="dxa"/>
          </w:tcPr>
          <w:p w14:paraId="2A44DF5F" w14:textId="77777777" w:rsidR="00DF1ABA" w:rsidRPr="00C71D2B" w:rsidRDefault="00DF1ABA" w:rsidP="00DF1ABA">
            <w:pPr>
              <w:ind w:left="90"/>
              <w:rPr>
                <w:rFonts w:asciiTheme="minorHAnsi" w:hAnsiTheme="minorHAnsi" w:cstheme="minorHAnsi"/>
              </w:rPr>
            </w:pPr>
          </w:p>
        </w:tc>
        <w:tc>
          <w:tcPr>
            <w:tcW w:w="1629" w:type="dxa"/>
          </w:tcPr>
          <w:p w14:paraId="2F39F7EF" w14:textId="77777777" w:rsidR="00DF1ABA" w:rsidRPr="00C71D2B" w:rsidRDefault="00DF1ABA" w:rsidP="00DF1ABA">
            <w:pPr>
              <w:ind w:left="90"/>
              <w:rPr>
                <w:rFonts w:asciiTheme="minorHAnsi" w:hAnsiTheme="minorHAnsi" w:cstheme="minorHAnsi"/>
              </w:rPr>
            </w:pPr>
          </w:p>
        </w:tc>
        <w:tc>
          <w:tcPr>
            <w:tcW w:w="1645" w:type="dxa"/>
          </w:tcPr>
          <w:p w14:paraId="5DE95D0C" w14:textId="77777777" w:rsidR="00DF1ABA" w:rsidRPr="00C71D2B" w:rsidRDefault="00DF1ABA" w:rsidP="00DF1ABA">
            <w:pPr>
              <w:ind w:left="90"/>
              <w:rPr>
                <w:rFonts w:asciiTheme="minorHAnsi" w:hAnsiTheme="minorHAnsi" w:cstheme="minorHAnsi"/>
              </w:rPr>
            </w:pPr>
          </w:p>
        </w:tc>
      </w:tr>
      <w:tr w:rsidR="00DF1ABA" w:rsidRPr="00C71D2B" w14:paraId="5612C1BD" w14:textId="77777777" w:rsidTr="00857077">
        <w:tc>
          <w:tcPr>
            <w:tcW w:w="1537" w:type="dxa"/>
            <w:shd w:val="clear" w:color="auto" w:fill="E2EFD9" w:themeFill="accent6" w:themeFillTint="33"/>
          </w:tcPr>
          <w:p w14:paraId="04584FEE" w14:textId="0A8A7E96" w:rsidR="00DF1ABA" w:rsidRPr="00C71D2B" w:rsidRDefault="00070670" w:rsidP="00DF1ABA">
            <w:pPr>
              <w:ind w:left="90"/>
              <w:rPr>
                <w:rFonts w:asciiTheme="minorHAnsi" w:hAnsiTheme="minorHAnsi" w:cstheme="minorHAnsi"/>
              </w:rPr>
            </w:pPr>
            <w:r>
              <w:rPr>
                <w:rFonts w:asciiTheme="minorHAnsi" w:hAnsiTheme="minorHAnsi" w:cstheme="minorHAnsi"/>
              </w:rPr>
              <w:t>E.2.C.2</w:t>
            </w:r>
            <w:r w:rsidR="00EF095B">
              <w:rPr>
                <w:rFonts w:asciiTheme="minorHAnsi" w:hAnsiTheme="minorHAnsi" w:cstheme="minorHAnsi"/>
              </w:rPr>
              <w:t>3</w:t>
            </w:r>
          </w:p>
        </w:tc>
        <w:tc>
          <w:tcPr>
            <w:tcW w:w="5004" w:type="dxa"/>
          </w:tcPr>
          <w:p w14:paraId="4AFF009A" w14:textId="2CC9A67B" w:rsidR="00DF1ABA" w:rsidRPr="00C71D2B" w:rsidRDefault="00070670" w:rsidP="00DF1ABA">
            <w:pPr>
              <w:rPr>
                <w:rFonts w:asciiTheme="minorHAnsi" w:hAnsiTheme="minorHAnsi" w:cstheme="minorHAnsi"/>
              </w:rPr>
            </w:pPr>
            <w:r w:rsidRPr="00C71D2B">
              <w:rPr>
                <w:rFonts w:asciiTheme="minorHAnsi" w:hAnsiTheme="minorHAnsi" w:cstheme="minorHAnsi"/>
              </w:rPr>
              <w:t>Provide summary and detail level reporting on all outbound communications provided to groups and agents.  These communications include but are not limited to:</w:t>
            </w:r>
          </w:p>
        </w:tc>
        <w:tc>
          <w:tcPr>
            <w:tcW w:w="1061" w:type="dxa"/>
          </w:tcPr>
          <w:p w14:paraId="33C6F50E" w14:textId="77777777" w:rsidR="00DF1ABA" w:rsidRPr="00C71D2B" w:rsidRDefault="00DF1ABA" w:rsidP="00DF1ABA">
            <w:pPr>
              <w:ind w:left="90"/>
              <w:rPr>
                <w:rFonts w:asciiTheme="minorHAnsi" w:hAnsiTheme="minorHAnsi" w:cstheme="minorHAnsi"/>
              </w:rPr>
            </w:pPr>
          </w:p>
        </w:tc>
        <w:tc>
          <w:tcPr>
            <w:tcW w:w="1521" w:type="dxa"/>
          </w:tcPr>
          <w:p w14:paraId="72B3DD25" w14:textId="77777777" w:rsidR="00DF1ABA" w:rsidRPr="00C71D2B" w:rsidRDefault="00DF1ABA" w:rsidP="00DF1ABA">
            <w:pPr>
              <w:ind w:left="90"/>
              <w:rPr>
                <w:rFonts w:asciiTheme="minorHAnsi" w:hAnsiTheme="minorHAnsi" w:cstheme="minorHAnsi"/>
              </w:rPr>
            </w:pPr>
          </w:p>
        </w:tc>
        <w:tc>
          <w:tcPr>
            <w:tcW w:w="1373" w:type="dxa"/>
          </w:tcPr>
          <w:p w14:paraId="7937C415" w14:textId="77777777" w:rsidR="00DF1ABA" w:rsidRPr="00C71D2B" w:rsidRDefault="00DF1ABA" w:rsidP="00DF1ABA">
            <w:pPr>
              <w:ind w:left="90"/>
              <w:rPr>
                <w:rFonts w:asciiTheme="minorHAnsi" w:hAnsiTheme="minorHAnsi" w:cstheme="minorHAnsi"/>
              </w:rPr>
            </w:pPr>
          </w:p>
        </w:tc>
        <w:tc>
          <w:tcPr>
            <w:tcW w:w="1629" w:type="dxa"/>
          </w:tcPr>
          <w:p w14:paraId="6B6A4C58" w14:textId="77777777" w:rsidR="00DF1ABA" w:rsidRPr="00C71D2B" w:rsidRDefault="00DF1ABA" w:rsidP="00DF1ABA">
            <w:pPr>
              <w:ind w:left="90"/>
              <w:rPr>
                <w:rFonts w:asciiTheme="minorHAnsi" w:hAnsiTheme="minorHAnsi" w:cstheme="minorHAnsi"/>
              </w:rPr>
            </w:pPr>
          </w:p>
        </w:tc>
        <w:tc>
          <w:tcPr>
            <w:tcW w:w="1645" w:type="dxa"/>
          </w:tcPr>
          <w:p w14:paraId="67FFA967" w14:textId="77777777" w:rsidR="00DF1ABA" w:rsidRPr="00C71D2B" w:rsidRDefault="00DF1ABA" w:rsidP="00DF1ABA">
            <w:pPr>
              <w:ind w:left="90"/>
              <w:rPr>
                <w:rFonts w:asciiTheme="minorHAnsi" w:hAnsiTheme="minorHAnsi" w:cstheme="minorHAnsi"/>
              </w:rPr>
            </w:pPr>
          </w:p>
        </w:tc>
      </w:tr>
      <w:tr w:rsidR="00070670" w:rsidRPr="00C71D2B" w14:paraId="18A19D9F" w14:textId="77777777" w:rsidTr="00857077">
        <w:tc>
          <w:tcPr>
            <w:tcW w:w="1537" w:type="dxa"/>
            <w:shd w:val="clear" w:color="auto" w:fill="E2EFD9" w:themeFill="accent6" w:themeFillTint="33"/>
          </w:tcPr>
          <w:p w14:paraId="289F4A07" w14:textId="371CA642" w:rsidR="00070670" w:rsidRPr="00C71D2B" w:rsidRDefault="00070670" w:rsidP="00070670">
            <w:pPr>
              <w:ind w:left="90"/>
              <w:rPr>
                <w:rFonts w:asciiTheme="minorHAnsi" w:hAnsiTheme="minorHAnsi" w:cstheme="minorHAnsi"/>
              </w:rPr>
            </w:pPr>
            <w:r w:rsidRPr="002E40B9">
              <w:rPr>
                <w:rFonts w:asciiTheme="minorHAnsi" w:hAnsiTheme="minorHAnsi" w:cstheme="minorHAnsi"/>
              </w:rPr>
              <w:t>E.2.C.2</w:t>
            </w:r>
            <w:r w:rsidR="00910C7E">
              <w:rPr>
                <w:rFonts w:asciiTheme="minorHAnsi" w:hAnsiTheme="minorHAnsi" w:cstheme="minorHAnsi"/>
              </w:rPr>
              <w:t>3</w:t>
            </w:r>
            <w:r>
              <w:rPr>
                <w:rFonts w:asciiTheme="minorHAnsi" w:hAnsiTheme="minorHAnsi" w:cstheme="minorHAnsi"/>
              </w:rPr>
              <w:t>.</w:t>
            </w:r>
            <w:r w:rsidR="00910C7E">
              <w:rPr>
                <w:rFonts w:asciiTheme="minorHAnsi" w:hAnsiTheme="minorHAnsi" w:cstheme="minorHAnsi"/>
              </w:rPr>
              <w:t>a</w:t>
            </w:r>
          </w:p>
        </w:tc>
        <w:tc>
          <w:tcPr>
            <w:tcW w:w="5004" w:type="dxa"/>
          </w:tcPr>
          <w:p w14:paraId="01E7A445" w14:textId="5AA0CC45" w:rsidR="00070670" w:rsidRPr="00C71D2B" w:rsidRDefault="00070670" w:rsidP="00070670">
            <w:pPr>
              <w:rPr>
                <w:rFonts w:asciiTheme="minorHAnsi" w:hAnsiTheme="minorHAnsi" w:cstheme="minorHAnsi"/>
              </w:rPr>
            </w:pPr>
            <w:r w:rsidRPr="00C71D2B">
              <w:rPr>
                <w:rFonts w:asciiTheme="minorHAnsi" w:hAnsiTheme="minorHAnsi" w:cstheme="minorHAnsi"/>
              </w:rPr>
              <w:t>Delinquency notices</w:t>
            </w:r>
          </w:p>
        </w:tc>
        <w:tc>
          <w:tcPr>
            <w:tcW w:w="1061" w:type="dxa"/>
          </w:tcPr>
          <w:p w14:paraId="2E95A79C" w14:textId="77777777" w:rsidR="00070670" w:rsidRPr="00C71D2B" w:rsidRDefault="00070670" w:rsidP="00070670">
            <w:pPr>
              <w:ind w:left="90"/>
              <w:rPr>
                <w:rFonts w:asciiTheme="minorHAnsi" w:hAnsiTheme="minorHAnsi" w:cstheme="minorHAnsi"/>
              </w:rPr>
            </w:pPr>
          </w:p>
        </w:tc>
        <w:tc>
          <w:tcPr>
            <w:tcW w:w="1521" w:type="dxa"/>
          </w:tcPr>
          <w:p w14:paraId="3E4BDC86" w14:textId="77777777" w:rsidR="00070670" w:rsidRPr="00C71D2B" w:rsidRDefault="00070670" w:rsidP="00070670">
            <w:pPr>
              <w:ind w:left="90"/>
              <w:rPr>
                <w:rFonts w:asciiTheme="minorHAnsi" w:hAnsiTheme="minorHAnsi" w:cstheme="minorHAnsi"/>
              </w:rPr>
            </w:pPr>
          </w:p>
        </w:tc>
        <w:tc>
          <w:tcPr>
            <w:tcW w:w="1373" w:type="dxa"/>
          </w:tcPr>
          <w:p w14:paraId="7F57CAC8" w14:textId="77777777" w:rsidR="00070670" w:rsidRPr="00C71D2B" w:rsidRDefault="00070670" w:rsidP="00070670">
            <w:pPr>
              <w:ind w:left="90"/>
              <w:rPr>
                <w:rFonts w:asciiTheme="minorHAnsi" w:hAnsiTheme="minorHAnsi" w:cstheme="minorHAnsi"/>
              </w:rPr>
            </w:pPr>
          </w:p>
        </w:tc>
        <w:tc>
          <w:tcPr>
            <w:tcW w:w="1629" w:type="dxa"/>
          </w:tcPr>
          <w:p w14:paraId="660B4D25" w14:textId="77777777" w:rsidR="00070670" w:rsidRPr="00C71D2B" w:rsidRDefault="00070670" w:rsidP="00070670">
            <w:pPr>
              <w:ind w:left="90"/>
              <w:rPr>
                <w:rFonts w:asciiTheme="minorHAnsi" w:hAnsiTheme="minorHAnsi" w:cstheme="minorHAnsi"/>
              </w:rPr>
            </w:pPr>
          </w:p>
        </w:tc>
        <w:tc>
          <w:tcPr>
            <w:tcW w:w="1645" w:type="dxa"/>
          </w:tcPr>
          <w:p w14:paraId="5A9B7342" w14:textId="77777777" w:rsidR="00070670" w:rsidRPr="00C71D2B" w:rsidRDefault="00070670" w:rsidP="00070670">
            <w:pPr>
              <w:ind w:left="90"/>
              <w:rPr>
                <w:rFonts w:asciiTheme="minorHAnsi" w:hAnsiTheme="minorHAnsi" w:cstheme="minorHAnsi"/>
              </w:rPr>
            </w:pPr>
          </w:p>
        </w:tc>
      </w:tr>
      <w:tr w:rsidR="00070670" w:rsidRPr="00C71D2B" w14:paraId="2F75C306" w14:textId="77777777" w:rsidTr="00857077">
        <w:tc>
          <w:tcPr>
            <w:tcW w:w="1537" w:type="dxa"/>
            <w:shd w:val="clear" w:color="auto" w:fill="E2EFD9" w:themeFill="accent6" w:themeFillTint="33"/>
          </w:tcPr>
          <w:p w14:paraId="0B288CCB" w14:textId="6123079E" w:rsidR="00070670" w:rsidRPr="00C71D2B" w:rsidRDefault="00070670" w:rsidP="00070670">
            <w:pPr>
              <w:ind w:left="90"/>
              <w:rPr>
                <w:rFonts w:asciiTheme="minorHAnsi" w:hAnsiTheme="minorHAnsi" w:cstheme="minorHAnsi"/>
              </w:rPr>
            </w:pPr>
            <w:r w:rsidRPr="002E40B9">
              <w:rPr>
                <w:rFonts w:asciiTheme="minorHAnsi" w:hAnsiTheme="minorHAnsi" w:cstheme="minorHAnsi"/>
              </w:rPr>
              <w:t>E.2.C.2</w:t>
            </w:r>
            <w:r w:rsidR="00910C7E">
              <w:rPr>
                <w:rFonts w:asciiTheme="minorHAnsi" w:hAnsiTheme="minorHAnsi" w:cstheme="minorHAnsi"/>
              </w:rPr>
              <w:t>3</w:t>
            </w:r>
            <w:r>
              <w:rPr>
                <w:rFonts w:asciiTheme="minorHAnsi" w:hAnsiTheme="minorHAnsi" w:cstheme="minorHAnsi"/>
              </w:rPr>
              <w:t>.b</w:t>
            </w:r>
          </w:p>
        </w:tc>
        <w:tc>
          <w:tcPr>
            <w:tcW w:w="5004" w:type="dxa"/>
          </w:tcPr>
          <w:p w14:paraId="2DAE0BC8" w14:textId="1A72E008" w:rsidR="00070670" w:rsidRPr="00C71D2B" w:rsidRDefault="00070670" w:rsidP="00070670">
            <w:pPr>
              <w:rPr>
                <w:rFonts w:asciiTheme="minorHAnsi" w:hAnsiTheme="minorHAnsi" w:cstheme="minorHAnsi"/>
              </w:rPr>
            </w:pPr>
            <w:r w:rsidRPr="00C71D2B">
              <w:rPr>
                <w:rFonts w:asciiTheme="minorHAnsi" w:hAnsiTheme="minorHAnsi" w:cstheme="minorHAnsi"/>
              </w:rPr>
              <w:t>Nonsufficient funds notices</w:t>
            </w:r>
          </w:p>
        </w:tc>
        <w:tc>
          <w:tcPr>
            <w:tcW w:w="1061" w:type="dxa"/>
          </w:tcPr>
          <w:p w14:paraId="0906CECD" w14:textId="77777777" w:rsidR="00070670" w:rsidRPr="00C71D2B" w:rsidRDefault="00070670" w:rsidP="00070670">
            <w:pPr>
              <w:ind w:left="90"/>
              <w:rPr>
                <w:rFonts w:asciiTheme="minorHAnsi" w:hAnsiTheme="minorHAnsi" w:cstheme="minorHAnsi"/>
              </w:rPr>
            </w:pPr>
          </w:p>
        </w:tc>
        <w:tc>
          <w:tcPr>
            <w:tcW w:w="1521" w:type="dxa"/>
          </w:tcPr>
          <w:p w14:paraId="65384B76" w14:textId="77777777" w:rsidR="00070670" w:rsidRPr="00C71D2B" w:rsidRDefault="00070670" w:rsidP="00070670">
            <w:pPr>
              <w:ind w:left="90"/>
              <w:rPr>
                <w:rFonts w:asciiTheme="minorHAnsi" w:hAnsiTheme="minorHAnsi" w:cstheme="minorHAnsi"/>
              </w:rPr>
            </w:pPr>
          </w:p>
        </w:tc>
        <w:tc>
          <w:tcPr>
            <w:tcW w:w="1373" w:type="dxa"/>
          </w:tcPr>
          <w:p w14:paraId="3BB3E886" w14:textId="77777777" w:rsidR="00070670" w:rsidRPr="00C71D2B" w:rsidRDefault="00070670" w:rsidP="00070670">
            <w:pPr>
              <w:ind w:left="90"/>
              <w:rPr>
                <w:rFonts w:asciiTheme="minorHAnsi" w:hAnsiTheme="minorHAnsi" w:cstheme="minorHAnsi"/>
              </w:rPr>
            </w:pPr>
          </w:p>
        </w:tc>
        <w:tc>
          <w:tcPr>
            <w:tcW w:w="1629" w:type="dxa"/>
          </w:tcPr>
          <w:p w14:paraId="7FEC43C7" w14:textId="77777777" w:rsidR="00070670" w:rsidRPr="00C71D2B" w:rsidRDefault="00070670" w:rsidP="00070670">
            <w:pPr>
              <w:ind w:left="90"/>
              <w:rPr>
                <w:rFonts w:asciiTheme="minorHAnsi" w:hAnsiTheme="minorHAnsi" w:cstheme="minorHAnsi"/>
              </w:rPr>
            </w:pPr>
          </w:p>
        </w:tc>
        <w:tc>
          <w:tcPr>
            <w:tcW w:w="1645" w:type="dxa"/>
          </w:tcPr>
          <w:p w14:paraId="25F12719" w14:textId="77777777" w:rsidR="00070670" w:rsidRPr="00C71D2B" w:rsidRDefault="00070670" w:rsidP="00070670">
            <w:pPr>
              <w:ind w:left="90"/>
              <w:rPr>
                <w:rFonts w:asciiTheme="minorHAnsi" w:hAnsiTheme="minorHAnsi" w:cstheme="minorHAnsi"/>
              </w:rPr>
            </w:pPr>
          </w:p>
        </w:tc>
      </w:tr>
      <w:tr w:rsidR="00070670" w:rsidRPr="00C71D2B" w14:paraId="311E3625" w14:textId="77777777" w:rsidTr="00857077">
        <w:tc>
          <w:tcPr>
            <w:tcW w:w="1537" w:type="dxa"/>
            <w:shd w:val="clear" w:color="auto" w:fill="E2EFD9" w:themeFill="accent6" w:themeFillTint="33"/>
          </w:tcPr>
          <w:p w14:paraId="53C787F5" w14:textId="17E829D8" w:rsidR="00070670" w:rsidRPr="00C71D2B" w:rsidRDefault="00070670" w:rsidP="00070670">
            <w:pPr>
              <w:ind w:left="90"/>
              <w:rPr>
                <w:rFonts w:asciiTheme="minorHAnsi" w:hAnsiTheme="minorHAnsi" w:cstheme="minorHAnsi"/>
              </w:rPr>
            </w:pPr>
            <w:r w:rsidRPr="002E40B9">
              <w:rPr>
                <w:rFonts w:asciiTheme="minorHAnsi" w:hAnsiTheme="minorHAnsi" w:cstheme="minorHAnsi"/>
              </w:rPr>
              <w:t>E.2.C.2</w:t>
            </w:r>
            <w:r w:rsidR="00910C7E">
              <w:rPr>
                <w:rFonts w:asciiTheme="minorHAnsi" w:hAnsiTheme="minorHAnsi" w:cstheme="minorHAnsi"/>
              </w:rPr>
              <w:t>4</w:t>
            </w:r>
          </w:p>
        </w:tc>
        <w:tc>
          <w:tcPr>
            <w:tcW w:w="5004" w:type="dxa"/>
          </w:tcPr>
          <w:p w14:paraId="28B7A67C" w14:textId="153B7B28" w:rsidR="00070670" w:rsidRPr="00C71D2B" w:rsidRDefault="00070670" w:rsidP="00070670">
            <w:pPr>
              <w:rPr>
                <w:rFonts w:asciiTheme="minorHAnsi" w:hAnsiTheme="minorHAnsi" w:cstheme="minorHAnsi"/>
              </w:rPr>
            </w:pPr>
            <w:r w:rsidRPr="00C71D2B">
              <w:rPr>
                <w:rFonts w:asciiTheme="minorHAnsi" w:hAnsiTheme="minorHAnsi" w:cstheme="minorHAnsi"/>
              </w:rPr>
              <w:t>Ability to allow exceptions and allow the user to notate why the exception was made.</w:t>
            </w:r>
          </w:p>
        </w:tc>
        <w:tc>
          <w:tcPr>
            <w:tcW w:w="1061" w:type="dxa"/>
          </w:tcPr>
          <w:p w14:paraId="287AACC7" w14:textId="77777777" w:rsidR="00070670" w:rsidRPr="00C71D2B" w:rsidRDefault="00070670" w:rsidP="00070670">
            <w:pPr>
              <w:ind w:left="90"/>
              <w:rPr>
                <w:rFonts w:asciiTheme="minorHAnsi" w:hAnsiTheme="minorHAnsi" w:cstheme="minorHAnsi"/>
              </w:rPr>
            </w:pPr>
          </w:p>
        </w:tc>
        <w:tc>
          <w:tcPr>
            <w:tcW w:w="1521" w:type="dxa"/>
          </w:tcPr>
          <w:p w14:paraId="05431DF2" w14:textId="77777777" w:rsidR="00070670" w:rsidRPr="00C71D2B" w:rsidRDefault="00070670" w:rsidP="00070670">
            <w:pPr>
              <w:ind w:left="90"/>
              <w:rPr>
                <w:rFonts w:asciiTheme="minorHAnsi" w:hAnsiTheme="minorHAnsi" w:cstheme="minorHAnsi"/>
              </w:rPr>
            </w:pPr>
          </w:p>
        </w:tc>
        <w:tc>
          <w:tcPr>
            <w:tcW w:w="1373" w:type="dxa"/>
          </w:tcPr>
          <w:p w14:paraId="7AE0839C" w14:textId="77777777" w:rsidR="00070670" w:rsidRPr="00C71D2B" w:rsidRDefault="00070670" w:rsidP="00070670">
            <w:pPr>
              <w:ind w:left="90"/>
              <w:rPr>
                <w:rFonts w:asciiTheme="minorHAnsi" w:hAnsiTheme="minorHAnsi" w:cstheme="minorHAnsi"/>
              </w:rPr>
            </w:pPr>
          </w:p>
        </w:tc>
        <w:tc>
          <w:tcPr>
            <w:tcW w:w="1629" w:type="dxa"/>
          </w:tcPr>
          <w:p w14:paraId="1225E871" w14:textId="77777777" w:rsidR="00070670" w:rsidRPr="00C71D2B" w:rsidRDefault="00070670" w:rsidP="00070670">
            <w:pPr>
              <w:ind w:left="90"/>
              <w:rPr>
                <w:rFonts w:asciiTheme="minorHAnsi" w:hAnsiTheme="minorHAnsi" w:cstheme="minorHAnsi"/>
              </w:rPr>
            </w:pPr>
          </w:p>
        </w:tc>
        <w:tc>
          <w:tcPr>
            <w:tcW w:w="1645" w:type="dxa"/>
          </w:tcPr>
          <w:p w14:paraId="5352F8C3" w14:textId="77777777" w:rsidR="00070670" w:rsidRPr="00C71D2B" w:rsidRDefault="00070670" w:rsidP="00070670">
            <w:pPr>
              <w:ind w:left="90"/>
              <w:rPr>
                <w:rFonts w:asciiTheme="minorHAnsi" w:hAnsiTheme="minorHAnsi" w:cstheme="minorHAnsi"/>
              </w:rPr>
            </w:pPr>
          </w:p>
        </w:tc>
      </w:tr>
      <w:tr w:rsidR="00DF1ABA" w:rsidRPr="00C71D2B" w14:paraId="1F8E806D" w14:textId="77777777" w:rsidTr="00857077">
        <w:tc>
          <w:tcPr>
            <w:tcW w:w="1537" w:type="dxa"/>
            <w:shd w:val="clear" w:color="auto" w:fill="E2EFD9" w:themeFill="accent6" w:themeFillTint="33"/>
          </w:tcPr>
          <w:p w14:paraId="6B775AEA" w14:textId="1B490456" w:rsidR="00DF1ABA" w:rsidRPr="00C71D2B" w:rsidRDefault="00DF1ABA" w:rsidP="00DF1ABA">
            <w:pPr>
              <w:ind w:left="90"/>
              <w:rPr>
                <w:rFonts w:asciiTheme="minorHAnsi" w:hAnsiTheme="minorHAnsi" w:cstheme="minorHAnsi"/>
              </w:rPr>
            </w:pPr>
            <w:r w:rsidRPr="00C71D2B">
              <w:rPr>
                <w:rFonts w:asciiTheme="minorHAnsi" w:hAnsiTheme="minorHAnsi" w:cstheme="minorHAnsi"/>
              </w:rPr>
              <w:t>E.2.D</w:t>
            </w:r>
          </w:p>
        </w:tc>
        <w:tc>
          <w:tcPr>
            <w:tcW w:w="5004" w:type="dxa"/>
          </w:tcPr>
          <w:p w14:paraId="5CE7A696" w14:textId="1A219662" w:rsidR="00DF1ABA" w:rsidRPr="00C71D2B" w:rsidRDefault="00DF1ABA" w:rsidP="00DF1ABA">
            <w:pPr>
              <w:rPr>
                <w:rFonts w:asciiTheme="minorHAnsi" w:hAnsiTheme="minorHAnsi" w:cstheme="minorHAnsi"/>
                <w:b/>
              </w:rPr>
            </w:pPr>
            <w:r w:rsidRPr="00C71D2B">
              <w:rPr>
                <w:rFonts w:asciiTheme="minorHAnsi" w:hAnsiTheme="minorHAnsi" w:cstheme="minorHAnsi"/>
                <w:b/>
              </w:rPr>
              <w:t>Banking and Cash Management</w:t>
            </w:r>
          </w:p>
        </w:tc>
        <w:tc>
          <w:tcPr>
            <w:tcW w:w="1061" w:type="dxa"/>
          </w:tcPr>
          <w:p w14:paraId="3DEEB1C4" w14:textId="77777777" w:rsidR="00DF1ABA" w:rsidRPr="00C71D2B" w:rsidRDefault="00DF1ABA" w:rsidP="00DF1ABA">
            <w:pPr>
              <w:ind w:left="90"/>
              <w:rPr>
                <w:rFonts w:asciiTheme="minorHAnsi" w:hAnsiTheme="minorHAnsi" w:cstheme="minorHAnsi"/>
              </w:rPr>
            </w:pPr>
          </w:p>
        </w:tc>
        <w:tc>
          <w:tcPr>
            <w:tcW w:w="1521" w:type="dxa"/>
          </w:tcPr>
          <w:p w14:paraId="09268DEA" w14:textId="77777777" w:rsidR="00DF1ABA" w:rsidRPr="00C71D2B" w:rsidRDefault="00DF1ABA" w:rsidP="00DF1ABA">
            <w:pPr>
              <w:ind w:left="90"/>
              <w:rPr>
                <w:rFonts w:asciiTheme="minorHAnsi" w:hAnsiTheme="minorHAnsi" w:cstheme="minorHAnsi"/>
              </w:rPr>
            </w:pPr>
          </w:p>
        </w:tc>
        <w:tc>
          <w:tcPr>
            <w:tcW w:w="1373" w:type="dxa"/>
          </w:tcPr>
          <w:p w14:paraId="271EF817" w14:textId="77777777" w:rsidR="00DF1ABA" w:rsidRPr="00C71D2B" w:rsidRDefault="00DF1ABA" w:rsidP="00DF1ABA">
            <w:pPr>
              <w:ind w:left="90"/>
              <w:rPr>
                <w:rFonts w:asciiTheme="minorHAnsi" w:hAnsiTheme="minorHAnsi" w:cstheme="minorHAnsi"/>
              </w:rPr>
            </w:pPr>
          </w:p>
        </w:tc>
        <w:tc>
          <w:tcPr>
            <w:tcW w:w="1629" w:type="dxa"/>
          </w:tcPr>
          <w:p w14:paraId="6A205907" w14:textId="77777777" w:rsidR="00DF1ABA" w:rsidRPr="00C71D2B" w:rsidRDefault="00DF1ABA" w:rsidP="00DF1ABA">
            <w:pPr>
              <w:ind w:left="90"/>
              <w:rPr>
                <w:rFonts w:asciiTheme="minorHAnsi" w:hAnsiTheme="minorHAnsi" w:cstheme="minorHAnsi"/>
              </w:rPr>
            </w:pPr>
          </w:p>
        </w:tc>
        <w:tc>
          <w:tcPr>
            <w:tcW w:w="1645" w:type="dxa"/>
          </w:tcPr>
          <w:p w14:paraId="7604571A" w14:textId="77777777" w:rsidR="00DF1ABA" w:rsidRPr="00C71D2B" w:rsidRDefault="00DF1ABA" w:rsidP="00DF1ABA">
            <w:pPr>
              <w:ind w:left="90"/>
              <w:rPr>
                <w:rFonts w:asciiTheme="minorHAnsi" w:hAnsiTheme="minorHAnsi" w:cstheme="minorHAnsi"/>
              </w:rPr>
            </w:pPr>
          </w:p>
        </w:tc>
      </w:tr>
      <w:tr w:rsidR="00DF1ABA" w:rsidRPr="00C71D2B" w14:paraId="0DDACB2D" w14:textId="77777777" w:rsidTr="00857077">
        <w:tc>
          <w:tcPr>
            <w:tcW w:w="1537" w:type="dxa"/>
            <w:shd w:val="clear" w:color="auto" w:fill="E2EFD9" w:themeFill="accent6" w:themeFillTint="33"/>
          </w:tcPr>
          <w:p w14:paraId="38E1925E" w14:textId="60272F32" w:rsidR="00DF1ABA" w:rsidRPr="00C71D2B" w:rsidRDefault="00DF1ABA" w:rsidP="00DF1ABA">
            <w:pPr>
              <w:ind w:left="90"/>
              <w:rPr>
                <w:rFonts w:asciiTheme="minorHAnsi" w:hAnsiTheme="minorHAnsi" w:cstheme="minorHAnsi"/>
              </w:rPr>
            </w:pPr>
            <w:r w:rsidRPr="00C71D2B">
              <w:rPr>
                <w:rFonts w:asciiTheme="minorHAnsi" w:hAnsiTheme="minorHAnsi" w:cstheme="minorHAnsi"/>
              </w:rPr>
              <w:t>E.2.D.1</w:t>
            </w:r>
            <w:r w:rsidR="00070670">
              <w:rPr>
                <w:rFonts w:asciiTheme="minorHAnsi" w:hAnsiTheme="minorHAnsi" w:cstheme="minorHAnsi"/>
              </w:rPr>
              <w:t>.a</w:t>
            </w:r>
          </w:p>
        </w:tc>
        <w:tc>
          <w:tcPr>
            <w:tcW w:w="5004" w:type="dxa"/>
          </w:tcPr>
          <w:p w14:paraId="06F6260D" w14:textId="77777777" w:rsidR="00DF1ABA" w:rsidRDefault="00DF1ABA" w:rsidP="00DF1ABA">
            <w:pPr>
              <w:rPr>
                <w:rFonts w:asciiTheme="minorHAnsi" w:hAnsiTheme="minorHAnsi" w:cstheme="minorHAnsi"/>
              </w:rPr>
            </w:pPr>
            <w:r w:rsidRPr="00C71D2B">
              <w:rPr>
                <w:rFonts w:asciiTheme="minorHAnsi" w:hAnsiTheme="minorHAnsi" w:cstheme="minorHAnsi"/>
              </w:rPr>
              <w:t xml:space="preserve">Electronically process all payments received the prior day based on their categorization.  </w:t>
            </w:r>
          </w:p>
          <w:p w14:paraId="40B8DF8A" w14:textId="431E0AD0" w:rsidR="00070670" w:rsidRPr="00C71D2B" w:rsidRDefault="00070670" w:rsidP="00DF1ABA">
            <w:pPr>
              <w:rPr>
                <w:rFonts w:asciiTheme="minorHAnsi" w:hAnsiTheme="minorHAnsi" w:cstheme="minorHAnsi"/>
              </w:rPr>
            </w:pPr>
            <w:r>
              <w:rPr>
                <w:rFonts w:asciiTheme="minorHAnsi" w:hAnsiTheme="minorHAnsi" w:cstheme="minorHAnsi"/>
              </w:rPr>
              <w:t>Via direct access to bank account</w:t>
            </w:r>
          </w:p>
        </w:tc>
        <w:tc>
          <w:tcPr>
            <w:tcW w:w="1061" w:type="dxa"/>
          </w:tcPr>
          <w:p w14:paraId="0F647E3D" w14:textId="77777777" w:rsidR="00DF1ABA" w:rsidRPr="00C71D2B" w:rsidRDefault="00DF1ABA" w:rsidP="00DF1ABA">
            <w:pPr>
              <w:ind w:left="90"/>
              <w:rPr>
                <w:rFonts w:asciiTheme="minorHAnsi" w:hAnsiTheme="minorHAnsi" w:cstheme="minorHAnsi"/>
              </w:rPr>
            </w:pPr>
          </w:p>
        </w:tc>
        <w:tc>
          <w:tcPr>
            <w:tcW w:w="1521" w:type="dxa"/>
          </w:tcPr>
          <w:p w14:paraId="1D4B9A1E" w14:textId="77777777" w:rsidR="00DF1ABA" w:rsidRPr="00C71D2B" w:rsidRDefault="00DF1ABA" w:rsidP="00DF1ABA">
            <w:pPr>
              <w:ind w:left="90"/>
              <w:rPr>
                <w:rFonts w:asciiTheme="minorHAnsi" w:hAnsiTheme="minorHAnsi" w:cstheme="minorHAnsi"/>
              </w:rPr>
            </w:pPr>
          </w:p>
        </w:tc>
        <w:tc>
          <w:tcPr>
            <w:tcW w:w="1373" w:type="dxa"/>
          </w:tcPr>
          <w:p w14:paraId="78642DF6" w14:textId="77777777" w:rsidR="00DF1ABA" w:rsidRPr="00C71D2B" w:rsidRDefault="00DF1ABA" w:rsidP="00DF1ABA">
            <w:pPr>
              <w:ind w:left="90"/>
              <w:rPr>
                <w:rFonts w:asciiTheme="minorHAnsi" w:hAnsiTheme="minorHAnsi" w:cstheme="minorHAnsi"/>
              </w:rPr>
            </w:pPr>
          </w:p>
        </w:tc>
        <w:tc>
          <w:tcPr>
            <w:tcW w:w="1629" w:type="dxa"/>
          </w:tcPr>
          <w:p w14:paraId="364437FE" w14:textId="77777777" w:rsidR="00DF1ABA" w:rsidRPr="00C71D2B" w:rsidRDefault="00DF1ABA" w:rsidP="00DF1ABA">
            <w:pPr>
              <w:ind w:left="90"/>
              <w:rPr>
                <w:rFonts w:asciiTheme="minorHAnsi" w:hAnsiTheme="minorHAnsi" w:cstheme="minorHAnsi"/>
              </w:rPr>
            </w:pPr>
          </w:p>
        </w:tc>
        <w:tc>
          <w:tcPr>
            <w:tcW w:w="1645" w:type="dxa"/>
          </w:tcPr>
          <w:p w14:paraId="7224EE67" w14:textId="77777777" w:rsidR="00DF1ABA" w:rsidRPr="00C71D2B" w:rsidRDefault="00DF1ABA" w:rsidP="00DF1ABA">
            <w:pPr>
              <w:ind w:left="90"/>
              <w:rPr>
                <w:rFonts w:asciiTheme="minorHAnsi" w:hAnsiTheme="minorHAnsi" w:cstheme="minorHAnsi"/>
              </w:rPr>
            </w:pPr>
          </w:p>
        </w:tc>
      </w:tr>
      <w:tr w:rsidR="00070670" w:rsidRPr="00C71D2B" w14:paraId="220660D3" w14:textId="77777777" w:rsidTr="00857077">
        <w:tc>
          <w:tcPr>
            <w:tcW w:w="1537" w:type="dxa"/>
            <w:shd w:val="clear" w:color="auto" w:fill="E2EFD9" w:themeFill="accent6" w:themeFillTint="33"/>
          </w:tcPr>
          <w:p w14:paraId="7750D9A1" w14:textId="1454958B" w:rsidR="00070670" w:rsidRPr="00C71D2B" w:rsidRDefault="00070670" w:rsidP="00DF1ABA">
            <w:pPr>
              <w:ind w:left="90"/>
              <w:rPr>
                <w:rFonts w:asciiTheme="minorHAnsi" w:hAnsiTheme="minorHAnsi" w:cstheme="minorHAnsi"/>
              </w:rPr>
            </w:pPr>
            <w:r w:rsidRPr="00C71D2B">
              <w:rPr>
                <w:rFonts w:asciiTheme="minorHAnsi" w:hAnsiTheme="minorHAnsi" w:cstheme="minorHAnsi"/>
              </w:rPr>
              <w:lastRenderedPageBreak/>
              <w:t>E.2.D.1</w:t>
            </w:r>
            <w:r>
              <w:rPr>
                <w:rFonts w:asciiTheme="minorHAnsi" w:hAnsiTheme="minorHAnsi" w:cstheme="minorHAnsi"/>
              </w:rPr>
              <w:t>.b</w:t>
            </w:r>
          </w:p>
        </w:tc>
        <w:tc>
          <w:tcPr>
            <w:tcW w:w="5004" w:type="dxa"/>
          </w:tcPr>
          <w:p w14:paraId="73B9E6ED" w14:textId="521E9605" w:rsidR="00070670" w:rsidRPr="00C71D2B" w:rsidRDefault="00070670" w:rsidP="00DF1ABA">
            <w:pPr>
              <w:rPr>
                <w:rFonts w:asciiTheme="minorHAnsi" w:hAnsiTheme="minorHAnsi" w:cstheme="minorHAnsi"/>
              </w:rPr>
            </w:pPr>
            <w:r w:rsidRPr="00070670">
              <w:rPr>
                <w:rFonts w:asciiTheme="minorHAnsi" w:hAnsiTheme="minorHAnsi" w:cstheme="minorHAnsi"/>
              </w:rPr>
              <w:t>Via data transmission of cash received in Covered California Lockbox</w:t>
            </w:r>
          </w:p>
        </w:tc>
        <w:tc>
          <w:tcPr>
            <w:tcW w:w="1061" w:type="dxa"/>
          </w:tcPr>
          <w:p w14:paraId="3DDD129A" w14:textId="77777777" w:rsidR="00070670" w:rsidRPr="00C71D2B" w:rsidRDefault="00070670" w:rsidP="00DF1ABA">
            <w:pPr>
              <w:ind w:left="90"/>
              <w:rPr>
                <w:rFonts w:asciiTheme="minorHAnsi" w:hAnsiTheme="minorHAnsi" w:cstheme="minorHAnsi"/>
              </w:rPr>
            </w:pPr>
          </w:p>
        </w:tc>
        <w:tc>
          <w:tcPr>
            <w:tcW w:w="1521" w:type="dxa"/>
          </w:tcPr>
          <w:p w14:paraId="651F6533" w14:textId="77777777" w:rsidR="00070670" w:rsidRPr="00C71D2B" w:rsidRDefault="00070670" w:rsidP="00DF1ABA">
            <w:pPr>
              <w:ind w:left="90"/>
              <w:rPr>
                <w:rFonts w:asciiTheme="minorHAnsi" w:hAnsiTheme="minorHAnsi" w:cstheme="minorHAnsi"/>
              </w:rPr>
            </w:pPr>
          </w:p>
        </w:tc>
        <w:tc>
          <w:tcPr>
            <w:tcW w:w="1373" w:type="dxa"/>
          </w:tcPr>
          <w:p w14:paraId="007A4BC5" w14:textId="77777777" w:rsidR="00070670" w:rsidRPr="00C71D2B" w:rsidRDefault="00070670" w:rsidP="00DF1ABA">
            <w:pPr>
              <w:ind w:left="90"/>
              <w:rPr>
                <w:rFonts w:asciiTheme="minorHAnsi" w:hAnsiTheme="minorHAnsi" w:cstheme="minorHAnsi"/>
              </w:rPr>
            </w:pPr>
          </w:p>
        </w:tc>
        <w:tc>
          <w:tcPr>
            <w:tcW w:w="1629" w:type="dxa"/>
          </w:tcPr>
          <w:p w14:paraId="6EB969CE" w14:textId="77777777" w:rsidR="00070670" w:rsidRPr="00C71D2B" w:rsidRDefault="00070670" w:rsidP="00DF1ABA">
            <w:pPr>
              <w:ind w:left="90"/>
              <w:rPr>
                <w:rFonts w:asciiTheme="minorHAnsi" w:hAnsiTheme="minorHAnsi" w:cstheme="minorHAnsi"/>
              </w:rPr>
            </w:pPr>
          </w:p>
        </w:tc>
        <w:tc>
          <w:tcPr>
            <w:tcW w:w="1645" w:type="dxa"/>
          </w:tcPr>
          <w:p w14:paraId="5A1CE83D" w14:textId="77777777" w:rsidR="00070670" w:rsidRPr="00C71D2B" w:rsidRDefault="00070670" w:rsidP="00DF1ABA">
            <w:pPr>
              <w:ind w:left="90"/>
              <w:rPr>
                <w:rFonts w:asciiTheme="minorHAnsi" w:hAnsiTheme="minorHAnsi" w:cstheme="minorHAnsi"/>
              </w:rPr>
            </w:pPr>
          </w:p>
        </w:tc>
      </w:tr>
      <w:tr w:rsidR="00DF1ABA" w:rsidRPr="00C71D2B" w14:paraId="69C0D0A1" w14:textId="77777777" w:rsidTr="00857077">
        <w:tc>
          <w:tcPr>
            <w:tcW w:w="1537" w:type="dxa"/>
            <w:shd w:val="clear" w:color="auto" w:fill="E2EFD9" w:themeFill="accent6" w:themeFillTint="33"/>
          </w:tcPr>
          <w:p w14:paraId="1DB1243D" w14:textId="747D0BE2" w:rsidR="00DF1ABA" w:rsidRPr="00C71D2B" w:rsidRDefault="00DF1ABA" w:rsidP="00DF1ABA">
            <w:pPr>
              <w:ind w:left="90"/>
              <w:rPr>
                <w:rFonts w:asciiTheme="minorHAnsi" w:hAnsiTheme="minorHAnsi" w:cstheme="minorHAnsi"/>
              </w:rPr>
            </w:pPr>
            <w:r w:rsidRPr="00C71D2B">
              <w:rPr>
                <w:rFonts w:asciiTheme="minorHAnsi" w:hAnsiTheme="minorHAnsi" w:cstheme="minorHAnsi"/>
              </w:rPr>
              <w:t>E.2.D.2</w:t>
            </w:r>
          </w:p>
        </w:tc>
        <w:tc>
          <w:tcPr>
            <w:tcW w:w="5004" w:type="dxa"/>
          </w:tcPr>
          <w:p w14:paraId="2FC7F60D" w14:textId="4041E79B" w:rsidR="00DF1ABA" w:rsidRPr="00C71D2B" w:rsidRDefault="00DF1ABA" w:rsidP="00DF1ABA">
            <w:pPr>
              <w:rPr>
                <w:rFonts w:asciiTheme="minorHAnsi" w:hAnsiTheme="minorHAnsi" w:cstheme="minorHAnsi"/>
              </w:rPr>
            </w:pPr>
            <w:r w:rsidRPr="00C71D2B">
              <w:rPr>
                <w:rFonts w:asciiTheme="minorHAnsi" w:hAnsiTheme="minorHAnsi" w:cstheme="minorHAnsi"/>
              </w:rPr>
              <w:t xml:space="preserve">Accept separate bill payments for Employer groups and Cal-COBRA.  </w:t>
            </w:r>
          </w:p>
        </w:tc>
        <w:tc>
          <w:tcPr>
            <w:tcW w:w="1061" w:type="dxa"/>
          </w:tcPr>
          <w:p w14:paraId="25372BEA" w14:textId="77777777" w:rsidR="00DF1ABA" w:rsidRPr="00C71D2B" w:rsidRDefault="00DF1ABA" w:rsidP="00DF1ABA">
            <w:pPr>
              <w:ind w:left="90"/>
              <w:rPr>
                <w:rFonts w:asciiTheme="minorHAnsi" w:hAnsiTheme="minorHAnsi" w:cstheme="minorHAnsi"/>
              </w:rPr>
            </w:pPr>
          </w:p>
        </w:tc>
        <w:tc>
          <w:tcPr>
            <w:tcW w:w="1521" w:type="dxa"/>
          </w:tcPr>
          <w:p w14:paraId="509C65A8" w14:textId="77777777" w:rsidR="00DF1ABA" w:rsidRPr="00C71D2B" w:rsidRDefault="00DF1ABA" w:rsidP="00DF1ABA">
            <w:pPr>
              <w:ind w:left="90"/>
              <w:rPr>
                <w:rFonts w:asciiTheme="minorHAnsi" w:hAnsiTheme="minorHAnsi" w:cstheme="minorHAnsi"/>
              </w:rPr>
            </w:pPr>
          </w:p>
        </w:tc>
        <w:tc>
          <w:tcPr>
            <w:tcW w:w="1373" w:type="dxa"/>
          </w:tcPr>
          <w:p w14:paraId="1AF4B9F9" w14:textId="77777777" w:rsidR="00DF1ABA" w:rsidRPr="00C71D2B" w:rsidRDefault="00DF1ABA" w:rsidP="00DF1ABA">
            <w:pPr>
              <w:ind w:left="90"/>
              <w:rPr>
                <w:rFonts w:asciiTheme="minorHAnsi" w:hAnsiTheme="minorHAnsi" w:cstheme="minorHAnsi"/>
              </w:rPr>
            </w:pPr>
          </w:p>
        </w:tc>
        <w:tc>
          <w:tcPr>
            <w:tcW w:w="1629" w:type="dxa"/>
          </w:tcPr>
          <w:p w14:paraId="398F3410" w14:textId="77777777" w:rsidR="00DF1ABA" w:rsidRPr="00C71D2B" w:rsidRDefault="00DF1ABA" w:rsidP="00DF1ABA">
            <w:pPr>
              <w:ind w:left="90"/>
              <w:rPr>
                <w:rFonts w:asciiTheme="minorHAnsi" w:hAnsiTheme="minorHAnsi" w:cstheme="minorHAnsi"/>
              </w:rPr>
            </w:pPr>
          </w:p>
        </w:tc>
        <w:tc>
          <w:tcPr>
            <w:tcW w:w="1645" w:type="dxa"/>
          </w:tcPr>
          <w:p w14:paraId="45CD22E7" w14:textId="77777777" w:rsidR="00DF1ABA" w:rsidRPr="00C71D2B" w:rsidRDefault="00DF1ABA" w:rsidP="00DF1ABA">
            <w:pPr>
              <w:ind w:left="90"/>
              <w:rPr>
                <w:rFonts w:asciiTheme="minorHAnsi" w:hAnsiTheme="minorHAnsi" w:cstheme="minorHAnsi"/>
              </w:rPr>
            </w:pPr>
          </w:p>
        </w:tc>
      </w:tr>
      <w:tr w:rsidR="00DF1ABA" w:rsidRPr="00C71D2B" w14:paraId="0C94323B" w14:textId="77777777" w:rsidTr="00857077">
        <w:tc>
          <w:tcPr>
            <w:tcW w:w="1537" w:type="dxa"/>
            <w:shd w:val="clear" w:color="auto" w:fill="E2EFD9" w:themeFill="accent6" w:themeFillTint="33"/>
          </w:tcPr>
          <w:p w14:paraId="2510B317" w14:textId="6AD8DCAB" w:rsidR="00DF1ABA" w:rsidRPr="00C71D2B" w:rsidRDefault="00DF1ABA" w:rsidP="00DF1ABA">
            <w:pPr>
              <w:ind w:left="90"/>
              <w:rPr>
                <w:rFonts w:asciiTheme="minorHAnsi" w:hAnsiTheme="minorHAnsi" w:cstheme="minorHAnsi"/>
              </w:rPr>
            </w:pPr>
            <w:r w:rsidRPr="00C71D2B">
              <w:rPr>
                <w:rFonts w:asciiTheme="minorHAnsi" w:hAnsiTheme="minorHAnsi" w:cstheme="minorHAnsi"/>
              </w:rPr>
              <w:t>E.2.D.3</w:t>
            </w:r>
          </w:p>
        </w:tc>
        <w:tc>
          <w:tcPr>
            <w:tcW w:w="5004" w:type="dxa"/>
          </w:tcPr>
          <w:p w14:paraId="0CB343D6" w14:textId="3B5EFB54" w:rsidR="00DF1ABA" w:rsidRPr="00C71D2B" w:rsidRDefault="00DF1ABA" w:rsidP="00DF1ABA">
            <w:pPr>
              <w:rPr>
                <w:rFonts w:asciiTheme="minorHAnsi" w:hAnsiTheme="minorHAnsi" w:cstheme="minorHAnsi"/>
              </w:rPr>
            </w:pPr>
            <w:r w:rsidRPr="00C71D2B">
              <w:rPr>
                <w:rFonts w:asciiTheme="minorHAnsi" w:hAnsiTheme="minorHAnsi" w:cstheme="minorHAnsi"/>
              </w:rPr>
              <w:t xml:space="preserve">Accept the following forms of payment: </w:t>
            </w:r>
          </w:p>
        </w:tc>
        <w:tc>
          <w:tcPr>
            <w:tcW w:w="1061" w:type="dxa"/>
          </w:tcPr>
          <w:p w14:paraId="543E3159" w14:textId="77777777" w:rsidR="00DF1ABA" w:rsidRPr="00C71D2B" w:rsidRDefault="00DF1ABA" w:rsidP="00DF1ABA">
            <w:pPr>
              <w:ind w:left="90"/>
              <w:rPr>
                <w:rFonts w:asciiTheme="minorHAnsi" w:hAnsiTheme="minorHAnsi" w:cstheme="minorHAnsi"/>
              </w:rPr>
            </w:pPr>
          </w:p>
        </w:tc>
        <w:tc>
          <w:tcPr>
            <w:tcW w:w="1521" w:type="dxa"/>
          </w:tcPr>
          <w:p w14:paraId="70F7FD8B" w14:textId="77777777" w:rsidR="00DF1ABA" w:rsidRPr="00C71D2B" w:rsidRDefault="00DF1ABA" w:rsidP="00DF1ABA">
            <w:pPr>
              <w:ind w:left="90"/>
              <w:rPr>
                <w:rFonts w:asciiTheme="minorHAnsi" w:hAnsiTheme="minorHAnsi" w:cstheme="minorHAnsi"/>
              </w:rPr>
            </w:pPr>
          </w:p>
        </w:tc>
        <w:tc>
          <w:tcPr>
            <w:tcW w:w="1373" w:type="dxa"/>
          </w:tcPr>
          <w:p w14:paraId="74C6B202" w14:textId="77777777" w:rsidR="00DF1ABA" w:rsidRPr="00C71D2B" w:rsidRDefault="00DF1ABA" w:rsidP="00DF1ABA">
            <w:pPr>
              <w:ind w:left="90"/>
              <w:rPr>
                <w:rFonts w:asciiTheme="minorHAnsi" w:hAnsiTheme="minorHAnsi" w:cstheme="minorHAnsi"/>
              </w:rPr>
            </w:pPr>
          </w:p>
        </w:tc>
        <w:tc>
          <w:tcPr>
            <w:tcW w:w="1629" w:type="dxa"/>
          </w:tcPr>
          <w:p w14:paraId="05A7E1F4" w14:textId="77777777" w:rsidR="00DF1ABA" w:rsidRPr="00C71D2B" w:rsidRDefault="00DF1ABA" w:rsidP="00DF1ABA">
            <w:pPr>
              <w:ind w:left="90"/>
              <w:rPr>
                <w:rFonts w:asciiTheme="minorHAnsi" w:hAnsiTheme="minorHAnsi" w:cstheme="minorHAnsi"/>
              </w:rPr>
            </w:pPr>
          </w:p>
        </w:tc>
        <w:tc>
          <w:tcPr>
            <w:tcW w:w="1645" w:type="dxa"/>
          </w:tcPr>
          <w:p w14:paraId="1493FE6C" w14:textId="77777777" w:rsidR="00DF1ABA" w:rsidRPr="00C71D2B" w:rsidRDefault="00DF1ABA" w:rsidP="00DF1ABA">
            <w:pPr>
              <w:ind w:left="90"/>
              <w:rPr>
                <w:rFonts w:asciiTheme="minorHAnsi" w:hAnsiTheme="minorHAnsi" w:cstheme="minorHAnsi"/>
              </w:rPr>
            </w:pPr>
          </w:p>
        </w:tc>
      </w:tr>
      <w:tr w:rsidR="00DF1ABA" w:rsidRPr="00C71D2B" w14:paraId="20EDEF36" w14:textId="77777777" w:rsidTr="00857077">
        <w:tc>
          <w:tcPr>
            <w:tcW w:w="1537" w:type="dxa"/>
            <w:shd w:val="clear" w:color="auto" w:fill="E2EFD9" w:themeFill="accent6" w:themeFillTint="33"/>
          </w:tcPr>
          <w:p w14:paraId="2C57AF5E" w14:textId="0C0B2468" w:rsidR="00DF1ABA" w:rsidRPr="00C71D2B" w:rsidRDefault="00DF1ABA" w:rsidP="00DF1ABA">
            <w:pPr>
              <w:ind w:left="90"/>
              <w:rPr>
                <w:rFonts w:asciiTheme="minorHAnsi" w:hAnsiTheme="minorHAnsi" w:cstheme="minorHAnsi"/>
              </w:rPr>
            </w:pPr>
            <w:r w:rsidRPr="00C71D2B">
              <w:rPr>
                <w:rFonts w:asciiTheme="minorHAnsi" w:hAnsiTheme="minorHAnsi" w:cstheme="minorHAnsi"/>
              </w:rPr>
              <w:t>E.2.D.3.a</w:t>
            </w:r>
          </w:p>
        </w:tc>
        <w:tc>
          <w:tcPr>
            <w:tcW w:w="5004" w:type="dxa"/>
          </w:tcPr>
          <w:p w14:paraId="3AEF69E3" w14:textId="45DC8D12" w:rsidR="00DF1ABA" w:rsidRPr="00C71D2B" w:rsidRDefault="00DF1ABA" w:rsidP="00DF1ABA">
            <w:pPr>
              <w:rPr>
                <w:rFonts w:asciiTheme="minorHAnsi" w:hAnsiTheme="minorHAnsi" w:cstheme="minorHAnsi"/>
              </w:rPr>
            </w:pPr>
            <w:r w:rsidRPr="00C71D2B">
              <w:rPr>
                <w:rFonts w:asciiTheme="minorHAnsi" w:hAnsiTheme="minorHAnsi" w:cstheme="minorHAnsi"/>
              </w:rPr>
              <w:t>ACH/debit</w:t>
            </w:r>
          </w:p>
        </w:tc>
        <w:tc>
          <w:tcPr>
            <w:tcW w:w="1061" w:type="dxa"/>
          </w:tcPr>
          <w:p w14:paraId="0DBE00E9" w14:textId="77777777" w:rsidR="00DF1ABA" w:rsidRPr="00C71D2B" w:rsidRDefault="00DF1ABA" w:rsidP="00DF1ABA">
            <w:pPr>
              <w:ind w:left="90"/>
              <w:rPr>
                <w:rFonts w:asciiTheme="minorHAnsi" w:hAnsiTheme="minorHAnsi" w:cstheme="minorHAnsi"/>
              </w:rPr>
            </w:pPr>
          </w:p>
        </w:tc>
        <w:tc>
          <w:tcPr>
            <w:tcW w:w="1521" w:type="dxa"/>
          </w:tcPr>
          <w:p w14:paraId="4D359D25" w14:textId="77777777" w:rsidR="00DF1ABA" w:rsidRPr="00C71D2B" w:rsidRDefault="00DF1ABA" w:rsidP="00DF1ABA">
            <w:pPr>
              <w:ind w:left="90"/>
              <w:rPr>
                <w:rFonts w:asciiTheme="minorHAnsi" w:hAnsiTheme="minorHAnsi" w:cstheme="minorHAnsi"/>
              </w:rPr>
            </w:pPr>
          </w:p>
        </w:tc>
        <w:tc>
          <w:tcPr>
            <w:tcW w:w="1373" w:type="dxa"/>
          </w:tcPr>
          <w:p w14:paraId="1CDA7E9E" w14:textId="77777777" w:rsidR="00DF1ABA" w:rsidRPr="00C71D2B" w:rsidRDefault="00DF1ABA" w:rsidP="00DF1ABA">
            <w:pPr>
              <w:ind w:left="90"/>
              <w:rPr>
                <w:rFonts w:asciiTheme="minorHAnsi" w:hAnsiTheme="minorHAnsi" w:cstheme="minorHAnsi"/>
              </w:rPr>
            </w:pPr>
          </w:p>
        </w:tc>
        <w:tc>
          <w:tcPr>
            <w:tcW w:w="1629" w:type="dxa"/>
          </w:tcPr>
          <w:p w14:paraId="053835A4" w14:textId="77777777" w:rsidR="00DF1ABA" w:rsidRPr="00C71D2B" w:rsidRDefault="00DF1ABA" w:rsidP="00DF1ABA">
            <w:pPr>
              <w:ind w:left="90"/>
              <w:rPr>
                <w:rFonts w:asciiTheme="minorHAnsi" w:hAnsiTheme="minorHAnsi" w:cstheme="minorHAnsi"/>
              </w:rPr>
            </w:pPr>
          </w:p>
        </w:tc>
        <w:tc>
          <w:tcPr>
            <w:tcW w:w="1645" w:type="dxa"/>
          </w:tcPr>
          <w:p w14:paraId="586E7792" w14:textId="77777777" w:rsidR="00DF1ABA" w:rsidRPr="00C71D2B" w:rsidRDefault="00DF1ABA" w:rsidP="00DF1ABA">
            <w:pPr>
              <w:ind w:left="90"/>
              <w:rPr>
                <w:rFonts w:asciiTheme="minorHAnsi" w:hAnsiTheme="minorHAnsi" w:cstheme="minorHAnsi"/>
              </w:rPr>
            </w:pPr>
          </w:p>
        </w:tc>
      </w:tr>
      <w:tr w:rsidR="00DF1ABA" w:rsidRPr="00C71D2B" w14:paraId="0AF0BDFD" w14:textId="77777777" w:rsidTr="00857077">
        <w:tc>
          <w:tcPr>
            <w:tcW w:w="1537" w:type="dxa"/>
            <w:shd w:val="clear" w:color="auto" w:fill="E2EFD9" w:themeFill="accent6" w:themeFillTint="33"/>
          </w:tcPr>
          <w:p w14:paraId="33ADFB67" w14:textId="439CB62F" w:rsidR="00DF1ABA" w:rsidRPr="00C71D2B" w:rsidRDefault="00DF1ABA" w:rsidP="00DF1ABA">
            <w:pPr>
              <w:ind w:left="90"/>
              <w:rPr>
                <w:rFonts w:asciiTheme="minorHAnsi" w:hAnsiTheme="minorHAnsi" w:cstheme="minorHAnsi"/>
              </w:rPr>
            </w:pPr>
            <w:r w:rsidRPr="00C71D2B">
              <w:rPr>
                <w:rFonts w:asciiTheme="minorHAnsi" w:hAnsiTheme="minorHAnsi" w:cstheme="minorHAnsi"/>
              </w:rPr>
              <w:t>E.2.D.3.b</w:t>
            </w:r>
          </w:p>
        </w:tc>
        <w:tc>
          <w:tcPr>
            <w:tcW w:w="5004" w:type="dxa"/>
          </w:tcPr>
          <w:p w14:paraId="349273D6" w14:textId="391CD749" w:rsidR="00DF1ABA" w:rsidRPr="00C71D2B" w:rsidRDefault="00DF1ABA" w:rsidP="00DF1ABA">
            <w:pPr>
              <w:rPr>
                <w:rFonts w:asciiTheme="minorHAnsi" w:hAnsiTheme="minorHAnsi" w:cstheme="minorHAnsi"/>
              </w:rPr>
            </w:pPr>
            <w:r w:rsidRPr="00C71D2B">
              <w:rPr>
                <w:rFonts w:asciiTheme="minorHAnsi" w:hAnsiTheme="minorHAnsi" w:cstheme="minorHAnsi"/>
              </w:rPr>
              <w:t>bank bill pay</w:t>
            </w:r>
          </w:p>
        </w:tc>
        <w:tc>
          <w:tcPr>
            <w:tcW w:w="1061" w:type="dxa"/>
          </w:tcPr>
          <w:p w14:paraId="7172B547" w14:textId="77777777" w:rsidR="00DF1ABA" w:rsidRPr="00C71D2B" w:rsidRDefault="00DF1ABA" w:rsidP="00DF1ABA">
            <w:pPr>
              <w:ind w:left="90"/>
              <w:rPr>
                <w:rFonts w:asciiTheme="minorHAnsi" w:hAnsiTheme="minorHAnsi" w:cstheme="minorHAnsi"/>
              </w:rPr>
            </w:pPr>
          </w:p>
        </w:tc>
        <w:tc>
          <w:tcPr>
            <w:tcW w:w="1521" w:type="dxa"/>
          </w:tcPr>
          <w:p w14:paraId="58A14B25" w14:textId="77777777" w:rsidR="00DF1ABA" w:rsidRPr="00C71D2B" w:rsidRDefault="00DF1ABA" w:rsidP="00DF1ABA">
            <w:pPr>
              <w:ind w:left="90"/>
              <w:rPr>
                <w:rFonts w:asciiTheme="minorHAnsi" w:hAnsiTheme="minorHAnsi" w:cstheme="minorHAnsi"/>
              </w:rPr>
            </w:pPr>
          </w:p>
        </w:tc>
        <w:tc>
          <w:tcPr>
            <w:tcW w:w="1373" w:type="dxa"/>
          </w:tcPr>
          <w:p w14:paraId="3ECCA914" w14:textId="77777777" w:rsidR="00DF1ABA" w:rsidRPr="00C71D2B" w:rsidRDefault="00DF1ABA" w:rsidP="00DF1ABA">
            <w:pPr>
              <w:ind w:left="90"/>
              <w:rPr>
                <w:rFonts w:asciiTheme="minorHAnsi" w:hAnsiTheme="minorHAnsi" w:cstheme="minorHAnsi"/>
              </w:rPr>
            </w:pPr>
          </w:p>
        </w:tc>
        <w:tc>
          <w:tcPr>
            <w:tcW w:w="1629" w:type="dxa"/>
          </w:tcPr>
          <w:p w14:paraId="4C7F278D" w14:textId="77777777" w:rsidR="00DF1ABA" w:rsidRPr="00C71D2B" w:rsidRDefault="00DF1ABA" w:rsidP="00DF1ABA">
            <w:pPr>
              <w:ind w:left="90"/>
              <w:rPr>
                <w:rFonts w:asciiTheme="minorHAnsi" w:hAnsiTheme="minorHAnsi" w:cstheme="minorHAnsi"/>
              </w:rPr>
            </w:pPr>
          </w:p>
        </w:tc>
        <w:tc>
          <w:tcPr>
            <w:tcW w:w="1645" w:type="dxa"/>
          </w:tcPr>
          <w:p w14:paraId="451D2A68" w14:textId="77777777" w:rsidR="00DF1ABA" w:rsidRPr="00C71D2B" w:rsidRDefault="00DF1ABA" w:rsidP="00DF1ABA">
            <w:pPr>
              <w:ind w:left="90"/>
              <w:rPr>
                <w:rFonts w:asciiTheme="minorHAnsi" w:hAnsiTheme="minorHAnsi" w:cstheme="minorHAnsi"/>
              </w:rPr>
            </w:pPr>
          </w:p>
        </w:tc>
      </w:tr>
      <w:tr w:rsidR="00DF1ABA" w:rsidRPr="00C71D2B" w14:paraId="1A6FBE11" w14:textId="77777777" w:rsidTr="00857077">
        <w:tc>
          <w:tcPr>
            <w:tcW w:w="1537" w:type="dxa"/>
            <w:shd w:val="clear" w:color="auto" w:fill="E2EFD9" w:themeFill="accent6" w:themeFillTint="33"/>
          </w:tcPr>
          <w:p w14:paraId="50B53D18" w14:textId="59EB86D1" w:rsidR="00DF1ABA" w:rsidRPr="00C71D2B" w:rsidRDefault="00DF1ABA" w:rsidP="00DF1ABA">
            <w:pPr>
              <w:ind w:left="90"/>
              <w:rPr>
                <w:rFonts w:asciiTheme="minorHAnsi" w:hAnsiTheme="minorHAnsi" w:cstheme="minorHAnsi"/>
              </w:rPr>
            </w:pPr>
            <w:r w:rsidRPr="00C71D2B">
              <w:rPr>
                <w:rFonts w:asciiTheme="minorHAnsi" w:hAnsiTheme="minorHAnsi" w:cstheme="minorHAnsi"/>
              </w:rPr>
              <w:t>E.2.D.3.c</w:t>
            </w:r>
          </w:p>
        </w:tc>
        <w:tc>
          <w:tcPr>
            <w:tcW w:w="5004" w:type="dxa"/>
          </w:tcPr>
          <w:p w14:paraId="53F5A5AC" w14:textId="227BED01" w:rsidR="00DF1ABA" w:rsidRPr="00C71D2B" w:rsidRDefault="00DF1ABA" w:rsidP="00DF1ABA">
            <w:pPr>
              <w:rPr>
                <w:rFonts w:asciiTheme="minorHAnsi" w:hAnsiTheme="minorHAnsi" w:cstheme="minorHAnsi"/>
              </w:rPr>
            </w:pPr>
            <w:r w:rsidRPr="00C71D2B">
              <w:rPr>
                <w:rFonts w:asciiTheme="minorHAnsi" w:hAnsiTheme="minorHAnsi" w:cstheme="minorHAnsi"/>
              </w:rPr>
              <w:t>paper check</w:t>
            </w:r>
          </w:p>
        </w:tc>
        <w:tc>
          <w:tcPr>
            <w:tcW w:w="1061" w:type="dxa"/>
          </w:tcPr>
          <w:p w14:paraId="11E19D2A" w14:textId="77777777" w:rsidR="00DF1ABA" w:rsidRPr="00C71D2B" w:rsidRDefault="00DF1ABA" w:rsidP="00DF1ABA">
            <w:pPr>
              <w:ind w:left="90"/>
              <w:rPr>
                <w:rFonts w:asciiTheme="minorHAnsi" w:hAnsiTheme="minorHAnsi" w:cstheme="minorHAnsi"/>
              </w:rPr>
            </w:pPr>
          </w:p>
        </w:tc>
        <w:tc>
          <w:tcPr>
            <w:tcW w:w="1521" w:type="dxa"/>
          </w:tcPr>
          <w:p w14:paraId="17571A65" w14:textId="77777777" w:rsidR="00DF1ABA" w:rsidRPr="00C71D2B" w:rsidRDefault="00DF1ABA" w:rsidP="00DF1ABA">
            <w:pPr>
              <w:ind w:left="90"/>
              <w:rPr>
                <w:rFonts w:asciiTheme="minorHAnsi" w:hAnsiTheme="minorHAnsi" w:cstheme="minorHAnsi"/>
              </w:rPr>
            </w:pPr>
          </w:p>
        </w:tc>
        <w:tc>
          <w:tcPr>
            <w:tcW w:w="1373" w:type="dxa"/>
          </w:tcPr>
          <w:p w14:paraId="039C48C5" w14:textId="77777777" w:rsidR="00DF1ABA" w:rsidRPr="00C71D2B" w:rsidRDefault="00DF1ABA" w:rsidP="00DF1ABA">
            <w:pPr>
              <w:ind w:left="90"/>
              <w:rPr>
                <w:rFonts w:asciiTheme="minorHAnsi" w:hAnsiTheme="minorHAnsi" w:cstheme="minorHAnsi"/>
              </w:rPr>
            </w:pPr>
          </w:p>
        </w:tc>
        <w:tc>
          <w:tcPr>
            <w:tcW w:w="1629" w:type="dxa"/>
          </w:tcPr>
          <w:p w14:paraId="1DA06A43" w14:textId="77777777" w:rsidR="00DF1ABA" w:rsidRPr="00C71D2B" w:rsidRDefault="00DF1ABA" w:rsidP="00DF1ABA">
            <w:pPr>
              <w:ind w:left="90"/>
              <w:rPr>
                <w:rFonts w:asciiTheme="minorHAnsi" w:hAnsiTheme="minorHAnsi" w:cstheme="minorHAnsi"/>
              </w:rPr>
            </w:pPr>
          </w:p>
        </w:tc>
        <w:tc>
          <w:tcPr>
            <w:tcW w:w="1645" w:type="dxa"/>
          </w:tcPr>
          <w:p w14:paraId="2E1944C3" w14:textId="77777777" w:rsidR="00DF1ABA" w:rsidRPr="00C71D2B" w:rsidRDefault="00DF1ABA" w:rsidP="00DF1ABA">
            <w:pPr>
              <w:ind w:left="90"/>
              <w:rPr>
                <w:rFonts w:asciiTheme="minorHAnsi" w:hAnsiTheme="minorHAnsi" w:cstheme="minorHAnsi"/>
              </w:rPr>
            </w:pPr>
          </w:p>
        </w:tc>
      </w:tr>
      <w:tr w:rsidR="00DF1ABA" w:rsidRPr="00C71D2B" w14:paraId="10BC4D1B" w14:textId="77777777" w:rsidTr="00857077">
        <w:tc>
          <w:tcPr>
            <w:tcW w:w="1537" w:type="dxa"/>
            <w:shd w:val="clear" w:color="auto" w:fill="E2EFD9" w:themeFill="accent6" w:themeFillTint="33"/>
          </w:tcPr>
          <w:p w14:paraId="4BDB41C1" w14:textId="5EC15933" w:rsidR="00DF1ABA" w:rsidRPr="00C71D2B" w:rsidRDefault="00DF1ABA" w:rsidP="00DF1ABA">
            <w:pPr>
              <w:ind w:left="90"/>
              <w:rPr>
                <w:rFonts w:asciiTheme="minorHAnsi" w:hAnsiTheme="minorHAnsi" w:cstheme="minorHAnsi"/>
              </w:rPr>
            </w:pPr>
            <w:r w:rsidRPr="00C71D2B">
              <w:rPr>
                <w:rFonts w:asciiTheme="minorHAnsi" w:hAnsiTheme="minorHAnsi" w:cstheme="minorHAnsi"/>
              </w:rPr>
              <w:t>E.2.D.3.d</w:t>
            </w:r>
          </w:p>
        </w:tc>
        <w:tc>
          <w:tcPr>
            <w:tcW w:w="5004" w:type="dxa"/>
          </w:tcPr>
          <w:p w14:paraId="35767011" w14:textId="073FFEE8" w:rsidR="00DF1ABA" w:rsidRPr="00C71D2B" w:rsidRDefault="00DF1ABA" w:rsidP="00DF1ABA">
            <w:pPr>
              <w:rPr>
                <w:rFonts w:asciiTheme="minorHAnsi" w:hAnsiTheme="minorHAnsi" w:cstheme="minorHAnsi"/>
              </w:rPr>
            </w:pPr>
            <w:r w:rsidRPr="00C71D2B">
              <w:rPr>
                <w:rFonts w:asciiTheme="minorHAnsi" w:hAnsiTheme="minorHAnsi" w:cstheme="minorHAnsi"/>
              </w:rPr>
              <w:t>cashier’s check</w:t>
            </w:r>
          </w:p>
        </w:tc>
        <w:tc>
          <w:tcPr>
            <w:tcW w:w="1061" w:type="dxa"/>
          </w:tcPr>
          <w:p w14:paraId="1BB605AF" w14:textId="77777777" w:rsidR="00DF1ABA" w:rsidRPr="00C71D2B" w:rsidRDefault="00DF1ABA" w:rsidP="00DF1ABA">
            <w:pPr>
              <w:ind w:left="90"/>
              <w:rPr>
                <w:rFonts w:asciiTheme="minorHAnsi" w:hAnsiTheme="minorHAnsi" w:cstheme="minorHAnsi"/>
              </w:rPr>
            </w:pPr>
          </w:p>
        </w:tc>
        <w:tc>
          <w:tcPr>
            <w:tcW w:w="1521" w:type="dxa"/>
          </w:tcPr>
          <w:p w14:paraId="3104C552" w14:textId="77777777" w:rsidR="00DF1ABA" w:rsidRPr="00C71D2B" w:rsidRDefault="00DF1ABA" w:rsidP="00DF1ABA">
            <w:pPr>
              <w:ind w:left="90"/>
              <w:rPr>
                <w:rFonts w:asciiTheme="minorHAnsi" w:hAnsiTheme="minorHAnsi" w:cstheme="minorHAnsi"/>
              </w:rPr>
            </w:pPr>
          </w:p>
        </w:tc>
        <w:tc>
          <w:tcPr>
            <w:tcW w:w="1373" w:type="dxa"/>
          </w:tcPr>
          <w:p w14:paraId="1F129DDA" w14:textId="77777777" w:rsidR="00DF1ABA" w:rsidRPr="00C71D2B" w:rsidRDefault="00DF1ABA" w:rsidP="00DF1ABA">
            <w:pPr>
              <w:ind w:left="90"/>
              <w:rPr>
                <w:rFonts w:asciiTheme="minorHAnsi" w:hAnsiTheme="minorHAnsi" w:cstheme="minorHAnsi"/>
              </w:rPr>
            </w:pPr>
          </w:p>
        </w:tc>
        <w:tc>
          <w:tcPr>
            <w:tcW w:w="1629" w:type="dxa"/>
          </w:tcPr>
          <w:p w14:paraId="283E7D7A" w14:textId="77777777" w:rsidR="00DF1ABA" w:rsidRPr="00C71D2B" w:rsidRDefault="00DF1ABA" w:rsidP="00DF1ABA">
            <w:pPr>
              <w:ind w:left="90"/>
              <w:rPr>
                <w:rFonts w:asciiTheme="minorHAnsi" w:hAnsiTheme="minorHAnsi" w:cstheme="minorHAnsi"/>
              </w:rPr>
            </w:pPr>
          </w:p>
        </w:tc>
        <w:tc>
          <w:tcPr>
            <w:tcW w:w="1645" w:type="dxa"/>
          </w:tcPr>
          <w:p w14:paraId="00607D87" w14:textId="77777777" w:rsidR="00DF1ABA" w:rsidRPr="00C71D2B" w:rsidRDefault="00DF1ABA" w:rsidP="00DF1ABA">
            <w:pPr>
              <w:ind w:left="90"/>
              <w:rPr>
                <w:rFonts w:asciiTheme="minorHAnsi" w:hAnsiTheme="minorHAnsi" w:cstheme="minorHAnsi"/>
              </w:rPr>
            </w:pPr>
          </w:p>
        </w:tc>
      </w:tr>
      <w:tr w:rsidR="00DF1ABA" w:rsidRPr="00C71D2B" w14:paraId="2F06BF84" w14:textId="77777777" w:rsidTr="00857077">
        <w:tc>
          <w:tcPr>
            <w:tcW w:w="1537" w:type="dxa"/>
            <w:shd w:val="clear" w:color="auto" w:fill="E2EFD9" w:themeFill="accent6" w:themeFillTint="33"/>
          </w:tcPr>
          <w:p w14:paraId="22E6CCF8" w14:textId="511C14A4" w:rsidR="00DF1ABA" w:rsidRPr="00C71D2B" w:rsidRDefault="00DF1ABA" w:rsidP="00DF1ABA">
            <w:pPr>
              <w:ind w:left="90"/>
              <w:rPr>
                <w:rFonts w:asciiTheme="minorHAnsi" w:hAnsiTheme="minorHAnsi" w:cstheme="minorHAnsi"/>
              </w:rPr>
            </w:pPr>
            <w:r w:rsidRPr="00C71D2B">
              <w:rPr>
                <w:rFonts w:asciiTheme="minorHAnsi" w:hAnsiTheme="minorHAnsi" w:cstheme="minorHAnsi"/>
              </w:rPr>
              <w:t>E.2.D.3.e</w:t>
            </w:r>
          </w:p>
        </w:tc>
        <w:tc>
          <w:tcPr>
            <w:tcW w:w="5004" w:type="dxa"/>
          </w:tcPr>
          <w:p w14:paraId="0B5204DE" w14:textId="3D22BEF5" w:rsidR="00DF1ABA" w:rsidRPr="00C71D2B" w:rsidRDefault="00DF1ABA" w:rsidP="00DF1ABA">
            <w:pPr>
              <w:rPr>
                <w:rFonts w:asciiTheme="minorHAnsi" w:hAnsiTheme="minorHAnsi" w:cstheme="minorHAnsi"/>
              </w:rPr>
            </w:pPr>
            <w:r w:rsidRPr="00C71D2B">
              <w:rPr>
                <w:rFonts w:asciiTheme="minorHAnsi" w:hAnsiTheme="minorHAnsi" w:cstheme="minorHAnsi"/>
              </w:rPr>
              <w:t>money orders</w:t>
            </w:r>
          </w:p>
        </w:tc>
        <w:tc>
          <w:tcPr>
            <w:tcW w:w="1061" w:type="dxa"/>
          </w:tcPr>
          <w:p w14:paraId="64917C3B" w14:textId="77777777" w:rsidR="00DF1ABA" w:rsidRPr="00C71D2B" w:rsidRDefault="00DF1ABA" w:rsidP="00DF1ABA">
            <w:pPr>
              <w:ind w:left="90"/>
              <w:rPr>
                <w:rFonts w:asciiTheme="minorHAnsi" w:hAnsiTheme="minorHAnsi" w:cstheme="minorHAnsi"/>
              </w:rPr>
            </w:pPr>
          </w:p>
        </w:tc>
        <w:tc>
          <w:tcPr>
            <w:tcW w:w="1521" w:type="dxa"/>
          </w:tcPr>
          <w:p w14:paraId="3C57DD7E" w14:textId="77777777" w:rsidR="00DF1ABA" w:rsidRPr="00C71D2B" w:rsidRDefault="00DF1ABA" w:rsidP="00DF1ABA">
            <w:pPr>
              <w:ind w:left="90"/>
              <w:rPr>
                <w:rFonts w:asciiTheme="minorHAnsi" w:hAnsiTheme="minorHAnsi" w:cstheme="minorHAnsi"/>
              </w:rPr>
            </w:pPr>
          </w:p>
        </w:tc>
        <w:tc>
          <w:tcPr>
            <w:tcW w:w="1373" w:type="dxa"/>
          </w:tcPr>
          <w:p w14:paraId="11D9007F" w14:textId="77777777" w:rsidR="00DF1ABA" w:rsidRPr="00C71D2B" w:rsidRDefault="00DF1ABA" w:rsidP="00DF1ABA">
            <w:pPr>
              <w:ind w:left="90"/>
              <w:rPr>
                <w:rFonts w:asciiTheme="minorHAnsi" w:hAnsiTheme="minorHAnsi" w:cstheme="minorHAnsi"/>
              </w:rPr>
            </w:pPr>
          </w:p>
        </w:tc>
        <w:tc>
          <w:tcPr>
            <w:tcW w:w="1629" w:type="dxa"/>
          </w:tcPr>
          <w:p w14:paraId="4CF4B3D2" w14:textId="77777777" w:rsidR="00DF1ABA" w:rsidRPr="00C71D2B" w:rsidRDefault="00DF1ABA" w:rsidP="00DF1ABA">
            <w:pPr>
              <w:ind w:left="90"/>
              <w:rPr>
                <w:rFonts w:asciiTheme="minorHAnsi" w:hAnsiTheme="minorHAnsi" w:cstheme="minorHAnsi"/>
              </w:rPr>
            </w:pPr>
          </w:p>
        </w:tc>
        <w:tc>
          <w:tcPr>
            <w:tcW w:w="1645" w:type="dxa"/>
          </w:tcPr>
          <w:p w14:paraId="62A35528" w14:textId="77777777" w:rsidR="00DF1ABA" w:rsidRPr="00C71D2B" w:rsidRDefault="00DF1ABA" w:rsidP="00DF1ABA">
            <w:pPr>
              <w:ind w:left="90"/>
              <w:rPr>
                <w:rFonts w:asciiTheme="minorHAnsi" w:hAnsiTheme="minorHAnsi" w:cstheme="minorHAnsi"/>
              </w:rPr>
            </w:pPr>
          </w:p>
        </w:tc>
      </w:tr>
      <w:tr w:rsidR="00DF1ABA" w:rsidRPr="00C71D2B" w14:paraId="6E761C97" w14:textId="77777777" w:rsidTr="00857077">
        <w:tc>
          <w:tcPr>
            <w:tcW w:w="1537" w:type="dxa"/>
            <w:shd w:val="clear" w:color="auto" w:fill="E2EFD9" w:themeFill="accent6" w:themeFillTint="33"/>
          </w:tcPr>
          <w:p w14:paraId="30EDF895" w14:textId="5D3DABDE" w:rsidR="00DF1ABA" w:rsidRPr="00C71D2B" w:rsidRDefault="00DF1ABA" w:rsidP="00DF1ABA">
            <w:pPr>
              <w:ind w:left="90"/>
              <w:rPr>
                <w:rFonts w:asciiTheme="minorHAnsi" w:hAnsiTheme="minorHAnsi" w:cstheme="minorHAnsi"/>
              </w:rPr>
            </w:pPr>
            <w:r w:rsidRPr="00C71D2B">
              <w:rPr>
                <w:rFonts w:asciiTheme="minorHAnsi" w:hAnsiTheme="minorHAnsi" w:cstheme="minorHAnsi"/>
              </w:rPr>
              <w:t>E.2.D.3.f</w:t>
            </w:r>
          </w:p>
        </w:tc>
        <w:tc>
          <w:tcPr>
            <w:tcW w:w="5004" w:type="dxa"/>
          </w:tcPr>
          <w:p w14:paraId="34662680" w14:textId="79048B13" w:rsidR="00DF1ABA" w:rsidRPr="00C71D2B" w:rsidRDefault="00DF1ABA" w:rsidP="00DF1ABA">
            <w:pPr>
              <w:rPr>
                <w:rFonts w:asciiTheme="minorHAnsi" w:hAnsiTheme="minorHAnsi" w:cstheme="minorHAnsi"/>
              </w:rPr>
            </w:pPr>
            <w:r w:rsidRPr="00C71D2B">
              <w:rPr>
                <w:rFonts w:asciiTheme="minorHAnsi" w:hAnsiTheme="minorHAnsi" w:cstheme="minorHAnsi"/>
              </w:rPr>
              <w:t>credit card</w:t>
            </w:r>
          </w:p>
        </w:tc>
        <w:tc>
          <w:tcPr>
            <w:tcW w:w="1061" w:type="dxa"/>
          </w:tcPr>
          <w:p w14:paraId="4DDFC315" w14:textId="77777777" w:rsidR="00DF1ABA" w:rsidRPr="00C71D2B" w:rsidRDefault="00DF1ABA" w:rsidP="00DF1ABA">
            <w:pPr>
              <w:ind w:left="90"/>
              <w:rPr>
                <w:rFonts w:asciiTheme="minorHAnsi" w:hAnsiTheme="minorHAnsi" w:cstheme="minorHAnsi"/>
              </w:rPr>
            </w:pPr>
          </w:p>
        </w:tc>
        <w:tc>
          <w:tcPr>
            <w:tcW w:w="1521" w:type="dxa"/>
          </w:tcPr>
          <w:p w14:paraId="1C4BDA84" w14:textId="77777777" w:rsidR="00DF1ABA" w:rsidRPr="00C71D2B" w:rsidRDefault="00DF1ABA" w:rsidP="00DF1ABA">
            <w:pPr>
              <w:ind w:left="90"/>
              <w:rPr>
                <w:rFonts w:asciiTheme="minorHAnsi" w:hAnsiTheme="minorHAnsi" w:cstheme="minorHAnsi"/>
              </w:rPr>
            </w:pPr>
          </w:p>
        </w:tc>
        <w:tc>
          <w:tcPr>
            <w:tcW w:w="1373" w:type="dxa"/>
          </w:tcPr>
          <w:p w14:paraId="250AC449" w14:textId="77777777" w:rsidR="00DF1ABA" w:rsidRPr="00C71D2B" w:rsidRDefault="00DF1ABA" w:rsidP="00DF1ABA">
            <w:pPr>
              <w:ind w:left="90"/>
              <w:rPr>
                <w:rFonts w:asciiTheme="minorHAnsi" w:hAnsiTheme="minorHAnsi" w:cstheme="minorHAnsi"/>
              </w:rPr>
            </w:pPr>
          </w:p>
        </w:tc>
        <w:tc>
          <w:tcPr>
            <w:tcW w:w="1629" w:type="dxa"/>
          </w:tcPr>
          <w:p w14:paraId="2918DF31" w14:textId="77777777" w:rsidR="00DF1ABA" w:rsidRPr="00C71D2B" w:rsidRDefault="00DF1ABA" w:rsidP="00DF1ABA">
            <w:pPr>
              <w:ind w:left="90"/>
              <w:rPr>
                <w:rFonts w:asciiTheme="minorHAnsi" w:hAnsiTheme="minorHAnsi" w:cstheme="minorHAnsi"/>
              </w:rPr>
            </w:pPr>
          </w:p>
        </w:tc>
        <w:tc>
          <w:tcPr>
            <w:tcW w:w="1645" w:type="dxa"/>
          </w:tcPr>
          <w:p w14:paraId="3A3716E5" w14:textId="77777777" w:rsidR="00DF1ABA" w:rsidRPr="00C71D2B" w:rsidRDefault="00DF1ABA" w:rsidP="00DF1ABA">
            <w:pPr>
              <w:ind w:left="90"/>
              <w:rPr>
                <w:rFonts w:asciiTheme="minorHAnsi" w:hAnsiTheme="minorHAnsi" w:cstheme="minorHAnsi"/>
              </w:rPr>
            </w:pPr>
          </w:p>
        </w:tc>
      </w:tr>
      <w:tr w:rsidR="00070670" w:rsidRPr="00C71D2B" w14:paraId="682AAACE" w14:textId="77777777" w:rsidTr="00857077">
        <w:tc>
          <w:tcPr>
            <w:tcW w:w="1537" w:type="dxa"/>
            <w:shd w:val="clear" w:color="auto" w:fill="E2EFD9" w:themeFill="accent6" w:themeFillTint="33"/>
          </w:tcPr>
          <w:p w14:paraId="68A2DC5B" w14:textId="2DF3E188" w:rsidR="00070670" w:rsidRPr="00C71D2B" w:rsidRDefault="00070670" w:rsidP="00DF1ABA">
            <w:pPr>
              <w:ind w:left="90"/>
              <w:rPr>
                <w:rFonts w:asciiTheme="minorHAnsi" w:hAnsiTheme="minorHAnsi" w:cstheme="minorHAnsi"/>
              </w:rPr>
            </w:pPr>
            <w:r>
              <w:rPr>
                <w:rFonts w:asciiTheme="minorHAnsi" w:hAnsiTheme="minorHAnsi" w:cstheme="minorHAnsi"/>
              </w:rPr>
              <w:t>E.2.D.4</w:t>
            </w:r>
          </w:p>
        </w:tc>
        <w:tc>
          <w:tcPr>
            <w:tcW w:w="5004" w:type="dxa"/>
          </w:tcPr>
          <w:p w14:paraId="4AEC8213" w14:textId="33DCBC38" w:rsidR="00070670" w:rsidRPr="00C71D2B" w:rsidRDefault="00070670" w:rsidP="00DF1ABA">
            <w:pPr>
              <w:rPr>
                <w:rFonts w:asciiTheme="minorHAnsi" w:hAnsiTheme="minorHAnsi" w:cstheme="minorHAnsi"/>
              </w:rPr>
            </w:pPr>
            <w:r w:rsidRPr="00070670">
              <w:rPr>
                <w:rFonts w:asciiTheme="minorHAnsi" w:hAnsiTheme="minorHAnsi" w:cstheme="minorHAnsi"/>
              </w:rPr>
              <w:t>Disburse payments via the following</w:t>
            </w:r>
          </w:p>
        </w:tc>
        <w:tc>
          <w:tcPr>
            <w:tcW w:w="1061" w:type="dxa"/>
          </w:tcPr>
          <w:p w14:paraId="6E46E5C5" w14:textId="77777777" w:rsidR="00070670" w:rsidRPr="00C71D2B" w:rsidRDefault="00070670" w:rsidP="00DF1ABA">
            <w:pPr>
              <w:ind w:left="90"/>
              <w:rPr>
                <w:rFonts w:asciiTheme="minorHAnsi" w:hAnsiTheme="minorHAnsi" w:cstheme="minorHAnsi"/>
              </w:rPr>
            </w:pPr>
          </w:p>
        </w:tc>
        <w:tc>
          <w:tcPr>
            <w:tcW w:w="1521" w:type="dxa"/>
          </w:tcPr>
          <w:p w14:paraId="30E9B2B9" w14:textId="77777777" w:rsidR="00070670" w:rsidRPr="00C71D2B" w:rsidRDefault="00070670" w:rsidP="00DF1ABA">
            <w:pPr>
              <w:ind w:left="90"/>
              <w:rPr>
                <w:rFonts w:asciiTheme="minorHAnsi" w:hAnsiTheme="minorHAnsi" w:cstheme="minorHAnsi"/>
              </w:rPr>
            </w:pPr>
          </w:p>
        </w:tc>
        <w:tc>
          <w:tcPr>
            <w:tcW w:w="1373" w:type="dxa"/>
          </w:tcPr>
          <w:p w14:paraId="107A3C4D" w14:textId="77777777" w:rsidR="00070670" w:rsidRPr="00C71D2B" w:rsidRDefault="00070670" w:rsidP="00DF1ABA">
            <w:pPr>
              <w:ind w:left="90"/>
              <w:rPr>
                <w:rFonts w:asciiTheme="minorHAnsi" w:hAnsiTheme="minorHAnsi" w:cstheme="minorHAnsi"/>
              </w:rPr>
            </w:pPr>
          </w:p>
        </w:tc>
        <w:tc>
          <w:tcPr>
            <w:tcW w:w="1629" w:type="dxa"/>
          </w:tcPr>
          <w:p w14:paraId="3C680853" w14:textId="77777777" w:rsidR="00070670" w:rsidRPr="00C71D2B" w:rsidRDefault="00070670" w:rsidP="00DF1ABA">
            <w:pPr>
              <w:ind w:left="90"/>
              <w:rPr>
                <w:rFonts w:asciiTheme="minorHAnsi" w:hAnsiTheme="minorHAnsi" w:cstheme="minorHAnsi"/>
              </w:rPr>
            </w:pPr>
          </w:p>
        </w:tc>
        <w:tc>
          <w:tcPr>
            <w:tcW w:w="1645" w:type="dxa"/>
          </w:tcPr>
          <w:p w14:paraId="7E143463" w14:textId="77777777" w:rsidR="00070670" w:rsidRPr="00C71D2B" w:rsidRDefault="00070670" w:rsidP="00DF1ABA">
            <w:pPr>
              <w:ind w:left="90"/>
              <w:rPr>
                <w:rFonts w:asciiTheme="minorHAnsi" w:hAnsiTheme="minorHAnsi" w:cstheme="minorHAnsi"/>
              </w:rPr>
            </w:pPr>
          </w:p>
        </w:tc>
      </w:tr>
      <w:tr w:rsidR="00070670" w:rsidRPr="00C71D2B" w14:paraId="6DF2E0A6" w14:textId="77777777" w:rsidTr="00857077">
        <w:tc>
          <w:tcPr>
            <w:tcW w:w="1537" w:type="dxa"/>
            <w:shd w:val="clear" w:color="auto" w:fill="E2EFD9" w:themeFill="accent6" w:themeFillTint="33"/>
          </w:tcPr>
          <w:p w14:paraId="47E78FF4" w14:textId="7E4CF308" w:rsidR="00070670" w:rsidRPr="00C71D2B" w:rsidRDefault="00070670" w:rsidP="00070670">
            <w:pPr>
              <w:ind w:left="90"/>
              <w:rPr>
                <w:rFonts w:asciiTheme="minorHAnsi" w:hAnsiTheme="minorHAnsi" w:cstheme="minorHAnsi"/>
              </w:rPr>
            </w:pPr>
            <w:r w:rsidRPr="006A25E6">
              <w:rPr>
                <w:rFonts w:asciiTheme="minorHAnsi" w:hAnsiTheme="minorHAnsi" w:cstheme="minorHAnsi"/>
              </w:rPr>
              <w:t>E.2.D.4</w:t>
            </w:r>
            <w:r>
              <w:rPr>
                <w:rFonts w:asciiTheme="minorHAnsi" w:hAnsiTheme="minorHAnsi" w:cstheme="minorHAnsi"/>
              </w:rPr>
              <w:t>.a</w:t>
            </w:r>
          </w:p>
        </w:tc>
        <w:tc>
          <w:tcPr>
            <w:tcW w:w="5004" w:type="dxa"/>
          </w:tcPr>
          <w:p w14:paraId="198A6BCB" w14:textId="0495DBEC" w:rsidR="00070670" w:rsidRPr="00C71D2B" w:rsidRDefault="00070670" w:rsidP="00070670">
            <w:pPr>
              <w:rPr>
                <w:rFonts w:asciiTheme="minorHAnsi" w:hAnsiTheme="minorHAnsi" w:cstheme="minorHAnsi"/>
              </w:rPr>
            </w:pPr>
            <w:r>
              <w:rPr>
                <w:rFonts w:asciiTheme="minorHAnsi" w:hAnsiTheme="minorHAnsi" w:cstheme="minorHAnsi"/>
              </w:rPr>
              <w:t>Electronic Funds Transfer</w:t>
            </w:r>
          </w:p>
        </w:tc>
        <w:tc>
          <w:tcPr>
            <w:tcW w:w="1061" w:type="dxa"/>
          </w:tcPr>
          <w:p w14:paraId="6E5610A7" w14:textId="77777777" w:rsidR="00070670" w:rsidRPr="00C71D2B" w:rsidRDefault="00070670" w:rsidP="00070670">
            <w:pPr>
              <w:ind w:left="90"/>
              <w:rPr>
                <w:rFonts w:asciiTheme="minorHAnsi" w:hAnsiTheme="minorHAnsi" w:cstheme="minorHAnsi"/>
              </w:rPr>
            </w:pPr>
          </w:p>
        </w:tc>
        <w:tc>
          <w:tcPr>
            <w:tcW w:w="1521" w:type="dxa"/>
          </w:tcPr>
          <w:p w14:paraId="76C9C290" w14:textId="77777777" w:rsidR="00070670" w:rsidRPr="00C71D2B" w:rsidRDefault="00070670" w:rsidP="00070670">
            <w:pPr>
              <w:ind w:left="90"/>
              <w:rPr>
                <w:rFonts w:asciiTheme="minorHAnsi" w:hAnsiTheme="minorHAnsi" w:cstheme="minorHAnsi"/>
              </w:rPr>
            </w:pPr>
          </w:p>
        </w:tc>
        <w:tc>
          <w:tcPr>
            <w:tcW w:w="1373" w:type="dxa"/>
          </w:tcPr>
          <w:p w14:paraId="3539FDBB" w14:textId="77777777" w:rsidR="00070670" w:rsidRPr="00C71D2B" w:rsidRDefault="00070670" w:rsidP="00070670">
            <w:pPr>
              <w:ind w:left="90"/>
              <w:rPr>
                <w:rFonts w:asciiTheme="minorHAnsi" w:hAnsiTheme="minorHAnsi" w:cstheme="minorHAnsi"/>
              </w:rPr>
            </w:pPr>
          </w:p>
        </w:tc>
        <w:tc>
          <w:tcPr>
            <w:tcW w:w="1629" w:type="dxa"/>
          </w:tcPr>
          <w:p w14:paraId="0CC7CCAC" w14:textId="77777777" w:rsidR="00070670" w:rsidRPr="00C71D2B" w:rsidRDefault="00070670" w:rsidP="00070670">
            <w:pPr>
              <w:ind w:left="90"/>
              <w:rPr>
                <w:rFonts w:asciiTheme="minorHAnsi" w:hAnsiTheme="minorHAnsi" w:cstheme="minorHAnsi"/>
              </w:rPr>
            </w:pPr>
          </w:p>
        </w:tc>
        <w:tc>
          <w:tcPr>
            <w:tcW w:w="1645" w:type="dxa"/>
          </w:tcPr>
          <w:p w14:paraId="68039EE0" w14:textId="77777777" w:rsidR="00070670" w:rsidRPr="00C71D2B" w:rsidRDefault="00070670" w:rsidP="00070670">
            <w:pPr>
              <w:ind w:left="90"/>
              <w:rPr>
                <w:rFonts w:asciiTheme="minorHAnsi" w:hAnsiTheme="minorHAnsi" w:cstheme="minorHAnsi"/>
              </w:rPr>
            </w:pPr>
          </w:p>
        </w:tc>
      </w:tr>
      <w:tr w:rsidR="00070670" w:rsidRPr="00C71D2B" w14:paraId="7426AA5D" w14:textId="77777777" w:rsidTr="00857077">
        <w:tc>
          <w:tcPr>
            <w:tcW w:w="1537" w:type="dxa"/>
            <w:shd w:val="clear" w:color="auto" w:fill="E2EFD9" w:themeFill="accent6" w:themeFillTint="33"/>
          </w:tcPr>
          <w:p w14:paraId="19A12204" w14:textId="5138BA5F" w:rsidR="00070670" w:rsidRPr="00C71D2B" w:rsidRDefault="00070670" w:rsidP="00070670">
            <w:pPr>
              <w:ind w:left="90"/>
              <w:rPr>
                <w:rFonts w:asciiTheme="minorHAnsi" w:hAnsiTheme="minorHAnsi" w:cstheme="minorHAnsi"/>
              </w:rPr>
            </w:pPr>
            <w:r w:rsidRPr="006A25E6">
              <w:rPr>
                <w:rFonts w:asciiTheme="minorHAnsi" w:hAnsiTheme="minorHAnsi" w:cstheme="minorHAnsi"/>
              </w:rPr>
              <w:t>E.2.D.4</w:t>
            </w:r>
            <w:r>
              <w:rPr>
                <w:rFonts w:asciiTheme="minorHAnsi" w:hAnsiTheme="minorHAnsi" w:cstheme="minorHAnsi"/>
              </w:rPr>
              <w:t>.b</w:t>
            </w:r>
          </w:p>
        </w:tc>
        <w:tc>
          <w:tcPr>
            <w:tcW w:w="5004" w:type="dxa"/>
          </w:tcPr>
          <w:p w14:paraId="55A2A188" w14:textId="1D4659ED" w:rsidR="00070670" w:rsidRPr="00C71D2B" w:rsidRDefault="00070670" w:rsidP="00070670">
            <w:pPr>
              <w:rPr>
                <w:rFonts w:asciiTheme="minorHAnsi" w:hAnsiTheme="minorHAnsi" w:cstheme="minorHAnsi"/>
              </w:rPr>
            </w:pPr>
            <w:r>
              <w:rPr>
                <w:rFonts w:asciiTheme="minorHAnsi" w:hAnsiTheme="minorHAnsi" w:cstheme="minorHAnsi"/>
              </w:rPr>
              <w:t>Automated Clearing House</w:t>
            </w:r>
          </w:p>
        </w:tc>
        <w:tc>
          <w:tcPr>
            <w:tcW w:w="1061" w:type="dxa"/>
          </w:tcPr>
          <w:p w14:paraId="5B1BD371" w14:textId="77777777" w:rsidR="00070670" w:rsidRPr="00C71D2B" w:rsidRDefault="00070670" w:rsidP="00070670">
            <w:pPr>
              <w:ind w:left="90"/>
              <w:rPr>
                <w:rFonts w:asciiTheme="minorHAnsi" w:hAnsiTheme="minorHAnsi" w:cstheme="minorHAnsi"/>
              </w:rPr>
            </w:pPr>
          </w:p>
        </w:tc>
        <w:tc>
          <w:tcPr>
            <w:tcW w:w="1521" w:type="dxa"/>
          </w:tcPr>
          <w:p w14:paraId="558B8B9D" w14:textId="77777777" w:rsidR="00070670" w:rsidRPr="00C71D2B" w:rsidRDefault="00070670" w:rsidP="00070670">
            <w:pPr>
              <w:ind w:left="90"/>
              <w:rPr>
                <w:rFonts w:asciiTheme="minorHAnsi" w:hAnsiTheme="minorHAnsi" w:cstheme="minorHAnsi"/>
              </w:rPr>
            </w:pPr>
          </w:p>
        </w:tc>
        <w:tc>
          <w:tcPr>
            <w:tcW w:w="1373" w:type="dxa"/>
          </w:tcPr>
          <w:p w14:paraId="6577DFA6" w14:textId="77777777" w:rsidR="00070670" w:rsidRPr="00C71D2B" w:rsidRDefault="00070670" w:rsidP="00070670">
            <w:pPr>
              <w:ind w:left="90"/>
              <w:rPr>
                <w:rFonts w:asciiTheme="minorHAnsi" w:hAnsiTheme="minorHAnsi" w:cstheme="minorHAnsi"/>
              </w:rPr>
            </w:pPr>
          </w:p>
        </w:tc>
        <w:tc>
          <w:tcPr>
            <w:tcW w:w="1629" w:type="dxa"/>
          </w:tcPr>
          <w:p w14:paraId="42CBC66F" w14:textId="77777777" w:rsidR="00070670" w:rsidRPr="00C71D2B" w:rsidRDefault="00070670" w:rsidP="00070670">
            <w:pPr>
              <w:ind w:left="90"/>
              <w:rPr>
                <w:rFonts w:asciiTheme="minorHAnsi" w:hAnsiTheme="minorHAnsi" w:cstheme="minorHAnsi"/>
              </w:rPr>
            </w:pPr>
          </w:p>
        </w:tc>
        <w:tc>
          <w:tcPr>
            <w:tcW w:w="1645" w:type="dxa"/>
          </w:tcPr>
          <w:p w14:paraId="1E887614" w14:textId="77777777" w:rsidR="00070670" w:rsidRPr="00C71D2B" w:rsidRDefault="00070670" w:rsidP="00070670">
            <w:pPr>
              <w:ind w:left="90"/>
              <w:rPr>
                <w:rFonts w:asciiTheme="minorHAnsi" w:hAnsiTheme="minorHAnsi" w:cstheme="minorHAnsi"/>
              </w:rPr>
            </w:pPr>
          </w:p>
        </w:tc>
      </w:tr>
      <w:tr w:rsidR="00070670" w:rsidRPr="00C71D2B" w14:paraId="64951AC6" w14:textId="77777777" w:rsidTr="00857077">
        <w:tc>
          <w:tcPr>
            <w:tcW w:w="1537" w:type="dxa"/>
            <w:shd w:val="clear" w:color="auto" w:fill="E2EFD9" w:themeFill="accent6" w:themeFillTint="33"/>
          </w:tcPr>
          <w:p w14:paraId="0A62AE78" w14:textId="649E870C" w:rsidR="00070670" w:rsidRPr="00C71D2B" w:rsidRDefault="00070670" w:rsidP="00070670">
            <w:pPr>
              <w:ind w:left="90"/>
              <w:rPr>
                <w:rFonts w:asciiTheme="minorHAnsi" w:hAnsiTheme="minorHAnsi" w:cstheme="minorHAnsi"/>
              </w:rPr>
            </w:pPr>
            <w:r w:rsidRPr="006A25E6">
              <w:rPr>
                <w:rFonts w:asciiTheme="minorHAnsi" w:hAnsiTheme="minorHAnsi" w:cstheme="minorHAnsi"/>
              </w:rPr>
              <w:t>E.2.D.4</w:t>
            </w:r>
            <w:r>
              <w:rPr>
                <w:rFonts w:asciiTheme="minorHAnsi" w:hAnsiTheme="minorHAnsi" w:cstheme="minorHAnsi"/>
              </w:rPr>
              <w:t>.c</w:t>
            </w:r>
          </w:p>
        </w:tc>
        <w:tc>
          <w:tcPr>
            <w:tcW w:w="5004" w:type="dxa"/>
          </w:tcPr>
          <w:p w14:paraId="06CBEEAA" w14:textId="4C3254D2" w:rsidR="00070670" w:rsidRPr="00C71D2B" w:rsidRDefault="00070670" w:rsidP="00070670">
            <w:pPr>
              <w:rPr>
                <w:rFonts w:asciiTheme="minorHAnsi" w:hAnsiTheme="minorHAnsi" w:cstheme="minorHAnsi"/>
              </w:rPr>
            </w:pPr>
            <w:r>
              <w:rPr>
                <w:rFonts w:asciiTheme="minorHAnsi" w:hAnsiTheme="minorHAnsi" w:cstheme="minorHAnsi"/>
              </w:rPr>
              <w:t>Check (or warrant)</w:t>
            </w:r>
          </w:p>
        </w:tc>
        <w:tc>
          <w:tcPr>
            <w:tcW w:w="1061" w:type="dxa"/>
          </w:tcPr>
          <w:p w14:paraId="588FA4A8" w14:textId="77777777" w:rsidR="00070670" w:rsidRPr="00C71D2B" w:rsidRDefault="00070670" w:rsidP="00070670">
            <w:pPr>
              <w:ind w:left="90"/>
              <w:rPr>
                <w:rFonts w:asciiTheme="minorHAnsi" w:hAnsiTheme="minorHAnsi" w:cstheme="minorHAnsi"/>
              </w:rPr>
            </w:pPr>
          </w:p>
        </w:tc>
        <w:tc>
          <w:tcPr>
            <w:tcW w:w="1521" w:type="dxa"/>
          </w:tcPr>
          <w:p w14:paraId="19ACA404" w14:textId="77777777" w:rsidR="00070670" w:rsidRPr="00C71D2B" w:rsidRDefault="00070670" w:rsidP="00070670">
            <w:pPr>
              <w:ind w:left="90"/>
              <w:rPr>
                <w:rFonts w:asciiTheme="minorHAnsi" w:hAnsiTheme="minorHAnsi" w:cstheme="minorHAnsi"/>
              </w:rPr>
            </w:pPr>
          </w:p>
        </w:tc>
        <w:tc>
          <w:tcPr>
            <w:tcW w:w="1373" w:type="dxa"/>
          </w:tcPr>
          <w:p w14:paraId="0F1CDEE9" w14:textId="77777777" w:rsidR="00070670" w:rsidRPr="00C71D2B" w:rsidRDefault="00070670" w:rsidP="00070670">
            <w:pPr>
              <w:ind w:left="90"/>
              <w:rPr>
                <w:rFonts w:asciiTheme="minorHAnsi" w:hAnsiTheme="minorHAnsi" w:cstheme="minorHAnsi"/>
              </w:rPr>
            </w:pPr>
          </w:p>
        </w:tc>
        <w:tc>
          <w:tcPr>
            <w:tcW w:w="1629" w:type="dxa"/>
          </w:tcPr>
          <w:p w14:paraId="61A03F9F" w14:textId="77777777" w:rsidR="00070670" w:rsidRPr="00C71D2B" w:rsidRDefault="00070670" w:rsidP="00070670">
            <w:pPr>
              <w:ind w:left="90"/>
              <w:rPr>
                <w:rFonts w:asciiTheme="minorHAnsi" w:hAnsiTheme="minorHAnsi" w:cstheme="minorHAnsi"/>
              </w:rPr>
            </w:pPr>
          </w:p>
        </w:tc>
        <w:tc>
          <w:tcPr>
            <w:tcW w:w="1645" w:type="dxa"/>
          </w:tcPr>
          <w:p w14:paraId="5BB5B2B1" w14:textId="77777777" w:rsidR="00070670" w:rsidRPr="00C71D2B" w:rsidRDefault="00070670" w:rsidP="00070670">
            <w:pPr>
              <w:ind w:left="90"/>
              <w:rPr>
                <w:rFonts w:asciiTheme="minorHAnsi" w:hAnsiTheme="minorHAnsi" w:cstheme="minorHAnsi"/>
              </w:rPr>
            </w:pPr>
          </w:p>
        </w:tc>
      </w:tr>
      <w:tr w:rsidR="00070670" w:rsidRPr="00C71D2B" w14:paraId="4E7C61B8" w14:textId="77777777" w:rsidTr="00857077">
        <w:tc>
          <w:tcPr>
            <w:tcW w:w="1537" w:type="dxa"/>
            <w:shd w:val="clear" w:color="auto" w:fill="E2EFD9" w:themeFill="accent6" w:themeFillTint="33"/>
          </w:tcPr>
          <w:p w14:paraId="4D583F7F" w14:textId="3DBCD148" w:rsidR="00070670" w:rsidRPr="00C71D2B" w:rsidRDefault="00070670" w:rsidP="00DF1ABA">
            <w:pPr>
              <w:ind w:left="90"/>
              <w:rPr>
                <w:rFonts w:asciiTheme="minorHAnsi" w:hAnsiTheme="minorHAnsi" w:cstheme="minorHAnsi"/>
              </w:rPr>
            </w:pPr>
            <w:r>
              <w:rPr>
                <w:rFonts w:asciiTheme="minorHAnsi" w:hAnsiTheme="minorHAnsi" w:cstheme="minorHAnsi"/>
              </w:rPr>
              <w:t>E.2.D.5</w:t>
            </w:r>
          </w:p>
        </w:tc>
        <w:tc>
          <w:tcPr>
            <w:tcW w:w="5004" w:type="dxa"/>
          </w:tcPr>
          <w:p w14:paraId="4D88C37A" w14:textId="2E67DDEA" w:rsidR="00070670" w:rsidRPr="00C71D2B" w:rsidRDefault="00070670" w:rsidP="00DF1ABA">
            <w:pPr>
              <w:rPr>
                <w:rFonts w:asciiTheme="minorHAnsi" w:hAnsiTheme="minorHAnsi" w:cstheme="minorHAnsi"/>
              </w:rPr>
            </w:pPr>
            <w:r w:rsidRPr="00070670">
              <w:rPr>
                <w:rFonts w:asciiTheme="minorHAnsi" w:hAnsiTheme="minorHAnsi" w:cstheme="minorHAnsi"/>
              </w:rPr>
              <w:t>Separating disbursement payments by recipient, payment form, and fiscal year.</w:t>
            </w:r>
          </w:p>
        </w:tc>
        <w:tc>
          <w:tcPr>
            <w:tcW w:w="1061" w:type="dxa"/>
          </w:tcPr>
          <w:p w14:paraId="12BFFF15" w14:textId="77777777" w:rsidR="00070670" w:rsidRPr="00C71D2B" w:rsidRDefault="00070670" w:rsidP="00DF1ABA">
            <w:pPr>
              <w:ind w:left="90"/>
              <w:rPr>
                <w:rFonts w:asciiTheme="minorHAnsi" w:hAnsiTheme="minorHAnsi" w:cstheme="minorHAnsi"/>
              </w:rPr>
            </w:pPr>
          </w:p>
        </w:tc>
        <w:tc>
          <w:tcPr>
            <w:tcW w:w="1521" w:type="dxa"/>
          </w:tcPr>
          <w:p w14:paraId="6AA98159" w14:textId="77777777" w:rsidR="00070670" w:rsidRPr="00C71D2B" w:rsidRDefault="00070670" w:rsidP="00DF1ABA">
            <w:pPr>
              <w:ind w:left="90"/>
              <w:rPr>
                <w:rFonts w:asciiTheme="minorHAnsi" w:hAnsiTheme="minorHAnsi" w:cstheme="minorHAnsi"/>
              </w:rPr>
            </w:pPr>
          </w:p>
        </w:tc>
        <w:tc>
          <w:tcPr>
            <w:tcW w:w="1373" w:type="dxa"/>
          </w:tcPr>
          <w:p w14:paraId="03D4206E" w14:textId="77777777" w:rsidR="00070670" w:rsidRPr="00C71D2B" w:rsidRDefault="00070670" w:rsidP="00DF1ABA">
            <w:pPr>
              <w:ind w:left="90"/>
              <w:rPr>
                <w:rFonts w:asciiTheme="minorHAnsi" w:hAnsiTheme="minorHAnsi" w:cstheme="minorHAnsi"/>
              </w:rPr>
            </w:pPr>
          </w:p>
        </w:tc>
        <w:tc>
          <w:tcPr>
            <w:tcW w:w="1629" w:type="dxa"/>
          </w:tcPr>
          <w:p w14:paraId="7BECE16B" w14:textId="77777777" w:rsidR="00070670" w:rsidRPr="00C71D2B" w:rsidRDefault="00070670" w:rsidP="00DF1ABA">
            <w:pPr>
              <w:ind w:left="90"/>
              <w:rPr>
                <w:rFonts w:asciiTheme="minorHAnsi" w:hAnsiTheme="minorHAnsi" w:cstheme="minorHAnsi"/>
              </w:rPr>
            </w:pPr>
          </w:p>
        </w:tc>
        <w:tc>
          <w:tcPr>
            <w:tcW w:w="1645" w:type="dxa"/>
          </w:tcPr>
          <w:p w14:paraId="4990AE52" w14:textId="77777777" w:rsidR="00070670" w:rsidRPr="00C71D2B" w:rsidRDefault="00070670" w:rsidP="00DF1ABA">
            <w:pPr>
              <w:ind w:left="90"/>
              <w:rPr>
                <w:rFonts w:asciiTheme="minorHAnsi" w:hAnsiTheme="minorHAnsi" w:cstheme="minorHAnsi"/>
              </w:rPr>
            </w:pPr>
          </w:p>
        </w:tc>
      </w:tr>
      <w:tr w:rsidR="00070670" w:rsidRPr="00C71D2B" w14:paraId="2508ECD8" w14:textId="77777777" w:rsidTr="00857077">
        <w:tc>
          <w:tcPr>
            <w:tcW w:w="1537" w:type="dxa"/>
            <w:shd w:val="clear" w:color="auto" w:fill="E2EFD9" w:themeFill="accent6" w:themeFillTint="33"/>
          </w:tcPr>
          <w:p w14:paraId="14BDB932" w14:textId="6E8E66E8" w:rsidR="00070670" w:rsidRPr="00C71D2B" w:rsidRDefault="00070670" w:rsidP="00070670">
            <w:pPr>
              <w:ind w:left="90"/>
              <w:rPr>
                <w:rFonts w:asciiTheme="minorHAnsi" w:hAnsiTheme="minorHAnsi" w:cstheme="minorHAnsi"/>
              </w:rPr>
            </w:pPr>
            <w:r w:rsidRPr="00471A6E">
              <w:rPr>
                <w:rFonts w:asciiTheme="minorHAnsi" w:hAnsiTheme="minorHAnsi" w:cstheme="minorHAnsi"/>
              </w:rPr>
              <w:t>E.2.D.5</w:t>
            </w:r>
            <w:r>
              <w:rPr>
                <w:rFonts w:asciiTheme="minorHAnsi" w:hAnsiTheme="minorHAnsi" w:cstheme="minorHAnsi"/>
              </w:rPr>
              <w:t>.a</w:t>
            </w:r>
          </w:p>
        </w:tc>
        <w:tc>
          <w:tcPr>
            <w:tcW w:w="5004" w:type="dxa"/>
          </w:tcPr>
          <w:p w14:paraId="5C6DE9E9" w14:textId="77777777" w:rsidR="00070670" w:rsidRPr="00070670" w:rsidRDefault="00070670" w:rsidP="00070670">
            <w:pPr>
              <w:rPr>
                <w:rFonts w:asciiTheme="minorHAnsi" w:hAnsiTheme="minorHAnsi" w:cstheme="minorHAnsi"/>
              </w:rPr>
            </w:pPr>
            <w:r>
              <w:rPr>
                <w:rFonts w:asciiTheme="minorHAnsi" w:hAnsiTheme="minorHAnsi" w:cstheme="minorHAnsi"/>
              </w:rPr>
              <w:t xml:space="preserve">Example:  </w:t>
            </w:r>
            <w:r w:rsidRPr="00070670">
              <w:rPr>
                <w:rFonts w:asciiTheme="minorHAnsi" w:hAnsiTheme="minorHAnsi" w:cstheme="minorHAnsi"/>
              </w:rPr>
              <w:t>Separate Agent disbursement files as applicable in an any given month as follows:</w:t>
            </w:r>
          </w:p>
          <w:p w14:paraId="7FB375C5" w14:textId="77777777" w:rsidR="00070670" w:rsidRPr="00070670" w:rsidRDefault="00070670" w:rsidP="00070670">
            <w:pPr>
              <w:rPr>
                <w:rFonts w:asciiTheme="minorHAnsi" w:hAnsiTheme="minorHAnsi" w:cstheme="minorHAnsi"/>
              </w:rPr>
            </w:pPr>
            <w:r w:rsidRPr="00070670">
              <w:rPr>
                <w:rFonts w:asciiTheme="minorHAnsi" w:hAnsiTheme="minorHAnsi" w:cstheme="minorHAnsi"/>
              </w:rPr>
              <w:t>i.</w:t>
            </w:r>
            <w:r w:rsidRPr="00070670">
              <w:rPr>
                <w:rFonts w:asciiTheme="minorHAnsi" w:hAnsiTheme="minorHAnsi" w:cstheme="minorHAnsi"/>
              </w:rPr>
              <w:tab/>
              <w:t>Agents receiving payment via ACH</w:t>
            </w:r>
          </w:p>
          <w:p w14:paraId="22B9F683" w14:textId="77777777" w:rsidR="00070670" w:rsidRPr="00070670" w:rsidRDefault="00070670" w:rsidP="00070670">
            <w:pPr>
              <w:rPr>
                <w:rFonts w:asciiTheme="minorHAnsi" w:hAnsiTheme="minorHAnsi" w:cstheme="minorHAnsi"/>
              </w:rPr>
            </w:pPr>
            <w:r w:rsidRPr="00070670">
              <w:rPr>
                <w:rFonts w:asciiTheme="minorHAnsi" w:hAnsiTheme="minorHAnsi" w:cstheme="minorHAnsi"/>
              </w:rPr>
              <w:t>ii.</w:t>
            </w:r>
            <w:r w:rsidRPr="00070670">
              <w:rPr>
                <w:rFonts w:asciiTheme="minorHAnsi" w:hAnsiTheme="minorHAnsi" w:cstheme="minorHAnsi"/>
              </w:rPr>
              <w:tab/>
              <w:t>Agents receiving payment via Check</w:t>
            </w:r>
          </w:p>
          <w:p w14:paraId="4D76757A" w14:textId="5332C173" w:rsidR="00070670" w:rsidRPr="00C71D2B" w:rsidRDefault="00070670" w:rsidP="00070670">
            <w:pPr>
              <w:rPr>
                <w:rFonts w:asciiTheme="minorHAnsi" w:hAnsiTheme="minorHAnsi" w:cstheme="minorHAnsi"/>
              </w:rPr>
            </w:pPr>
            <w:r w:rsidRPr="00070670">
              <w:rPr>
                <w:rFonts w:asciiTheme="minorHAnsi" w:hAnsiTheme="minorHAnsi" w:cstheme="minorHAnsi"/>
              </w:rPr>
              <w:t>iii.</w:t>
            </w:r>
            <w:r w:rsidRPr="00070670">
              <w:rPr>
                <w:rFonts w:asciiTheme="minorHAnsi" w:hAnsiTheme="minorHAnsi" w:cstheme="minorHAnsi"/>
              </w:rPr>
              <w:tab/>
              <w:t>Agents receiving payment via EFT</w:t>
            </w:r>
          </w:p>
        </w:tc>
        <w:tc>
          <w:tcPr>
            <w:tcW w:w="1061" w:type="dxa"/>
          </w:tcPr>
          <w:p w14:paraId="548599A4" w14:textId="77777777" w:rsidR="00070670" w:rsidRPr="00C71D2B" w:rsidRDefault="00070670" w:rsidP="00070670">
            <w:pPr>
              <w:ind w:left="90"/>
              <w:rPr>
                <w:rFonts w:asciiTheme="minorHAnsi" w:hAnsiTheme="minorHAnsi" w:cstheme="minorHAnsi"/>
              </w:rPr>
            </w:pPr>
          </w:p>
        </w:tc>
        <w:tc>
          <w:tcPr>
            <w:tcW w:w="1521" w:type="dxa"/>
          </w:tcPr>
          <w:p w14:paraId="24641DFE" w14:textId="77777777" w:rsidR="00070670" w:rsidRPr="00C71D2B" w:rsidRDefault="00070670" w:rsidP="00070670">
            <w:pPr>
              <w:ind w:left="90"/>
              <w:rPr>
                <w:rFonts w:asciiTheme="minorHAnsi" w:hAnsiTheme="minorHAnsi" w:cstheme="minorHAnsi"/>
              </w:rPr>
            </w:pPr>
          </w:p>
        </w:tc>
        <w:tc>
          <w:tcPr>
            <w:tcW w:w="1373" w:type="dxa"/>
          </w:tcPr>
          <w:p w14:paraId="2FDF64F4" w14:textId="77777777" w:rsidR="00070670" w:rsidRPr="00C71D2B" w:rsidRDefault="00070670" w:rsidP="00070670">
            <w:pPr>
              <w:ind w:left="90"/>
              <w:rPr>
                <w:rFonts w:asciiTheme="minorHAnsi" w:hAnsiTheme="minorHAnsi" w:cstheme="minorHAnsi"/>
              </w:rPr>
            </w:pPr>
          </w:p>
        </w:tc>
        <w:tc>
          <w:tcPr>
            <w:tcW w:w="1629" w:type="dxa"/>
          </w:tcPr>
          <w:p w14:paraId="2830A9A7" w14:textId="77777777" w:rsidR="00070670" w:rsidRPr="00C71D2B" w:rsidRDefault="00070670" w:rsidP="00070670">
            <w:pPr>
              <w:ind w:left="90"/>
              <w:rPr>
                <w:rFonts w:asciiTheme="minorHAnsi" w:hAnsiTheme="minorHAnsi" w:cstheme="minorHAnsi"/>
              </w:rPr>
            </w:pPr>
          </w:p>
        </w:tc>
        <w:tc>
          <w:tcPr>
            <w:tcW w:w="1645" w:type="dxa"/>
          </w:tcPr>
          <w:p w14:paraId="6DE92A4E" w14:textId="77777777" w:rsidR="00070670" w:rsidRPr="00C71D2B" w:rsidRDefault="00070670" w:rsidP="00070670">
            <w:pPr>
              <w:ind w:left="90"/>
              <w:rPr>
                <w:rFonts w:asciiTheme="minorHAnsi" w:hAnsiTheme="minorHAnsi" w:cstheme="minorHAnsi"/>
              </w:rPr>
            </w:pPr>
          </w:p>
        </w:tc>
      </w:tr>
      <w:tr w:rsidR="00070670" w:rsidRPr="00C71D2B" w14:paraId="636608DE" w14:textId="77777777" w:rsidTr="00857077">
        <w:tc>
          <w:tcPr>
            <w:tcW w:w="1537" w:type="dxa"/>
            <w:shd w:val="clear" w:color="auto" w:fill="E2EFD9" w:themeFill="accent6" w:themeFillTint="33"/>
          </w:tcPr>
          <w:p w14:paraId="6272F3B5" w14:textId="6E4F29DC" w:rsidR="00070670" w:rsidRPr="00C71D2B" w:rsidRDefault="00070670" w:rsidP="00070670">
            <w:pPr>
              <w:ind w:left="90"/>
              <w:rPr>
                <w:rFonts w:asciiTheme="minorHAnsi" w:hAnsiTheme="minorHAnsi" w:cstheme="minorHAnsi"/>
              </w:rPr>
            </w:pPr>
            <w:r w:rsidRPr="00471A6E">
              <w:rPr>
                <w:rFonts w:asciiTheme="minorHAnsi" w:hAnsiTheme="minorHAnsi" w:cstheme="minorHAnsi"/>
              </w:rPr>
              <w:t>E.2.D.</w:t>
            </w:r>
            <w:r>
              <w:rPr>
                <w:rFonts w:asciiTheme="minorHAnsi" w:hAnsiTheme="minorHAnsi" w:cstheme="minorHAnsi"/>
              </w:rPr>
              <w:t>6</w:t>
            </w:r>
          </w:p>
        </w:tc>
        <w:tc>
          <w:tcPr>
            <w:tcW w:w="5004" w:type="dxa"/>
          </w:tcPr>
          <w:p w14:paraId="6EFC4D67" w14:textId="4F0D7986" w:rsidR="00070670" w:rsidRPr="00C71D2B" w:rsidRDefault="00070670" w:rsidP="00070670">
            <w:pPr>
              <w:rPr>
                <w:rFonts w:asciiTheme="minorHAnsi" w:hAnsiTheme="minorHAnsi" w:cstheme="minorHAnsi"/>
              </w:rPr>
            </w:pPr>
            <w:r w:rsidRPr="00C71D2B">
              <w:rPr>
                <w:rFonts w:asciiTheme="minorHAnsi" w:hAnsiTheme="minorHAnsi" w:cstheme="minorHAnsi"/>
              </w:rPr>
              <w:t>Post all payments including the ability to record and report both over payments and under payments per defined business rules.</w:t>
            </w:r>
          </w:p>
        </w:tc>
        <w:tc>
          <w:tcPr>
            <w:tcW w:w="1061" w:type="dxa"/>
          </w:tcPr>
          <w:p w14:paraId="603262C6" w14:textId="77777777" w:rsidR="00070670" w:rsidRPr="00C71D2B" w:rsidRDefault="00070670" w:rsidP="00070670">
            <w:pPr>
              <w:ind w:left="90"/>
              <w:rPr>
                <w:rFonts w:asciiTheme="minorHAnsi" w:hAnsiTheme="minorHAnsi" w:cstheme="minorHAnsi"/>
              </w:rPr>
            </w:pPr>
          </w:p>
        </w:tc>
        <w:tc>
          <w:tcPr>
            <w:tcW w:w="1521" w:type="dxa"/>
          </w:tcPr>
          <w:p w14:paraId="0804379A" w14:textId="77777777" w:rsidR="00070670" w:rsidRPr="00C71D2B" w:rsidRDefault="00070670" w:rsidP="00070670">
            <w:pPr>
              <w:ind w:left="90"/>
              <w:rPr>
                <w:rFonts w:asciiTheme="minorHAnsi" w:hAnsiTheme="minorHAnsi" w:cstheme="minorHAnsi"/>
              </w:rPr>
            </w:pPr>
          </w:p>
        </w:tc>
        <w:tc>
          <w:tcPr>
            <w:tcW w:w="1373" w:type="dxa"/>
          </w:tcPr>
          <w:p w14:paraId="24D5B11D" w14:textId="77777777" w:rsidR="00070670" w:rsidRPr="00C71D2B" w:rsidRDefault="00070670" w:rsidP="00070670">
            <w:pPr>
              <w:ind w:left="90"/>
              <w:rPr>
                <w:rFonts w:asciiTheme="minorHAnsi" w:hAnsiTheme="minorHAnsi" w:cstheme="minorHAnsi"/>
              </w:rPr>
            </w:pPr>
          </w:p>
        </w:tc>
        <w:tc>
          <w:tcPr>
            <w:tcW w:w="1629" w:type="dxa"/>
          </w:tcPr>
          <w:p w14:paraId="34F878C8" w14:textId="77777777" w:rsidR="00070670" w:rsidRPr="00C71D2B" w:rsidRDefault="00070670" w:rsidP="00070670">
            <w:pPr>
              <w:ind w:left="90"/>
              <w:rPr>
                <w:rFonts w:asciiTheme="minorHAnsi" w:hAnsiTheme="minorHAnsi" w:cstheme="minorHAnsi"/>
              </w:rPr>
            </w:pPr>
          </w:p>
        </w:tc>
        <w:tc>
          <w:tcPr>
            <w:tcW w:w="1645" w:type="dxa"/>
          </w:tcPr>
          <w:p w14:paraId="3B3E62EE" w14:textId="77777777" w:rsidR="00070670" w:rsidRPr="00C71D2B" w:rsidRDefault="00070670" w:rsidP="00070670">
            <w:pPr>
              <w:ind w:left="90"/>
              <w:rPr>
                <w:rFonts w:asciiTheme="minorHAnsi" w:hAnsiTheme="minorHAnsi" w:cstheme="minorHAnsi"/>
              </w:rPr>
            </w:pPr>
          </w:p>
        </w:tc>
      </w:tr>
      <w:tr w:rsidR="00070670" w:rsidRPr="00C71D2B" w14:paraId="421D60F3" w14:textId="77777777" w:rsidTr="00857077">
        <w:tc>
          <w:tcPr>
            <w:tcW w:w="1537" w:type="dxa"/>
            <w:shd w:val="clear" w:color="auto" w:fill="E2EFD9" w:themeFill="accent6" w:themeFillTint="33"/>
          </w:tcPr>
          <w:p w14:paraId="5C6F26A1" w14:textId="5DCF3322" w:rsidR="00070670" w:rsidRPr="00C71D2B" w:rsidRDefault="00070670" w:rsidP="00070670">
            <w:pPr>
              <w:ind w:left="90"/>
              <w:rPr>
                <w:rFonts w:asciiTheme="minorHAnsi" w:hAnsiTheme="minorHAnsi" w:cstheme="minorHAnsi"/>
              </w:rPr>
            </w:pPr>
            <w:r w:rsidRPr="00471A6E">
              <w:rPr>
                <w:rFonts w:asciiTheme="minorHAnsi" w:hAnsiTheme="minorHAnsi" w:cstheme="minorHAnsi"/>
              </w:rPr>
              <w:t>E.2.D.</w:t>
            </w:r>
            <w:r>
              <w:rPr>
                <w:rFonts w:asciiTheme="minorHAnsi" w:hAnsiTheme="minorHAnsi" w:cstheme="minorHAnsi"/>
              </w:rPr>
              <w:t>7</w:t>
            </w:r>
          </w:p>
        </w:tc>
        <w:tc>
          <w:tcPr>
            <w:tcW w:w="5004" w:type="dxa"/>
          </w:tcPr>
          <w:p w14:paraId="2F29E39A" w14:textId="3B98F5B3" w:rsidR="00070670" w:rsidRPr="00C71D2B" w:rsidRDefault="00070670" w:rsidP="00070670">
            <w:pPr>
              <w:rPr>
                <w:rFonts w:asciiTheme="minorHAnsi" w:hAnsiTheme="minorHAnsi" w:cstheme="minorHAnsi"/>
              </w:rPr>
            </w:pPr>
            <w:r w:rsidRPr="00C71D2B">
              <w:rPr>
                <w:rFonts w:asciiTheme="minorHAnsi" w:hAnsiTheme="minorHAnsi" w:cstheme="minorHAnsi"/>
              </w:rPr>
              <w:t>Post all payments at a member level to support member level reconciliation and carrier payments.</w:t>
            </w:r>
            <w:r>
              <w:rPr>
                <w:rFonts w:asciiTheme="minorHAnsi" w:hAnsiTheme="minorHAnsi" w:cstheme="minorHAnsi"/>
              </w:rPr>
              <w:t xml:space="preserve">  </w:t>
            </w:r>
            <w:r w:rsidRPr="00070670">
              <w:rPr>
                <w:rFonts w:asciiTheme="minorHAnsi" w:hAnsiTheme="minorHAnsi" w:cstheme="minorHAnsi"/>
              </w:rPr>
              <w:t>This includes accounting for:</w:t>
            </w:r>
          </w:p>
        </w:tc>
        <w:tc>
          <w:tcPr>
            <w:tcW w:w="1061" w:type="dxa"/>
          </w:tcPr>
          <w:p w14:paraId="750D611C" w14:textId="77777777" w:rsidR="00070670" w:rsidRPr="00C71D2B" w:rsidRDefault="00070670" w:rsidP="00070670">
            <w:pPr>
              <w:ind w:left="90"/>
              <w:rPr>
                <w:rFonts w:asciiTheme="minorHAnsi" w:hAnsiTheme="minorHAnsi" w:cstheme="minorHAnsi"/>
              </w:rPr>
            </w:pPr>
          </w:p>
        </w:tc>
        <w:tc>
          <w:tcPr>
            <w:tcW w:w="1521" w:type="dxa"/>
          </w:tcPr>
          <w:p w14:paraId="1D536B08" w14:textId="77777777" w:rsidR="00070670" w:rsidRPr="00C71D2B" w:rsidRDefault="00070670" w:rsidP="00070670">
            <w:pPr>
              <w:ind w:left="90"/>
              <w:rPr>
                <w:rFonts w:asciiTheme="minorHAnsi" w:hAnsiTheme="minorHAnsi" w:cstheme="minorHAnsi"/>
              </w:rPr>
            </w:pPr>
          </w:p>
        </w:tc>
        <w:tc>
          <w:tcPr>
            <w:tcW w:w="1373" w:type="dxa"/>
          </w:tcPr>
          <w:p w14:paraId="243DCF20" w14:textId="77777777" w:rsidR="00070670" w:rsidRPr="00C71D2B" w:rsidRDefault="00070670" w:rsidP="00070670">
            <w:pPr>
              <w:ind w:left="90"/>
              <w:rPr>
                <w:rFonts w:asciiTheme="minorHAnsi" w:hAnsiTheme="minorHAnsi" w:cstheme="minorHAnsi"/>
              </w:rPr>
            </w:pPr>
          </w:p>
        </w:tc>
        <w:tc>
          <w:tcPr>
            <w:tcW w:w="1629" w:type="dxa"/>
          </w:tcPr>
          <w:p w14:paraId="723FC175" w14:textId="77777777" w:rsidR="00070670" w:rsidRPr="00C71D2B" w:rsidRDefault="00070670" w:rsidP="00070670">
            <w:pPr>
              <w:ind w:left="90"/>
              <w:rPr>
                <w:rFonts w:asciiTheme="minorHAnsi" w:hAnsiTheme="minorHAnsi" w:cstheme="minorHAnsi"/>
              </w:rPr>
            </w:pPr>
          </w:p>
        </w:tc>
        <w:tc>
          <w:tcPr>
            <w:tcW w:w="1645" w:type="dxa"/>
          </w:tcPr>
          <w:p w14:paraId="12EDA69C" w14:textId="77777777" w:rsidR="00070670" w:rsidRPr="00C71D2B" w:rsidRDefault="00070670" w:rsidP="00070670">
            <w:pPr>
              <w:ind w:left="90"/>
              <w:rPr>
                <w:rFonts w:asciiTheme="minorHAnsi" w:hAnsiTheme="minorHAnsi" w:cstheme="minorHAnsi"/>
              </w:rPr>
            </w:pPr>
          </w:p>
        </w:tc>
      </w:tr>
      <w:tr w:rsidR="00070670" w:rsidRPr="00C71D2B" w14:paraId="49237477" w14:textId="77777777" w:rsidTr="00857077">
        <w:tc>
          <w:tcPr>
            <w:tcW w:w="1537" w:type="dxa"/>
            <w:shd w:val="clear" w:color="auto" w:fill="E2EFD9" w:themeFill="accent6" w:themeFillTint="33"/>
          </w:tcPr>
          <w:p w14:paraId="7C1D1F8B" w14:textId="0C5FA275" w:rsidR="00070670" w:rsidRPr="00C71D2B" w:rsidRDefault="00070670" w:rsidP="00070670">
            <w:pPr>
              <w:ind w:left="90"/>
              <w:rPr>
                <w:rFonts w:asciiTheme="minorHAnsi" w:hAnsiTheme="minorHAnsi" w:cstheme="minorHAnsi"/>
              </w:rPr>
            </w:pPr>
            <w:r w:rsidRPr="00471A6E">
              <w:rPr>
                <w:rFonts w:asciiTheme="minorHAnsi" w:hAnsiTheme="minorHAnsi" w:cstheme="minorHAnsi"/>
              </w:rPr>
              <w:t>E.2.D.</w:t>
            </w:r>
            <w:r>
              <w:rPr>
                <w:rFonts w:asciiTheme="minorHAnsi" w:hAnsiTheme="minorHAnsi" w:cstheme="minorHAnsi"/>
              </w:rPr>
              <w:t>7.a</w:t>
            </w:r>
          </w:p>
        </w:tc>
        <w:tc>
          <w:tcPr>
            <w:tcW w:w="5004" w:type="dxa"/>
          </w:tcPr>
          <w:p w14:paraId="04500C77" w14:textId="4237799F" w:rsidR="00070670" w:rsidRPr="00C71D2B" w:rsidRDefault="00070670" w:rsidP="00070670">
            <w:pPr>
              <w:rPr>
                <w:rFonts w:asciiTheme="minorHAnsi" w:hAnsiTheme="minorHAnsi" w:cstheme="minorHAnsi"/>
              </w:rPr>
            </w:pPr>
            <w:r w:rsidRPr="00070670">
              <w:rPr>
                <w:rFonts w:asciiTheme="minorHAnsi" w:hAnsiTheme="minorHAnsi" w:cstheme="minorHAnsi"/>
              </w:rPr>
              <w:t>Full payments</w:t>
            </w:r>
          </w:p>
        </w:tc>
        <w:tc>
          <w:tcPr>
            <w:tcW w:w="1061" w:type="dxa"/>
          </w:tcPr>
          <w:p w14:paraId="0DFAD32D" w14:textId="77777777" w:rsidR="00070670" w:rsidRPr="00C71D2B" w:rsidRDefault="00070670" w:rsidP="00070670">
            <w:pPr>
              <w:ind w:left="90"/>
              <w:rPr>
                <w:rFonts w:asciiTheme="minorHAnsi" w:hAnsiTheme="minorHAnsi" w:cstheme="minorHAnsi"/>
              </w:rPr>
            </w:pPr>
          </w:p>
        </w:tc>
        <w:tc>
          <w:tcPr>
            <w:tcW w:w="1521" w:type="dxa"/>
          </w:tcPr>
          <w:p w14:paraId="6A8423B0" w14:textId="77777777" w:rsidR="00070670" w:rsidRPr="00C71D2B" w:rsidRDefault="00070670" w:rsidP="00070670">
            <w:pPr>
              <w:ind w:left="90"/>
              <w:rPr>
                <w:rFonts w:asciiTheme="minorHAnsi" w:hAnsiTheme="minorHAnsi" w:cstheme="minorHAnsi"/>
              </w:rPr>
            </w:pPr>
          </w:p>
        </w:tc>
        <w:tc>
          <w:tcPr>
            <w:tcW w:w="1373" w:type="dxa"/>
          </w:tcPr>
          <w:p w14:paraId="6A59F592" w14:textId="77777777" w:rsidR="00070670" w:rsidRPr="00C71D2B" w:rsidRDefault="00070670" w:rsidP="00070670">
            <w:pPr>
              <w:ind w:left="90"/>
              <w:rPr>
                <w:rFonts w:asciiTheme="minorHAnsi" w:hAnsiTheme="minorHAnsi" w:cstheme="minorHAnsi"/>
              </w:rPr>
            </w:pPr>
          </w:p>
        </w:tc>
        <w:tc>
          <w:tcPr>
            <w:tcW w:w="1629" w:type="dxa"/>
          </w:tcPr>
          <w:p w14:paraId="182ECBB1" w14:textId="77777777" w:rsidR="00070670" w:rsidRPr="00C71D2B" w:rsidRDefault="00070670" w:rsidP="00070670">
            <w:pPr>
              <w:ind w:left="90"/>
              <w:rPr>
                <w:rFonts w:asciiTheme="minorHAnsi" w:hAnsiTheme="minorHAnsi" w:cstheme="minorHAnsi"/>
              </w:rPr>
            </w:pPr>
          </w:p>
        </w:tc>
        <w:tc>
          <w:tcPr>
            <w:tcW w:w="1645" w:type="dxa"/>
          </w:tcPr>
          <w:p w14:paraId="5648FD1F" w14:textId="77777777" w:rsidR="00070670" w:rsidRPr="00C71D2B" w:rsidRDefault="00070670" w:rsidP="00070670">
            <w:pPr>
              <w:ind w:left="90"/>
              <w:rPr>
                <w:rFonts w:asciiTheme="minorHAnsi" w:hAnsiTheme="minorHAnsi" w:cstheme="minorHAnsi"/>
              </w:rPr>
            </w:pPr>
          </w:p>
        </w:tc>
      </w:tr>
      <w:tr w:rsidR="00070670" w:rsidRPr="00C71D2B" w14:paraId="68DBCF3A" w14:textId="77777777" w:rsidTr="00857077">
        <w:tc>
          <w:tcPr>
            <w:tcW w:w="1537" w:type="dxa"/>
            <w:shd w:val="clear" w:color="auto" w:fill="E2EFD9" w:themeFill="accent6" w:themeFillTint="33"/>
          </w:tcPr>
          <w:p w14:paraId="7037C9C7" w14:textId="220A6B13" w:rsidR="00070670" w:rsidRPr="00C71D2B" w:rsidRDefault="00070670" w:rsidP="00070670">
            <w:pPr>
              <w:ind w:left="90"/>
              <w:rPr>
                <w:rFonts w:asciiTheme="minorHAnsi" w:hAnsiTheme="minorHAnsi" w:cstheme="minorHAnsi"/>
              </w:rPr>
            </w:pPr>
            <w:r w:rsidRPr="00634206">
              <w:rPr>
                <w:rFonts w:asciiTheme="minorHAnsi" w:hAnsiTheme="minorHAnsi" w:cstheme="minorHAnsi"/>
              </w:rPr>
              <w:lastRenderedPageBreak/>
              <w:t>E.2.D.7</w:t>
            </w:r>
            <w:r>
              <w:rPr>
                <w:rFonts w:asciiTheme="minorHAnsi" w:hAnsiTheme="minorHAnsi" w:cstheme="minorHAnsi"/>
              </w:rPr>
              <w:t>.b</w:t>
            </w:r>
          </w:p>
        </w:tc>
        <w:tc>
          <w:tcPr>
            <w:tcW w:w="5004" w:type="dxa"/>
          </w:tcPr>
          <w:p w14:paraId="2744BB40" w14:textId="0A7BC295" w:rsidR="00070670" w:rsidRPr="00C71D2B" w:rsidRDefault="00070670" w:rsidP="00070670">
            <w:pPr>
              <w:rPr>
                <w:rFonts w:asciiTheme="minorHAnsi" w:hAnsiTheme="minorHAnsi" w:cstheme="minorHAnsi"/>
              </w:rPr>
            </w:pPr>
            <w:r w:rsidRPr="00070670">
              <w:rPr>
                <w:rFonts w:asciiTheme="minorHAnsi" w:hAnsiTheme="minorHAnsi" w:cstheme="minorHAnsi"/>
              </w:rPr>
              <w:t>Partial payments</w:t>
            </w:r>
          </w:p>
        </w:tc>
        <w:tc>
          <w:tcPr>
            <w:tcW w:w="1061" w:type="dxa"/>
          </w:tcPr>
          <w:p w14:paraId="12D045B8" w14:textId="77777777" w:rsidR="00070670" w:rsidRPr="00C71D2B" w:rsidRDefault="00070670" w:rsidP="00070670">
            <w:pPr>
              <w:ind w:left="90"/>
              <w:rPr>
                <w:rFonts w:asciiTheme="minorHAnsi" w:hAnsiTheme="minorHAnsi" w:cstheme="minorHAnsi"/>
              </w:rPr>
            </w:pPr>
          </w:p>
        </w:tc>
        <w:tc>
          <w:tcPr>
            <w:tcW w:w="1521" w:type="dxa"/>
          </w:tcPr>
          <w:p w14:paraId="5B0F518C" w14:textId="77777777" w:rsidR="00070670" w:rsidRPr="00C71D2B" w:rsidRDefault="00070670" w:rsidP="00070670">
            <w:pPr>
              <w:ind w:left="90"/>
              <w:rPr>
                <w:rFonts w:asciiTheme="minorHAnsi" w:hAnsiTheme="minorHAnsi" w:cstheme="minorHAnsi"/>
              </w:rPr>
            </w:pPr>
          </w:p>
        </w:tc>
        <w:tc>
          <w:tcPr>
            <w:tcW w:w="1373" w:type="dxa"/>
          </w:tcPr>
          <w:p w14:paraId="75B8606B" w14:textId="77777777" w:rsidR="00070670" w:rsidRPr="00C71D2B" w:rsidRDefault="00070670" w:rsidP="00070670">
            <w:pPr>
              <w:ind w:left="90"/>
              <w:rPr>
                <w:rFonts w:asciiTheme="minorHAnsi" w:hAnsiTheme="minorHAnsi" w:cstheme="minorHAnsi"/>
              </w:rPr>
            </w:pPr>
          </w:p>
        </w:tc>
        <w:tc>
          <w:tcPr>
            <w:tcW w:w="1629" w:type="dxa"/>
          </w:tcPr>
          <w:p w14:paraId="3D57CCAD" w14:textId="77777777" w:rsidR="00070670" w:rsidRPr="00C71D2B" w:rsidRDefault="00070670" w:rsidP="00070670">
            <w:pPr>
              <w:ind w:left="90"/>
              <w:rPr>
                <w:rFonts w:asciiTheme="minorHAnsi" w:hAnsiTheme="minorHAnsi" w:cstheme="minorHAnsi"/>
              </w:rPr>
            </w:pPr>
          </w:p>
        </w:tc>
        <w:tc>
          <w:tcPr>
            <w:tcW w:w="1645" w:type="dxa"/>
          </w:tcPr>
          <w:p w14:paraId="6C53E096" w14:textId="77777777" w:rsidR="00070670" w:rsidRPr="00C71D2B" w:rsidRDefault="00070670" w:rsidP="00070670">
            <w:pPr>
              <w:ind w:left="90"/>
              <w:rPr>
                <w:rFonts w:asciiTheme="minorHAnsi" w:hAnsiTheme="minorHAnsi" w:cstheme="minorHAnsi"/>
              </w:rPr>
            </w:pPr>
          </w:p>
        </w:tc>
      </w:tr>
      <w:tr w:rsidR="00070670" w:rsidRPr="00C71D2B" w14:paraId="7D518126" w14:textId="77777777" w:rsidTr="00857077">
        <w:tc>
          <w:tcPr>
            <w:tcW w:w="1537" w:type="dxa"/>
            <w:shd w:val="clear" w:color="auto" w:fill="E2EFD9" w:themeFill="accent6" w:themeFillTint="33"/>
          </w:tcPr>
          <w:p w14:paraId="53A9E446" w14:textId="7ECA5900" w:rsidR="00070670" w:rsidRPr="00C71D2B" w:rsidRDefault="00070670" w:rsidP="00070670">
            <w:pPr>
              <w:ind w:left="90"/>
              <w:rPr>
                <w:rFonts w:asciiTheme="minorHAnsi" w:hAnsiTheme="minorHAnsi" w:cstheme="minorHAnsi"/>
              </w:rPr>
            </w:pPr>
            <w:r w:rsidRPr="00634206">
              <w:rPr>
                <w:rFonts w:asciiTheme="minorHAnsi" w:hAnsiTheme="minorHAnsi" w:cstheme="minorHAnsi"/>
              </w:rPr>
              <w:t>E.2.D.7</w:t>
            </w:r>
            <w:r>
              <w:rPr>
                <w:rFonts w:asciiTheme="minorHAnsi" w:hAnsiTheme="minorHAnsi" w:cstheme="minorHAnsi"/>
              </w:rPr>
              <w:t>.c</w:t>
            </w:r>
          </w:p>
        </w:tc>
        <w:tc>
          <w:tcPr>
            <w:tcW w:w="5004" w:type="dxa"/>
          </w:tcPr>
          <w:p w14:paraId="37A7231A" w14:textId="315B0458" w:rsidR="00070670" w:rsidRPr="00C71D2B" w:rsidRDefault="00070670" w:rsidP="00070670">
            <w:pPr>
              <w:rPr>
                <w:rFonts w:asciiTheme="minorHAnsi" w:hAnsiTheme="minorHAnsi" w:cstheme="minorHAnsi"/>
              </w:rPr>
            </w:pPr>
            <w:r w:rsidRPr="00070670">
              <w:rPr>
                <w:rFonts w:asciiTheme="minorHAnsi" w:hAnsiTheme="minorHAnsi" w:cstheme="minorHAnsi"/>
              </w:rPr>
              <w:t>Over payments</w:t>
            </w:r>
          </w:p>
        </w:tc>
        <w:tc>
          <w:tcPr>
            <w:tcW w:w="1061" w:type="dxa"/>
          </w:tcPr>
          <w:p w14:paraId="21FA75D6" w14:textId="77777777" w:rsidR="00070670" w:rsidRPr="00C71D2B" w:rsidRDefault="00070670" w:rsidP="00070670">
            <w:pPr>
              <w:ind w:left="90"/>
              <w:rPr>
                <w:rFonts w:asciiTheme="minorHAnsi" w:hAnsiTheme="minorHAnsi" w:cstheme="minorHAnsi"/>
              </w:rPr>
            </w:pPr>
          </w:p>
        </w:tc>
        <w:tc>
          <w:tcPr>
            <w:tcW w:w="1521" w:type="dxa"/>
          </w:tcPr>
          <w:p w14:paraId="208760F8" w14:textId="77777777" w:rsidR="00070670" w:rsidRPr="00C71D2B" w:rsidRDefault="00070670" w:rsidP="00070670">
            <w:pPr>
              <w:ind w:left="90"/>
              <w:rPr>
                <w:rFonts w:asciiTheme="minorHAnsi" w:hAnsiTheme="minorHAnsi" w:cstheme="minorHAnsi"/>
              </w:rPr>
            </w:pPr>
          </w:p>
        </w:tc>
        <w:tc>
          <w:tcPr>
            <w:tcW w:w="1373" w:type="dxa"/>
          </w:tcPr>
          <w:p w14:paraId="049FD5DA" w14:textId="77777777" w:rsidR="00070670" w:rsidRPr="00C71D2B" w:rsidRDefault="00070670" w:rsidP="00070670">
            <w:pPr>
              <w:ind w:left="90"/>
              <w:rPr>
                <w:rFonts w:asciiTheme="minorHAnsi" w:hAnsiTheme="minorHAnsi" w:cstheme="minorHAnsi"/>
              </w:rPr>
            </w:pPr>
          </w:p>
        </w:tc>
        <w:tc>
          <w:tcPr>
            <w:tcW w:w="1629" w:type="dxa"/>
          </w:tcPr>
          <w:p w14:paraId="02DBB1D0" w14:textId="77777777" w:rsidR="00070670" w:rsidRPr="00C71D2B" w:rsidRDefault="00070670" w:rsidP="00070670">
            <w:pPr>
              <w:ind w:left="90"/>
              <w:rPr>
                <w:rFonts w:asciiTheme="minorHAnsi" w:hAnsiTheme="minorHAnsi" w:cstheme="minorHAnsi"/>
              </w:rPr>
            </w:pPr>
          </w:p>
        </w:tc>
        <w:tc>
          <w:tcPr>
            <w:tcW w:w="1645" w:type="dxa"/>
          </w:tcPr>
          <w:p w14:paraId="41413315" w14:textId="77777777" w:rsidR="00070670" w:rsidRPr="00C71D2B" w:rsidRDefault="00070670" w:rsidP="00070670">
            <w:pPr>
              <w:ind w:left="90"/>
              <w:rPr>
                <w:rFonts w:asciiTheme="minorHAnsi" w:hAnsiTheme="minorHAnsi" w:cstheme="minorHAnsi"/>
              </w:rPr>
            </w:pPr>
          </w:p>
        </w:tc>
      </w:tr>
      <w:tr w:rsidR="00070670" w:rsidRPr="00C71D2B" w14:paraId="7367CC2E" w14:textId="77777777" w:rsidTr="00857077">
        <w:tc>
          <w:tcPr>
            <w:tcW w:w="1537" w:type="dxa"/>
            <w:shd w:val="clear" w:color="auto" w:fill="E2EFD9" w:themeFill="accent6" w:themeFillTint="33"/>
          </w:tcPr>
          <w:p w14:paraId="4730FC0A" w14:textId="35BE4DEA" w:rsidR="00070670" w:rsidRPr="00C71D2B" w:rsidRDefault="00070670" w:rsidP="00070670">
            <w:pPr>
              <w:ind w:left="90"/>
              <w:rPr>
                <w:rFonts w:asciiTheme="minorHAnsi" w:hAnsiTheme="minorHAnsi" w:cstheme="minorHAnsi"/>
              </w:rPr>
            </w:pPr>
            <w:r w:rsidRPr="00634206">
              <w:rPr>
                <w:rFonts w:asciiTheme="minorHAnsi" w:hAnsiTheme="minorHAnsi" w:cstheme="minorHAnsi"/>
              </w:rPr>
              <w:t>E.2.D.7</w:t>
            </w:r>
            <w:r>
              <w:rPr>
                <w:rFonts w:asciiTheme="minorHAnsi" w:hAnsiTheme="minorHAnsi" w:cstheme="minorHAnsi"/>
              </w:rPr>
              <w:t>.d</w:t>
            </w:r>
          </w:p>
        </w:tc>
        <w:tc>
          <w:tcPr>
            <w:tcW w:w="5004" w:type="dxa"/>
          </w:tcPr>
          <w:p w14:paraId="3D41EADE" w14:textId="55277DB0" w:rsidR="00070670" w:rsidRPr="00C71D2B" w:rsidRDefault="00070670" w:rsidP="00070670">
            <w:pPr>
              <w:rPr>
                <w:rFonts w:asciiTheme="minorHAnsi" w:hAnsiTheme="minorHAnsi" w:cstheme="minorHAnsi"/>
              </w:rPr>
            </w:pPr>
            <w:r w:rsidRPr="00070670">
              <w:rPr>
                <w:rFonts w:asciiTheme="minorHAnsi" w:hAnsiTheme="minorHAnsi" w:cstheme="minorHAnsi"/>
              </w:rPr>
              <w:t>Suspense account management</w:t>
            </w:r>
          </w:p>
        </w:tc>
        <w:tc>
          <w:tcPr>
            <w:tcW w:w="1061" w:type="dxa"/>
          </w:tcPr>
          <w:p w14:paraId="24DC1B52" w14:textId="77777777" w:rsidR="00070670" w:rsidRPr="00C71D2B" w:rsidRDefault="00070670" w:rsidP="00070670">
            <w:pPr>
              <w:ind w:left="90"/>
              <w:rPr>
                <w:rFonts w:asciiTheme="minorHAnsi" w:hAnsiTheme="minorHAnsi" w:cstheme="minorHAnsi"/>
              </w:rPr>
            </w:pPr>
          </w:p>
        </w:tc>
        <w:tc>
          <w:tcPr>
            <w:tcW w:w="1521" w:type="dxa"/>
          </w:tcPr>
          <w:p w14:paraId="2B10D602" w14:textId="77777777" w:rsidR="00070670" w:rsidRPr="00C71D2B" w:rsidRDefault="00070670" w:rsidP="00070670">
            <w:pPr>
              <w:ind w:left="90"/>
              <w:rPr>
                <w:rFonts w:asciiTheme="minorHAnsi" w:hAnsiTheme="minorHAnsi" w:cstheme="minorHAnsi"/>
              </w:rPr>
            </w:pPr>
          </w:p>
        </w:tc>
        <w:tc>
          <w:tcPr>
            <w:tcW w:w="1373" w:type="dxa"/>
          </w:tcPr>
          <w:p w14:paraId="3FEECD90" w14:textId="77777777" w:rsidR="00070670" w:rsidRPr="00C71D2B" w:rsidRDefault="00070670" w:rsidP="00070670">
            <w:pPr>
              <w:ind w:left="90"/>
              <w:rPr>
                <w:rFonts w:asciiTheme="minorHAnsi" w:hAnsiTheme="minorHAnsi" w:cstheme="minorHAnsi"/>
              </w:rPr>
            </w:pPr>
          </w:p>
        </w:tc>
        <w:tc>
          <w:tcPr>
            <w:tcW w:w="1629" w:type="dxa"/>
          </w:tcPr>
          <w:p w14:paraId="4750E80D" w14:textId="77777777" w:rsidR="00070670" w:rsidRPr="00C71D2B" w:rsidRDefault="00070670" w:rsidP="00070670">
            <w:pPr>
              <w:ind w:left="90"/>
              <w:rPr>
                <w:rFonts w:asciiTheme="minorHAnsi" w:hAnsiTheme="minorHAnsi" w:cstheme="minorHAnsi"/>
              </w:rPr>
            </w:pPr>
          </w:p>
        </w:tc>
        <w:tc>
          <w:tcPr>
            <w:tcW w:w="1645" w:type="dxa"/>
          </w:tcPr>
          <w:p w14:paraId="05E3134B" w14:textId="77777777" w:rsidR="00070670" w:rsidRPr="00C71D2B" w:rsidRDefault="00070670" w:rsidP="00070670">
            <w:pPr>
              <w:ind w:left="90"/>
              <w:rPr>
                <w:rFonts w:asciiTheme="minorHAnsi" w:hAnsiTheme="minorHAnsi" w:cstheme="minorHAnsi"/>
              </w:rPr>
            </w:pPr>
          </w:p>
        </w:tc>
      </w:tr>
      <w:tr w:rsidR="00070670" w:rsidRPr="00C71D2B" w14:paraId="27328DD1" w14:textId="77777777" w:rsidTr="00857077">
        <w:tc>
          <w:tcPr>
            <w:tcW w:w="1537" w:type="dxa"/>
            <w:shd w:val="clear" w:color="auto" w:fill="E2EFD9" w:themeFill="accent6" w:themeFillTint="33"/>
          </w:tcPr>
          <w:p w14:paraId="7010F9CB" w14:textId="3C866E27" w:rsidR="00070670" w:rsidRPr="00C71D2B" w:rsidRDefault="00070670" w:rsidP="00070670">
            <w:pPr>
              <w:ind w:left="90"/>
              <w:rPr>
                <w:rFonts w:asciiTheme="minorHAnsi" w:hAnsiTheme="minorHAnsi" w:cstheme="minorHAnsi"/>
              </w:rPr>
            </w:pPr>
            <w:r w:rsidRPr="00634206">
              <w:rPr>
                <w:rFonts w:asciiTheme="minorHAnsi" w:hAnsiTheme="minorHAnsi" w:cstheme="minorHAnsi"/>
              </w:rPr>
              <w:t>E.2.D.7</w:t>
            </w:r>
            <w:r>
              <w:rPr>
                <w:rFonts w:asciiTheme="minorHAnsi" w:hAnsiTheme="minorHAnsi" w:cstheme="minorHAnsi"/>
              </w:rPr>
              <w:t>.e</w:t>
            </w:r>
          </w:p>
        </w:tc>
        <w:tc>
          <w:tcPr>
            <w:tcW w:w="5004" w:type="dxa"/>
          </w:tcPr>
          <w:p w14:paraId="564BCEF7" w14:textId="4BCDD882" w:rsidR="00070670" w:rsidRPr="00C71D2B" w:rsidRDefault="00070670" w:rsidP="00070670">
            <w:pPr>
              <w:rPr>
                <w:rFonts w:asciiTheme="minorHAnsi" w:hAnsiTheme="minorHAnsi" w:cstheme="minorHAnsi"/>
              </w:rPr>
            </w:pPr>
            <w:r w:rsidRPr="00070670">
              <w:rPr>
                <w:rFonts w:asciiTheme="minorHAnsi" w:hAnsiTheme="minorHAnsi" w:cstheme="minorHAnsi"/>
              </w:rPr>
              <w:t>Non-sufficient funds</w:t>
            </w:r>
          </w:p>
        </w:tc>
        <w:tc>
          <w:tcPr>
            <w:tcW w:w="1061" w:type="dxa"/>
          </w:tcPr>
          <w:p w14:paraId="354FBB10" w14:textId="77777777" w:rsidR="00070670" w:rsidRPr="00C71D2B" w:rsidRDefault="00070670" w:rsidP="00070670">
            <w:pPr>
              <w:ind w:left="90"/>
              <w:rPr>
                <w:rFonts w:asciiTheme="minorHAnsi" w:hAnsiTheme="minorHAnsi" w:cstheme="minorHAnsi"/>
              </w:rPr>
            </w:pPr>
          </w:p>
        </w:tc>
        <w:tc>
          <w:tcPr>
            <w:tcW w:w="1521" w:type="dxa"/>
          </w:tcPr>
          <w:p w14:paraId="4EC82CC7" w14:textId="77777777" w:rsidR="00070670" w:rsidRPr="00C71D2B" w:rsidRDefault="00070670" w:rsidP="00070670">
            <w:pPr>
              <w:ind w:left="90"/>
              <w:rPr>
                <w:rFonts w:asciiTheme="minorHAnsi" w:hAnsiTheme="minorHAnsi" w:cstheme="minorHAnsi"/>
              </w:rPr>
            </w:pPr>
          </w:p>
        </w:tc>
        <w:tc>
          <w:tcPr>
            <w:tcW w:w="1373" w:type="dxa"/>
          </w:tcPr>
          <w:p w14:paraId="706AB192" w14:textId="77777777" w:rsidR="00070670" w:rsidRPr="00C71D2B" w:rsidRDefault="00070670" w:rsidP="00070670">
            <w:pPr>
              <w:ind w:left="90"/>
              <w:rPr>
                <w:rFonts w:asciiTheme="minorHAnsi" w:hAnsiTheme="minorHAnsi" w:cstheme="minorHAnsi"/>
              </w:rPr>
            </w:pPr>
          </w:p>
        </w:tc>
        <w:tc>
          <w:tcPr>
            <w:tcW w:w="1629" w:type="dxa"/>
          </w:tcPr>
          <w:p w14:paraId="482B21BA" w14:textId="77777777" w:rsidR="00070670" w:rsidRPr="00C71D2B" w:rsidRDefault="00070670" w:rsidP="00070670">
            <w:pPr>
              <w:ind w:left="90"/>
              <w:rPr>
                <w:rFonts w:asciiTheme="minorHAnsi" w:hAnsiTheme="minorHAnsi" w:cstheme="minorHAnsi"/>
              </w:rPr>
            </w:pPr>
          </w:p>
        </w:tc>
        <w:tc>
          <w:tcPr>
            <w:tcW w:w="1645" w:type="dxa"/>
          </w:tcPr>
          <w:p w14:paraId="39B9C7CB" w14:textId="77777777" w:rsidR="00070670" w:rsidRPr="00C71D2B" w:rsidRDefault="00070670" w:rsidP="00070670">
            <w:pPr>
              <w:ind w:left="90"/>
              <w:rPr>
                <w:rFonts w:asciiTheme="minorHAnsi" w:hAnsiTheme="minorHAnsi" w:cstheme="minorHAnsi"/>
              </w:rPr>
            </w:pPr>
          </w:p>
        </w:tc>
      </w:tr>
      <w:tr w:rsidR="00070670" w:rsidRPr="00C71D2B" w14:paraId="6A286C6B" w14:textId="77777777" w:rsidTr="00857077">
        <w:tc>
          <w:tcPr>
            <w:tcW w:w="1537" w:type="dxa"/>
            <w:shd w:val="clear" w:color="auto" w:fill="E2EFD9" w:themeFill="accent6" w:themeFillTint="33"/>
          </w:tcPr>
          <w:p w14:paraId="292DBF76" w14:textId="5EC8DE0F" w:rsidR="00070670" w:rsidRPr="00C71D2B" w:rsidRDefault="00070670" w:rsidP="00DF1ABA">
            <w:pPr>
              <w:ind w:left="90"/>
              <w:rPr>
                <w:rFonts w:asciiTheme="minorHAnsi" w:hAnsiTheme="minorHAnsi" w:cstheme="minorHAnsi"/>
              </w:rPr>
            </w:pPr>
            <w:r w:rsidRPr="00634206">
              <w:rPr>
                <w:rFonts w:asciiTheme="minorHAnsi" w:hAnsiTheme="minorHAnsi" w:cstheme="minorHAnsi"/>
              </w:rPr>
              <w:t>E.2.D.7</w:t>
            </w:r>
            <w:r>
              <w:rPr>
                <w:rFonts w:asciiTheme="minorHAnsi" w:hAnsiTheme="minorHAnsi" w:cstheme="minorHAnsi"/>
              </w:rPr>
              <w:t>.f</w:t>
            </w:r>
          </w:p>
        </w:tc>
        <w:tc>
          <w:tcPr>
            <w:tcW w:w="5004" w:type="dxa"/>
          </w:tcPr>
          <w:p w14:paraId="5B16D42D" w14:textId="4F203EF2" w:rsidR="00070670" w:rsidRPr="00C71D2B" w:rsidRDefault="00070670" w:rsidP="00DF1ABA">
            <w:pPr>
              <w:rPr>
                <w:rFonts w:asciiTheme="minorHAnsi" w:hAnsiTheme="minorHAnsi" w:cstheme="minorHAnsi"/>
              </w:rPr>
            </w:pPr>
            <w:r w:rsidRPr="00070670">
              <w:rPr>
                <w:rFonts w:asciiTheme="minorHAnsi" w:hAnsiTheme="minorHAnsi" w:cstheme="minorHAnsi"/>
              </w:rPr>
              <w:t>Cash postings corrections and adjustments</w:t>
            </w:r>
          </w:p>
        </w:tc>
        <w:tc>
          <w:tcPr>
            <w:tcW w:w="1061" w:type="dxa"/>
          </w:tcPr>
          <w:p w14:paraId="15D6B909" w14:textId="77777777" w:rsidR="00070670" w:rsidRPr="00C71D2B" w:rsidRDefault="00070670" w:rsidP="00DF1ABA">
            <w:pPr>
              <w:ind w:left="90"/>
              <w:rPr>
                <w:rFonts w:asciiTheme="minorHAnsi" w:hAnsiTheme="minorHAnsi" w:cstheme="minorHAnsi"/>
              </w:rPr>
            </w:pPr>
          </w:p>
        </w:tc>
        <w:tc>
          <w:tcPr>
            <w:tcW w:w="1521" w:type="dxa"/>
          </w:tcPr>
          <w:p w14:paraId="69855D51" w14:textId="77777777" w:rsidR="00070670" w:rsidRPr="00C71D2B" w:rsidRDefault="00070670" w:rsidP="00DF1ABA">
            <w:pPr>
              <w:ind w:left="90"/>
              <w:rPr>
                <w:rFonts w:asciiTheme="minorHAnsi" w:hAnsiTheme="minorHAnsi" w:cstheme="minorHAnsi"/>
              </w:rPr>
            </w:pPr>
          </w:p>
        </w:tc>
        <w:tc>
          <w:tcPr>
            <w:tcW w:w="1373" w:type="dxa"/>
          </w:tcPr>
          <w:p w14:paraId="3C59DE78" w14:textId="77777777" w:rsidR="00070670" w:rsidRPr="00C71D2B" w:rsidRDefault="00070670" w:rsidP="00DF1ABA">
            <w:pPr>
              <w:ind w:left="90"/>
              <w:rPr>
                <w:rFonts w:asciiTheme="minorHAnsi" w:hAnsiTheme="minorHAnsi" w:cstheme="minorHAnsi"/>
              </w:rPr>
            </w:pPr>
          </w:p>
        </w:tc>
        <w:tc>
          <w:tcPr>
            <w:tcW w:w="1629" w:type="dxa"/>
          </w:tcPr>
          <w:p w14:paraId="5EB8669A" w14:textId="77777777" w:rsidR="00070670" w:rsidRPr="00C71D2B" w:rsidRDefault="00070670" w:rsidP="00DF1ABA">
            <w:pPr>
              <w:ind w:left="90"/>
              <w:rPr>
                <w:rFonts w:asciiTheme="minorHAnsi" w:hAnsiTheme="minorHAnsi" w:cstheme="minorHAnsi"/>
              </w:rPr>
            </w:pPr>
          </w:p>
        </w:tc>
        <w:tc>
          <w:tcPr>
            <w:tcW w:w="1645" w:type="dxa"/>
          </w:tcPr>
          <w:p w14:paraId="634506F2" w14:textId="77777777" w:rsidR="00070670" w:rsidRPr="00C71D2B" w:rsidRDefault="00070670" w:rsidP="00DF1ABA">
            <w:pPr>
              <w:ind w:left="90"/>
              <w:rPr>
                <w:rFonts w:asciiTheme="minorHAnsi" w:hAnsiTheme="minorHAnsi" w:cstheme="minorHAnsi"/>
              </w:rPr>
            </w:pPr>
          </w:p>
        </w:tc>
      </w:tr>
      <w:tr w:rsidR="00070670" w:rsidRPr="00C71D2B" w14:paraId="67E9F0DB" w14:textId="77777777" w:rsidTr="00857077">
        <w:tc>
          <w:tcPr>
            <w:tcW w:w="1537" w:type="dxa"/>
            <w:shd w:val="clear" w:color="auto" w:fill="E2EFD9" w:themeFill="accent6" w:themeFillTint="33"/>
          </w:tcPr>
          <w:p w14:paraId="2BD44467" w14:textId="388A6ED8" w:rsidR="00070670" w:rsidRPr="00C71D2B" w:rsidRDefault="000028EB" w:rsidP="00DF1ABA">
            <w:pPr>
              <w:ind w:left="90"/>
              <w:rPr>
                <w:rFonts w:asciiTheme="minorHAnsi" w:hAnsiTheme="minorHAnsi" w:cstheme="minorHAnsi"/>
              </w:rPr>
            </w:pPr>
            <w:r w:rsidRPr="00C71D2B">
              <w:rPr>
                <w:rFonts w:asciiTheme="minorHAnsi" w:hAnsiTheme="minorHAnsi" w:cstheme="minorHAnsi"/>
              </w:rPr>
              <w:t>E.2.D.8</w:t>
            </w:r>
          </w:p>
        </w:tc>
        <w:tc>
          <w:tcPr>
            <w:tcW w:w="5004" w:type="dxa"/>
          </w:tcPr>
          <w:p w14:paraId="0950DCBE" w14:textId="45D1346E" w:rsidR="00070670" w:rsidRPr="00C71D2B" w:rsidRDefault="000028EB" w:rsidP="00DF1ABA">
            <w:pPr>
              <w:rPr>
                <w:rFonts w:asciiTheme="minorHAnsi" w:hAnsiTheme="minorHAnsi" w:cstheme="minorHAnsi"/>
              </w:rPr>
            </w:pPr>
            <w:r w:rsidRPr="00C71D2B">
              <w:rPr>
                <w:rFonts w:asciiTheme="minorHAnsi" w:hAnsiTheme="minorHAnsi" w:cstheme="minorHAnsi"/>
              </w:rPr>
              <w:t>Suspend employer over payments until they can be applied to a current bill/billing run.</w:t>
            </w:r>
          </w:p>
        </w:tc>
        <w:tc>
          <w:tcPr>
            <w:tcW w:w="1061" w:type="dxa"/>
          </w:tcPr>
          <w:p w14:paraId="7E3116C6" w14:textId="77777777" w:rsidR="00070670" w:rsidRPr="00C71D2B" w:rsidRDefault="00070670" w:rsidP="00DF1ABA">
            <w:pPr>
              <w:ind w:left="90"/>
              <w:rPr>
                <w:rFonts w:asciiTheme="minorHAnsi" w:hAnsiTheme="minorHAnsi" w:cstheme="minorHAnsi"/>
              </w:rPr>
            </w:pPr>
          </w:p>
        </w:tc>
        <w:tc>
          <w:tcPr>
            <w:tcW w:w="1521" w:type="dxa"/>
          </w:tcPr>
          <w:p w14:paraId="3C439B26" w14:textId="77777777" w:rsidR="00070670" w:rsidRPr="00C71D2B" w:rsidRDefault="00070670" w:rsidP="00DF1ABA">
            <w:pPr>
              <w:ind w:left="90"/>
              <w:rPr>
                <w:rFonts w:asciiTheme="minorHAnsi" w:hAnsiTheme="minorHAnsi" w:cstheme="minorHAnsi"/>
              </w:rPr>
            </w:pPr>
          </w:p>
        </w:tc>
        <w:tc>
          <w:tcPr>
            <w:tcW w:w="1373" w:type="dxa"/>
          </w:tcPr>
          <w:p w14:paraId="08A3C5F8" w14:textId="77777777" w:rsidR="00070670" w:rsidRPr="00C71D2B" w:rsidRDefault="00070670" w:rsidP="00DF1ABA">
            <w:pPr>
              <w:ind w:left="90"/>
              <w:rPr>
                <w:rFonts w:asciiTheme="minorHAnsi" w:hAnsiTheme="minorHAnsi" w:cstheme="minorHAnsi"/>
              </w:rPr>
            </w:pPr>
          </w:p>
        </w:tc>
        <w:tc>
          <w:tcPr>
            <w:tcW w:w="1629" w:type="dxa"/>
          </w:tcPr>
          <w:p w14:paraId="0DEE6150" w14:textId="77777777" w:rsidR="00070670" w:rsidRPr="00C71D2B" w:rsidRDefault="00070670" w:rsidP="00DF1ABA">
            <w:pPr>
              <w:ind w:left="90"/>
              <w:rPr>
                <w:rFonts w:asciiTheme="minorHAnsi" w:hAnsiTheme="minorHAnsi" w:cstheme="minorHAnsi"/>
              </w:rPr>
            </w:pPr>
          </w:p>
        </w:tc>
        <w:tc>
          <w:tcPr>
            <w:tcW w:w="1645" w:type="dxa"/>
          </w:tcPr>
          <w:p w14:paraId="0D17DF9B" w14:textId="77777777" w:rsidR="00070670" w:rsidRPr="00C71D2B" w:rsidRDefault="00070670" w:rsidP="00DF1ABA">
            <w:pPr>
              <w:ind w:left="90"/>
              <w:rPr>
                <w:rFonts w:asciiTheme="minorHAnsi" w:hAnsiTheme="minorHAnsi" w:cstheme="minorHAnsi"/>
              </w:rPr>
            </w:pPr>
          </w:p>
        </w:tc>
      </w:tr>
      <w:tr w:rsidR="00070670" w:rsidRPr="00C71D2B" w14:paraId="3ED91A86" w14:textId="77777777" w:rsidTr="00857077">
        <w:tc>
          <w:tcPr>
            <w:tcW w:w="1537" w:type="dxa"/>
            <w:shd w:val="clear" w:color="auto" w:fill="E2EFD9" w:themeFill="accent6" w:themeFillTint="33"/>
          </w:tcPr>
          <w:p w14:paraId="14CA0091" w14:textId="58960169" w:rsidR="00070670" w:rsidRPr="00C71D2B" w:rsidRDefault="000028EB" w:rsidP="00DF1ABA">
            <w:pPr>
              <w:ind w:left="90"/>
              <w:rPr>
                <w:rFonts w:asciiTheme="minorHAnsi" w:hAnsiTheme="minorHAnsi" w:cstheme="minorHAnsi"/>
              </w:rPr>
            </w:pPr>
            <w:r w:rsidRPr="00C71D2B">
              <w:rPr>
                <w:rFonts w:asciiTheme="minorHAnsi" w:hAnsiTheme="minorHAnsi" w:cstheme="minorHAnsi"/>
              </w:rPr>
              <w:t>E.2.D.9</w:t>
            </w:r>
          </w:p>
        </w:tc>
        <w:tc>
          <w:tcPr>
            <w:tcW w:w="5004" w:type="dxa"/>
          </w:tcPr>
          <w:p w14:paraId="24846995" w14:textId="14D98AFC" w:rsidR="00070670" w:rsidRPr="00C71D2B" w:rsidRDefault="000028EB" w:rsidP="00DF1ABA">
            <w:pPr>
              <w:rPr>
                <w:rFonts w:asciiTheme="minorHAnsi" w:hAnsiTheme="minorHAnsi" w:cstheme="minorHAnsi"/>
              </w:rPr>
            </w:pPr>
            <w:r w:rsidRPr="00C71D2B">
              <w:rPr>
                <w:rFonts w:asciiTheme="minorHAnsi" w:hAnsiTheme="minorHAnsi" w:cstheme="minorHAnsi"/>
              </w:rPr>
              <w:t>Provide refunds to employers with credit balances as requested.</w:t>
            </w:r>
          </w:p>
        </w:tc>
        <w:tc>
          <w:tcPr>
            <w:tcW w:w="1061" w:type="dxa"/>
          </w:tcPr>
          <w:p w14:paraId="06D347BC" w14:textId="77777777" w:rsidR="00070670" w:rsidRPr="00C71D2B" w:rsidRDefault="00070670" w:rsidP="00DF1ABA">
            <w:pPr>
              <w:ind w:left="90"/>
              <w:rPr>
                <w:rFonts w:asciiTheme="minorHAnsi" w:hAnsiTheme="minorHAnsi" w:cstheme="minorHAnsi"/>
              </w:rPr>
            </w:pPr>
          </w:p>
        </w:tc>
        <w:tc>
          <w:tcPr>
            <w:tcW w:w="1521" w:type="dxa"/>
          </w:tcPr>
          <w:p w14:paraId="72739929" w14:textId="77777777" w:rsidR="00070670" w:rsidRPr="00C71D2B" w:rsidRDefault="00070670" w:rsidP="00DF1ABA">
            <w:pPr>
              <w:ind w:left="90"/>
              <w:rPr>
                <w:rFonts w:asciiTheme="minorHAnsi" w:hAnsiTheme="minorHAnsi" w:cstheme="minorHAnsi"/>
              </w:rPr>
            </w:pPr>
          </w:p>
        </w:tc>
        <w:tc>
          <w:tcPr>
            <w:tcW w:w="1373" w:type="dxa"/>
          </w:tcPr>
          <w:p w14:paraId="57C7BDFE" w14:textId="77777777" w:rsidR="00070670" w:rsidRPr="00C71D2B" w:rsidRDefault="00070670" w:rsidP="00DF1ABA">
            <w:pPr>
              <w:ind w:left="90"/>
              <w:rPr>
                <w:rFonts w:asciiTheme="minorHAnsi" w:hAnsiTheme="minorHAnsi" w:cstheme="minorHAnsi"/>
              </w:rPr>
            </w:pPr>
          </w:p>
        </w:tc>
        <w:tc>
          <w:tcPr>
            <w:tcW w:w="1629" w:type="dxa"/>
          </w:tcPr>
          <w:p w14:paraId="24D09C1B" w14:textId="77777777" w:rsidR="00070670" w:rsidRPr="00C71D2B" w:rsidRDefault="00070670" w:rsidP="00DF1ABA">
            <w:pPr>
              <w:ind w:left="90"/>
              <w:rPr>
                <w:rFonts w:asciiTheme="minorHAnsi" w:hAnsiTheme="minorHAnsi" w:cstheme="minorHAnsi"/>
              </w:rPr>
            </w:pPr>
          </w:p>
        </w:tc>
        <w:tc>
          <w:tcPr>
            <w:tcW w:w="1645" w:type="dxa"/>
          </w:tcPr>
          <w:p w14:paraId="720181AF" w14:textId="77777777" w:rsidR="00070670" w:rsidRPr="00C71D2B" w:rsidRDefault="00070670" w:rsidP="00DF1ABA">
            <w:pPr>
              <w:ind w:left="90"/>
              <w:rPr>
                <w:rFonts w:asciiTheme="minorHAnsi" w:hAnsiTheme="minorHAnsi" w:cstheme="minorHAnsi"/>
              </w:rPr>
            </w:pPr>
          </w:p>
        </w:tc>
      </w:tr>
      <w:tr w:rsidR="00070670" w:rsidRPr="00C71D2B" w14:paraId="1F73F849" w14:textId="77777777" w:rsidTr="00857077">
        <w:tc>
          <w:tcPr>
            <w:tcW w:w="1537" w:type="dxa"/>
            <w:shd w:val="clear" w:color="auto" w:fill="E2EFD9" w:themeFill="accent6" w:themeFillTint="33"/>
          </w:tcPr>
          <w:p w14:paraId="29DB5B93" w14:textId="1471471B" w:rsidR="00070670" w:rsidRPr="00C71D2B" w:rsidRDefault="000028EB" w:rsidP="00DF1ABA">
            <w:pPr>
              <w:ind w:left="90"/>
              <w:rPr>
                <w:rFonts w:asciiTheme="minorHAnsi" w:hAnsiTheme="minorHAnsi" w:cstheme="minorHAnsi"/>
              </w:rPr>
            </w:pPr>
            <w:r w:rsidRPr="00C71D2B">
              <w:rPr>
                <w:rFonts w:asciiTheme="minorHAnsi" w:hAnsiTheme="minorHAnsi" w:cstheme="minorHAnsi"/>
              </w:rPr>
              <w:t>E.2.D.10</w:t>
            </w:r>
          </w:p>
        </w:tc>
        <w:tc>
          <w:tcPr>
            <w:tcW w:w="5004" w:type="dxa"/>
          </w:tcPr>
          <w:p w14:paraId="5F54E886" w14:textId="1A92D8F5" w:rsidR="00070670" w:rsidRPr="00C71D2B" w:rsidRDefault="000028EB" w:rsidP="00DF1ABA">
            <w:pPr>
              <w:rPr>
                <w:rFonts w:asciiTheme="minorHAnsi" w:hAnsiTheme="minorHAnsi" w:cstheme="minorHAnsi"/>
              </w:rPr>
            </w:pPr>
            <w:r w:rsidRPr="00C71D2B">
              <w:rPr>
                <w:rFonts w:asciiTheme="minorHAnsi" w:hAnsiTheme="minorHAnsi" w:cstheme="minorHAnsi"/>
              </w:rPr>
              <w:t>Reverse and refund payments as necessary.</w:t>
            </w:r>
          </w:p>
        </w:tc>
        <w:tc>
          <w:tcPr>
            <w:tcW w:w="1061" w:type="dxa"/>
          </w:tcPr>
          <w:p w14:paraId="57693984" w14:textId="77777777" w:rsidR="00070670" w:rsidRPr="00C71D2B" w:rsidRDefault="00070670" w:rsidP="00DF1ABA">
            <w:pPr>
              <w:ind w:left="90"/>
              <w:rPr>
                <w:rFonts w:asciiTheme="minorHAnsi" w:hAnsiTheme="minorHAnsi" w:cstheme="minorHAnsi"/>
              </w:rPr>
            </w:pPr>
          </w:p>
        </w:tc>
        <w:tc>
          <w:tcPr>
            <w:tcW w:w="1521" w:type="dxa"/>
          </w:tcPr>
          <w:p w14:paraId="7AD058D0" w14:textId="77777777" w:rsidR="00070670" w:rsidRPr="00C71D2B" w:rsidRDefault="00070670" w:rsidP="00DF1ABA">
            <w:pPr>
              <w:ind w:left="90"/>
              <w:rPr>
                <w:rFonts w:asciiTheme="minorHAnsi" w:hAnsiTheme="minorHAnsi" w:cstheme="minorHAnsi"/>
              </w:rPr>
            </w:pPr>
          </w:p>
        </w:tc>
        <w:tc>
          <w:tcPr>
            <w:tcW w:w="1373" w:type="dxa"/>
          </w:tcPr>
          <w:p w14:paraId="25EC17EE" w14:textId="77777777" w:rsidR="00070670" w:rsidRPr="00C71D2B" w:rsidRDefault="00070670" w:rsidP="00DF1ABA">
            <w:pPr>
              <w:ind w:left="90"/>
              <w:rPr>
                <w:rFonts w:asciiTheme="minorHAnsi" w:hAnsiTheme="minorHAnsi" w:cstheme="minorHAnsi"/>
              </w:rPr>
            </w:pPr>
          </w:p>
        </w:tc>
        <w:tc>
          <w:tcPr>
            <w:tcW w:w="1629" w:type="dxa"/>
          </w:tcPr>
          <w:p w14:paraId="6D5EBC62" w14:textId="77777777" w:rsidR="00070670" w:rsidRPr="00C71D2B" w:rsidRDefault="00070670" w:rsidP="00DF1ABA">
            <w:pPr>
              <w:ind w:left="90"/>
              <w:rPr>
                <w:rFonts w:asciiTheme="minorHAnsi" w:hAnsiTheme="minorHAnsi" w:cstheme="minorHAnsi"/>
              </w:rPr>
            </w:pPr>
          </w:p>
        </w:tc>
        <w:tc>
          <w:tcPr>
            <w:tcW w:w="1645" w:type="dxa"/>
          </w:tcPr>
          <w:p w14:paraId="666DDAE9" w14:textId="77777777" w:rsidR="00070670" w:rsidRPr="00C71D2B" w:rsidRDefault="00070670" w:rsidP="00DF1ABA">
            <w:pPr>
              <w:ind w:left="90"/>
              <w:rPr>
                <w:rFonts w:asciiTheme="minorHAnsi" w:hAnsiTheme="minorHAnsi" w:cstheme="minorHAnsi"/>
              </w:rPr>
            </w:pPr>
          </w:p>
        </w:tc>
      </w:tr>
      <w:tr w:rsidR="00070670" w:rsidRPr="00C71D2B" w14:paraId="15D57622" w14:textId="77777777" w:rsidTr="00857077">
        <w:tc>
          <w:tcPr>
            <w:tcW w:w="1537" w:type="dxa"/>
            <w:shd w:val="clear" w:color="auto" w:fill="E2EFD9" w:themeFill="accent6" w:themeFillTint="33"/>
          </w:tcPr>
          <w:p w14:paraId="597740F3" w14:textId="34867683" w:rsidR="00070670" w:rsidRPr="00C71D2B" w:rsidRDefault="000028EB" w:rsidP="00DF1ABA">
            <w:pPr>
              <w:ind w:left="90"/>
              <w:rPr>
                <w:rFonts w:asciiTheme="minorHAnsi" w:hAnsiTheme="minorHAnsi" w:cstheme="minorHAnsi"/>
              </w:rPr>
            </w:pPr>
            <w:r w:rsidRPr="00C71D2B">
              <w:rPr>
                <w:rFonts w:asciiTheme="minorHAnsi" w:hAnsiTheme="minorHAnsi" w:cstheme="minorHAnsi"/>
              </w:rPr>
              <w:t>E.2.D.11</w:t>
            </w:r>
          </w:p>
        </w:tc>
        <w:tc>
          <w:tcPr>
            <w:tcW w:w="5004" w:type="dxa"/>
          </w:tcPr>
          <w:p w14:paraId="4F0382B1" w14:textId="6EE93435" w:rsidR="00070670" w:rsidRPr="00C71D2B" w:rsidRDefault="000028EB" w:rsidP="00DF1ABA">
            <w:pPr>
              <w:rPr>
                <w:rFonts w:asciiTheme="minorHAnsi" w:hAnsiTheme="minorHAnsi" w:cstheme="minorHAnsi"/>
              </w:rPr>
            </w:pPr>
            <w:r w:rsidRPr="000028EB">
              <w:rPr>
                <w:rFonts w:asciiTheme="minorHAnsi" w:hAnsiTheme="minorHAnsi" w:cstheme="minorHAnsi"/>
              </w:rPr>
              <w:t>Create a Payment Application Report and make it available to Covered California Financial Management for internal accounting and creation of applicable reports</w:t>
            </w:r>
          </w:p>
        </w:tc>
        <w:tc>
          <w:tcPr>
            <w:tcW w:w="1061" w:type="dxa"/>
          </w:tcPr>
          <w:p w14:paraId="54B9A707" w14:textId="77777777" w:rsidR="00070670" w:rsidRPr="00C71D2B" w:rsidRDefault="00070670" w:rsidP="00DF1ABA">
            <w:pPr>
              <w:ind w:left="90"/>
              <w:rPr>
                <w:rFonts w:asciiTheme="minorHAnsi" w:hAnsiTheme="minorHAnsi" w:cstheme="minorHAnsi"/>
              </w:rPr>
            </w:pPr>
          </w:p>
        </w:tc>
        <w:tc>
          <w:tcPr>
            <w:tcW w:w="1521" w:type="dxa"/>
          </w:tcPr>
          <w:p w14:paraId="71499281" w14:textId="77777777" w:rsidR="00070670" w:rsidRPr="00C71D2B" w:rsidRDefault="00070670" w:rsidP="00DF1ABA">
            <w:pPr>
              <w:ind w:left="90"/>
              <w:rPr>
                <w:rFonts w:asciiTheme="minorHAnsi" w:hAnsiTheme="minorHAnsi" w:cstheme="minorHAnsi"/>
              </w:rPr>
            </w:pPr>
          </w:p>
        </w:tc>
        <w:tc>
          <w:tcPr>
            <w:tcW w:w="1373" w:type="dxa"/>
          </w:tcPr>
          <w:p w14:paraId="2E864C56" w14:textId="77777777" w:rsidR="00070670" w:rsidRPr="00C71D2B" w:rsidRDefault="00070670" w:rsidP="00DF1ABA">
            <w:pPr>
              <w:ind w:left="90"/>
              <w:rPr>
                <w:rFonts w:asciiTheme="minorHAnsi" w:hAnsiTheme="minorHAnsi" w:cstheme="minorHAnsi"/>
              </w:rPr>
            </w:pPr>
          </w:p>
        </w:tc>
        <w:tc>
          <w:tcPr>
            <w:tcW w:w="1629" w:type="dxa"/>
          </w:tcPr>
          <w:p w14:paraId="712B4140" w14:textId="77777777" w:rsidR="00070670" w:rsidRPr="00C71D2B" w:rsidRDefault="00070670" w:rsidP="00DF1ABA">
            <w:pPr>
              <w:ind w:left="90"/>
              <w:rPr>
                <w:rFonts w:asciiTheme="minorHAnsi" w:hAnsiTheme="minorHAnsi" w:cstheme="minorHAnsi"/>
              </w:rPr>
            </w:pPr>
          </w:p>
        </w:tc>
        <w:tc>
          <w:tcPr>
            <w:tcW w:w="1645" w:type="dxa"/>
          </w:tcPr>
          <w:p w14:paraId="2373356E" w14:textId="77777777" w:rsidR="00070670" w:rsidRPr="00C71D2B" w:rsidRDefault="00070670" w:rsidP="00DF1ABA">
            <w:pPr>
              <w:ind w:left="90"/>
              <w:rPr>
                <w:rFonts w:asciiTheme="minorHAnsi" w:hAnsiTheme="minorHAnsi" w:cstheme="minorHAnsi"/>
              </w:rPr>
            </w:pPr>
          </w:p>
        </w:tc>
      </w:tr>
      <w:tr w:rsidR="00DF1ABA" w:rsidRPr="00C71D2B" w14:paraId="08845005" w14:textId="77777777" w:rsidTr="00857077">
        <w:tc>
          <w:tcPr>
            <w:tcW w:w="1537" w:type="dxa"/>
            <w:shd w:val="clear" w:color="auto" w:fill="E2EFD9" w:themeFill="accent6" w:themeFillTint="33"/>
          </w:tcPr>
          <w:p w14:paraId="4433BF0C" w14:textId="038333E7" w:rsidR="00DF1ABA" w:rsidRPr="00C71D2B" w:rsidRDefault="000028EB" w:rsidP="00DF1ABA">
            <w:pPr>
              <w:ind w:left="90"/>
              <w:rPr>
                <w:rFonts w:asciiTheme="minorHAnsi" w:hAnsiTheme="minorHAnsi" w:cstheme="minorHAnsi"/>
              </w:rPr>
            </w:pPr>
            <w:r w:rsidRPr="00C71D2B">
              <w:rPr>
                <w:rFonts w:asciiTheme="minorHAnsi" w:hAnsiTheme="minorHAnsi" w:cstheme="minorHAnsi"/>
              </w:rPr>
              <w:t>E.2.D.1</w:t>
            </w:r>
            <w:r>
              <w:rPr>
                <w:rFonts w:asciiTheme="minorHAnsi" w:hAnsiTheme="minorHAnsi" w:cstheme="minorHAnsi"/>
              </w:rPr>
              <w:t>2</w:t>
            </w:r>
          </w:p>
        </w:tc>
        <w:tc>
          <w:tcPr>
            <w:tcW w:w="5004" w:type="dxa"/>
          </w:tcPr>
          <w:p w14:paraId="1035024F" w14:textId="500C9433" w:rsidR="00DF1ABA" w:rsidRPr="000028EB" w:rsidRDefault="000028EB" w:rsidP="00DF1ABA">
            <w:pPr>
              <w:rPr>
                <w:rFonts w:asciiTheme="minorHAnsi" w:hAnsiTheme="minorHAnsi" w:cstheme="minorHAnsi"/>
              </w:rPr>
            </w:pPr>
            <w:r w:rsidRPr="000028EB">
              <w:rPr>
                <w:rFonts w:asciiTheme="minorHAnsi" w:hAnsiTheme="minorHAnsi" w:cstheme="minorHAnsi"/>
              </w:rPr>
              <w:t>Summarize and maintain detail at an adjustment month level all daily cash activity, such as the sum of the parts equal to the whole deposit.</w:t>
            </w:r>
          </w:p>
        </w:tc>
        <w:tc>
          <w:tcPr>
            <w:tcW w:w="1061" w:type="dxa"/>
          </w:tcPr>
          <w:p w14:paraId="5CA64719" w14:textId="77777777" w:rsidR="00DF1ABA" w:rsidRPr="00C71D2B" w:rsidRDefault="00DF1ABA" w:rsidP="00DF1ABA">
            <w:pPr>
              <w:ind w:left="90"/>
              <w:rPr>
                <w:rFonts w:asciiTheme="minorHAnsi" w:hAnsiTheme="minorHAnsi" w:cstheme="minorHAnsi"/>
              </w:rPr>
            </w:pPr>
          </w:p>
        </w:tc>
        <w:tc>
          <w:tcPr>
            <w:tcW w:w="1521" w:type="dxa"/>
          </w:tcPr>
          <w:p w14:paraId="72025EF9" w14:textId="77777777" w:rsidR="00DF1ABA" w:rsidRPr="00C71D2B" w:rsidRDefault="00DF1ABA" w:rsidP="00DF1ABA">
            <w:pPr>
              <w:ind w:left="90"/>
              <w:rPr>
                <w:rFonts w:asciiTheme="minorHAnsi" w:hAnsiTheme="minorHAnsi" w:cstheme="minorHAnsi"/>
              </w:rPr>
            </w:pPr>
          </w:p>
        </w:tc>
        <w:tc>
          <w:tcPr>
            <w:tcW w:w="1373" w:type="dxa"/>
          </w:tcPr>
          <w:p w14:paraId="60026EF1" w14:textId="77777777" w:rsidR="00DF1ABA" w:rsidRPr="00C71D2B" w:rsidRDefault="00DF1ABA" w:rsidP="00DF1ABA">
            <w:pPr>
              <w:ind w:left="90"/>
              <w:rPr>
                <w:rFonts w:asciiTheme="minorHAnsi" w:hAnsiTheme="minorHAnsi" w:cstheme="minorHAnsi"/>
              </w:rPr>
            </w:pPr>
          </w:p>
        </w:tc>
        <w:tc>
          <w:tcPr>
            <w:tcW w:w="1629" w:type="dxa"/>
          </w:tcPr>
          <w:p w14:paraId="5866F063" w14:textId="77777777" w:rsidR="00DF1ABA" w:rsidRPr="00C71D2B" w:rsidRDefault="00DF1ABA" w:rsidP="00DF1ABA">
            <w:pPr>
              <w:ind w:left="90"/>
              <w:rPr>
                <w:rFonts w:asciiTheme="minorHAnsi" w:hAnsiTheme="minorHAnsi" w:cstheme="minorHAnsi"/>
              </w:rPr>
            </w:pPr>
          </w:p>
        </w:tc>
        <w:tc>
          <w:tcPr>
            <w:tcW w:w="1645" w:type="dxa"/>
          </w:tcPr>
          <w:p w14:paraId="0020E1D5" w14:textId="77777777" w:rsidR="00DF1ABA" w:rsidRPr="00C71D2B" w:rsidRDefault="00DF1ABA" w:rsidP="00DF1ABA">
            <w:pPr>
              <w:ind w:left="90"/>
              <w:rPr>
                <w:rFonts w:asciiTheme="minorHAnsi" w:hAnsiTheme="minorHAnsi" w:cstheme="minorHAnsi"/>
              </w:rPr>
            </w:pPr>
          </w:p>
        </w:tc>
      </w:tr>
      <w:tr w:rsidR="00DF1ABA" w:rsidRPr="00C71D2B" w14:paraId="73DF5861" w14:textId="77777777" w:rsidTr="00857077">
        <w:tc>
          <w:tcPr>
            <w:tcW w:w="1537" w:type="dxa"/>
            <w:shd w:val="clear" w:color="auto" w:fill="E2EFD9" w:themeFill="accent6" w:themeFillTint="33"/>
          </w:tcPr>
          <w:p w14:paraId="56FE86AA" w14:textId="6A57A638" w:rsidR="00DF1ABA" w:rsidRPr="00C71D2B" w:rsidRDefault="000028EB" w:rsidP="00DF1ABA">
            <w:pPr>
              <w:ind w:left="90"/>
              <w:rPr>
                <w:rFonts w:asciiTheme="minorHAnsi" w:hAnsiTheme="minorHAnsi" w:cstheme="minorHAnsi"/>
              </w:rPr>
            </w:pPr>
            <w:r w:rsidRPr="00C71D2B">
              <w:rPr>
                <w:rFonts w:asciiTheme="minorHAnsi" w:hAnsiTheme="minorHAnsi" w:cstheme="minorHAnsi"/>
              </w:rPr>
              <w:t>E.2.D.13</w:t>
            </w:r>
          </w:p>
        </w:tc>
        <w:tc>
          <w:tcPr>
            <w:tcW w:w="5004" w:type="dxa"/>
          </w:tcPr>
          <w:p w14:paraId="7D810E79" w14:textId="2C96F2A1" w:rsidR="00DF1ABA" w:rsidRPr="000028EB" w:rsidRDefault="000028EB" w:rsidP="00DF1ABA">
            <w:pPr>
              <w:rPr>
                <w:rFonts w:asciiTheme="minorHAnsi" w:hAnsiTheme="minorHAnsi" w:cstheme="minorHAnsi"/>
              </w:rPr>
            </w:pPr>
            <w:r w:rsidRPr="000028EB">
              <w:rPr>
                <w:rFonts w:asciiTheme="minorHAnsi" w:hAnsiTheme="minorHAnsi" w:cstheme="minorHAnsi"/>
              </w:rPr>
              <w:t>Returning payments which cannot be identified or applied to an employer group</w:t>
            </w:r>
          </w:p>
        </w:tc>
        <w:tc>
          <w:tcPr>
            <w:tcW w:w="1061" w:type="dxa"/>
          </w:tcPr>
          <w:p w14:paraId="5B1529FF" w14:textId="77777777" w:rsidR="00DF1ABA" w:rsidRPr="00C71D2B" w:rsidRDefault="00DF1ABA" w:rsidP="00DF1ABA">
            <w:pPr>
              <w:ind w:left="90"/>
              <w:rPr>
                <w:rFonts w:asciiTheme="minorHAnsi" w:hAnsiTheme="minorHAnsi" w:cstheme="minorHAnsi"/>
              </w:rPr>
            </w:pPr>
          </w:p>
        </w:tc>
        <w:tc>
          <w:tcPr>
            <w:tcW w:w="1521" w:type="dxa"/>
          </w:tcPr>
          <w:p w14:paraId="55F90728" w14:textId="77777777" w:rsidR="00DF1ABA" w:rsidRPr="00C71D2B" w:rsidRDefault="00DF1ABA" w:rsidP="00DF1ABA">
            <w:pPr>
              <w:ind w:left="90"/>
              <w:rPr>
                <w:rFonts w:asciiTheme="minorHAnsi" w:hAnsiTheme="minorHAnsi" w:cstheme="minorHAnsi"/>
              </w:rPr>
            </w:pPr>
          </w:p>
        </w:tc>
        <w:tc>
          <w:tcPr>
            <w:tcW w:w="1373" w:type="dxa"/>
          </w:tcPr>
          <w:p w14:paraId="4D947C79" w14:textId="77777777" w:rsidR="00DF1ABA" w:rsidRPr="00C71D2B" w:rsidRDefault="00DF1ABA" w:rsidP="00DF1ABA">
            <w:pPr>
              <w:ind w:left="90"/>
              <w:rPr>
                <w:rFonts w:asciiTheme="minorHAnsi" w:hAnsiTheme="minorHAnsi" w:cstheme="minorHAnsi"/>
              </w:rPr>
            </w:pPr>
          </w:p>
        </w:tc>
        <w:tc>
          <w:tcPr>
            <w:tcW w:w="1629" w:type="dxa"/>
          </w:tcPr>
          <w:p w14:paraId="5477F9DC" w14:textId="77777777" w:rsidR="00DF1ABA" w:rsidRPr="00C71D2B" w:rsidRDefault="00DF1ABA" w:rsidP="00DF1ABA">
            <w:pPr>
              <w:ind w:left="90"/>
              <w:rPr>
                <w:rFonts w:asciiTheme="minorHAnsi" w:hAnsiTheme="minorHAnsi" w:cstheme="minorHAnsi"/>
              </w:rPr>
            </w:pPr>
          </w:p>
        </w:tc>
        <w:tc>
          <w:tcPr>
            <w:tcW w:w="1645" w:type="dxa"/>
          </w:tcPr>
          <w:p w14:paraId="19B946D7" w14:textId="77777777" w:rsidR="00DF1ABA" w:rsidRPr="00C71D2B" w:rsidRDefault="00DF1ABA" w:rsidP="00DF1ABA">
            <w:pPr>
              <w:ind w:left="90"/>
              <w:rPr>
                <w:rFonts w:asciiTheme="minorHAnsi" w:hAnsiTheme="minorHAnsi" w:cstheme="minorHAnsi"/>
              </w:rPr>
            </w:pPr>
          </w:p>
        </w:tc>
      </w:tr>
      <w:tr w:rsidR="000028EB" w:rsidRPr="00C71D2B" w14:paraId="613FF6AC" w14:textId="77777777" w:rsidTr="00857077">
        <w:tc>
          <w:tcPr>
            <w:tcW w:w="1537" w:type="dxa"/>
            <w:shd w:val="clear" w:color="auto" w:fill="E2EFD9" w:themeFill="accent6" w:themeFillTint="33"/>
          </w:tcPr>
          <w:p w14:paraId="5A4E7CDE" w14:textId="46ECC250" w:rsidR="000028EB" w:rsidRPr="00C71D2B" w:rsidRDefault="000028EB" w:rsidP="000028EB">
            <w:pPr>
              <w:ind w:left="90"/>
              <w:rPr>
                <w:rFonts w:asciiTheme="minorHAnsi" w:hAnsiTheme="minorHAnsi" w:cstheme="minorHAnsi"/>
              </w:rPr>
            </w:pPr>
            <w:r w:rsidRPr="00C71D2B">
              <w:rPr>
                <w:rFonts w:asciiTheme="minorHAnsi" w:hAnsiTheme="minorHAnsi" w:cstheme="minorHAnsi"/>
              </w:rPr>
              <w:t>E.2.D.14</w:t>
            </w:r>
          </w:p>
        </w:tc>
        <w:tc>
          <w:tcPr>
            <w:tcW w:w="5004" w:type="dxa"/>
          </w:tcPr>
          <w:p w14:paraId="101945C4" w14:textId="03E762E3" w:rsidR="000028EB" w:rsidRPr="000028EB" w:rsidRDefault="000028EB" w:rsidP="000028EB">
            <w:pPr>
              <w:rPr>
                <w:rFonts w:asciiTheme="minorHAnsi" w:hAnsiTheme="minorHAnsi" w:cstheme="minorHAnsi"/>
              </w:rPr>
            </w:pPr>
            <w:r w:rsidRPr="000028EB">
              <w:rPr>
                <w:rFonts w:asciiTheme="minorHAnsi" w:hAnsiTheme="minorHAnsi" w:cstheme="minorHAnsi"/>
              </w:rPr>
              <w:t>Creation of State of California accounting system journal entries at both the employer receipt and summary level for the following:</w:t>
            </w:r>
          </w:p>
        </w:tc>
        <w:tc>
          <w:tcPr>
            <w:tcW w:w="1061" w:type="dxa"/>
          </w:tcPr>
          <w:p w14:paraId="34962002" w14:textId="77777777" w:rsidR="000028EB" w:rsidRPr="00C71D2B" w:rsidRDefault="000028EB" w:rsidP="000028EB">
            <w:pPr>
              <w:ind w:left="90"/>
              <w:rPr>
                <w:rFonts w:asciiTheme="minorHAnsi" w:hAnsiTheme="minorHAnsi" w:cstheme="minorHAnsi"/>
              </w:rPr>
            </w:pPr>
          </w:p>
        </w:tc>
        <w:tc>
          <w:tcPr>
            <w:tcW w:w="1521" w:type="dxa"/>
          </w:tcPr>
          <w:p w14:paraId="7E56C237" w14:textId="77777777" w:rsidR="000028EB" w:rsidRPr="00C71D2B" w:rsidRDefault="000028EB" w:rsidP="000028EB">
            <w:pPr>
              <w:ind w:left="90"/>
              <w:rPr>
                <w:rFonts w:asciiTheme="minorHAnsi" w:hAnsiTheme="minorHAnsi" w:cstheme="minorHAnsi"/>
              </w:rPr>
            </w:pPr>
          </w:p>
        </w:tc>
        <w:tc>
          <w:tcPr>
            <w:tcW w:w="1373" w:type="dxa"/>
          </w:tcPr>
          <w:p w14:paraId="6165C1D9" w14:textId="77777777" w:rsidR="000028EB" w:rsidRPr="00C71D2B" w:rsidRDefault="000028EB" w:rsidP="000028EB">
            <w:pPr>
              <w:ind w:left="90"/>
              <w:rPr>
                <w:rFonts w:asciiTheme="minorHAnsi" w:hAnsiTheme="minorHAnsi" w:cstheme="minorHAnsi"/>
              </w:rPr>
            </w:pPr>
          </w:p>
        </w:tc>
        <w:tc>
          <w:tcPr>
            <w:tcW w:w="1629" w:type="dxa"/>
          </w:tcPr>
          <w:p w14:paraId="17CA8411" w14:textId="77777777" w:rsidR="000028EB" w:rsidRPr="00C71D2B" w:rsidRDefault="000028EB" w:rsidP="000028EB">
            <w:pPr>
              <w:ind w:left="90"/>
              <w:rPr>
                <w:rFonts w:asciiTheme="minorHAnsi" w:hAnsiTheme="minorHAnsi" w:cstheme="minorHAnsi"/>
              </w:rPr>
            </w:pPr>
          </w:p>
        </w:tc>
        <w:tc>
          <w:tcPr>
            <w:tcW w:w="1645" w:type="dxa"/>
          </w:tcPr>
          <w:p w14:paraId="4F3938AC" w14:textId="77777777" w:rsidR="000028EB" w:rsidRPr="00C71D2B" w:rsidRDefault="000028EB" w:rsidP="000028EB">
            <w:pPr>
              <w:ind w:left="90"/>
              <w:rPr>
                <w:rFonts w:asciiTheme="minorHAnsi" w:hAnsiTheme="minorHAnsi" w:cstheme="minorHAnsi"/>
              </w:rPr>
            </w:pPr>
          </w:p>
        </w:tc>
      </w:tr>
      <w:tr w:rsidR="000028EB" w:rsidRPr="00C71D2B" w14:paraId="29AFDC20" w14:textId="77777777" w:rsidTr="00857077">
        <w:tc>
          <w:tcPr>
            <w:tcW w:w="1537" w:type="dxa"/>
            <w:shd w:val="clear" w:color="auto" w:fill="E2EFD9" w:themeFill="accent6" w:themeFillTint="33"/>
          </w:tcPr>
          <w:p w14:paraId="6DE71CAB" w14:textId="5EC9608D" w:rsidR="000028EB" w:rsidRPr="00C71D2B" w:rsidRDefault="000028EB" w:rsidP="000028EB">
            <w:pPr>
              <w:ind w:left="90"/>
              <w:rPr>
                <w:rFonts w:asciiTheme="minorHAnsi" w:hAnsiTheme="minorHAnsi" w:cstheme="minorHAnsi"/>
              </w:rPr>
            </w:pPr>
            <w:r w:rsidRPr="00896971">
              <w:rPr>
                <w:rFonts w:asciiTheme="minorHAnsi" w:hAnsiTheme="minorHAnsi" w:cstheme="minorHAnsi"/>
              </w:rPr>
              <w:t>E.2.D.14</w:t>
            </w:r>
            <w:r>
              <w:rPr>
                <w:rFonts w:asciiTheme="minorHAnsi" w:hAnsiTheme="minorHAnsi" w:cstheme="minorHAnsi"/>
              </w:rPr>
              <w:t>.a</w:t>
            </w:r>
          </w:p>
        </w:tc>
        <w:tc>
          <w:tcPr>
            <w:tcW w:w="5004" w:type="dxa"/>
          </w:tcPr>
          <w:p w14:paraId="5643B372" w14:textId="6E89E300" w:rsidR="000028EB" w:rsidRPr="000028EB" w:rsidRDefault="000028EB" w:rsidP="000028EB">
            <w:pPr>
              <w:rPr>
                <w:rFonts w:asciiTheme="minorHAnsi" w:hAnsiTheme="minorHAnsi" w:cstheme="minorHAnsi"/>
              </w:rPr>
            </w:pPr>
            <w:r w:rsidRPr="000028EB">
              <w:rPr>
                <w:rFonts w:asciiTheme="minorHAnsi" w:hAnsiTheme="minorHAnsi" w:cstheme="minorHAnsi"/>
              </w:rPr>
              <w:t>Medical QHP Cost</w:t>
            </w:r>
          </w:p>
        </w:tc>
        <w:tc>
          <w:tcPr>
            <w:tcW w:w="1061" w:type="dxa"/>
          </w:tcPr>
          <w:p w14:paraId="7E4808D5" w14:textId="77777777" w:rsidR="000028EB" w:rsidRPr="00C71D2B" w:rsidRDefault="000028EB" w:rsidP="000028EB">
            <w:pPr>
              <w:ind w:left="90"/>
              <w:rPr>
                <w:rFonts w:asciiTheme="minorHAnsi" w:hAnsiTheme="minorHAnsi" w:cstheme="minorHAnsi"/>
              </w:rPr>
            </w:pPr>
          </w:p>
        </w:tc>
        <w:tc>
          <w:tcPr>
            <w:tcW w:w="1521" w:type="dxa"/>
          </w:tcPr>
          <w:p w14:paraId="2C87CD37" w14:textId="77777777" w:rsidR="000028EB" w:rsidRPr="00C71D2B" w:rsidRDefault="000028EB" w:rsidP="000028EB">
            <w:pPr>
              <w:ind w:left="90"/>
              <w:rPr>
                <w:rFonts w:asciiTheme="minorHAnsi" w:hAnsiTheme="minorHAnsi" w:cstheme="minorHAnsi"/>
              </w:rPr>
            </w:pPr>
          </w:p>
        </w:tc>
        <w:tc>
          <w:tcPr>
            <w:tcW w:w="1373" w:type="dxa"/>
          </w:tcPr>
          <w:p w14:paraId="70D877F1" w14:textId="77777777" w:rsidR="000028EB" w:rsidRPr="00C71D2B" w:rsidRDefault="000028EB" w:rsidP="000028EB">
            <w:pPr>
              <w:ind w:left="90"/>
              <w:rPr>
                <w:rFonts w:asciiTheme="minorHAnsi" w:hAnsiTheme="minorHAnsi" w:cstheme="minorHAnsi"/>
              </w:rPr>
            </w:pPr>
          </w:p>
        </w:tc>
        <w:tc>
          <w:tcPr>
            <w:tcW w:w="1629" w:type="dxa"/>
          </w:tcPr>
          <w:p w14:paraId="3B7E44E6" w14:textId="77777777" w:rsidR="000028EB" w:rsidRPr="00C71D2B" w:rsidRDefault="000028EB" w:rsidP="000028EB">
            <w:pPr>
              <w:ind w:left="90"/>
              <w:rPr>
                <w:rFonts w:asciiTheme="minorHAnsi" w:hAnsiTheme="minorHAnsi" w:cstheme="minorHAnsi"/>
              </w:rPr>
            </w:pPr>
          </w:p>
        </w:tc>
        <w:tc>
          <w:tcPr>
            <w:tcW w:w="1645" w:type="dxa"/>
          </w:tcPr>
          <w:p w14:paraId="7625F834" w14:textId="77777777" w:rsidR="000028EB" w:rsidRPr="00C71D2B" w:rsidRDefault="000028EB" w:rsidP="000028EB">
            <w:pPr>
              <w:ind w:left="90"/>
              <w:rPr>
                <w:rFonts w:asciiTheme="minorHAnsi" w:hAnsiTheme="minorHAnsi" w:cstheme="minorHAnsi"/>
              </w:rPr>
            </w:pPr>
          </w:p>
        </w:tc>
      </w:tr>
      <w:tr w:rsidR="000028EB" w:rsidRPr="00C71D2B" w14:paraId="23433D29" w14:textId="77777777" w:rsidTr="00857077">
        <w:tc>
          <w:tcPr>
            <w:tcW w:w="1537" w:type="dxa"/>
            <w:shd w:val="clear" w:color="auto" w:fill="E2EFD9" w:themeFill="accent6" w:themeFillTint="33"/>
          </w:tcPr>
          <w:p w14:paraId="1A2B7975" w14:textId="3AD678C7" w:rsidR="000028EB" w:rsidRPr="00C71D2B" w:rsidRDefault="000028EB" w:rsidP="000028EB">
            <w:pPr>
              <w:ind w:left="90"/>
              <w:rPr>
                <w:rFonts w:asciiTheme="minorHAnsi" w:hAnsiTheme="minorHAnsi" w:cstheme="minorHAnsi"/>
              </w:rPr>
            </w:pPr>
            <w:r w:rsidRPr="00896971">
              <w:rPr>
                <w:rFonts w:asciiTheme="minorHAnsi" w:hAnsiTheme="minorHAnsi" w:cstheme="minorHAnsi"/>
              </w:rPr>
              <w:t>E.2.D.14</w:t>
            </w:r>
            <w:r>
              <w:rPr>
                <w:rFonts w:asciiTheme="minorHAnsi" w:hAnsiTheme="minorHAnsi" w:cstheme="minorHAnsi"/>
              </w:rPr>
              <w:t>.b</w:t>
            </w:r>
          </w:p>
        </w:tc>
        <w:tc>
          <w:tcPr>
            <w:tcW w:w="5004" w:type="dxa"/>
          </w:tcPr>
          <w:p w14:paraId="10DF5027" w14:textId="50E434D9" w:rsidR="000028EB" w:rsidRPr="000028EB" w:rsidRDefault="000028EB" w:rsidP="000028EB">
            <w:pPr>
              <w:rPr>
                <w:rFonts w:asciiTheme="minorHAnsi" w:hAnsiTheme="minorHAnsi" w:cstheme="minorHAnsi"/>
              </w:rPr>
            </w:pPr>
            <w:r w:rsidRPr="000028EB">
              <w:rPr>
                <w:rFonts w:asciiTheme="minorHAnsi" w:hAnsiTheme="minorHAnsi" w:cstheme="minorHAnsi"/>
              </w:rPr>
              <w:t>Dental QHP Cost</w:t>
            </w:r>
          </w:p>
        </w:tc>
        <w:tc>
          <w:tcPr>
            <w:tcW w:w="1061" w:type="dxa"/>
          </w:tcPr>
          <w:p w14:paraId="6212A90E" w14:textId="77777777" w:rsidR="000028EB" w:rsidRPr="00C71D2B" w:rsidRDefault="000028EB" w:rsidP="000028EB">
            <w:pPr>
              <w:ind w:left="90"/>
              <w:rPr>
                <w:rFonts w:asciiTheme="minorHAnsi" w:hAnsiTheme="minorHAnsi" w:cstheme="minorHAnsi"/>
              </w:rPr>
            </w:pPr>
          </w:p>
        </w:tc>
        <w:tc>
          <w:tcPr>
            <w:tcW w:w="1521" w:type="dxa"/>
          </w:tcPr>
          <w:p w14:paraId="00EC6378" w14:textId="77777777" w:rsidR="000028EB" w:rsidRPr="00C71D2B" w:rsidRDefault="000028EB" w:rsidP="000028EB">
            <w:pPr>
              <w:ind w:left="90"/>
              <w:rPr>
                <w:rFonts w:asciiTheme="minorHAnsi" w:hAnsiTheme="minorHAnsi" w:cstheme="minorHAnsi"/>
              </w:rPr>
            </w:pPr>
          </w:p>
        </w:tc>
        <w:tc>
          <w:tcPr>
            <w:tcW w:w="1373" w:type="dxa"/>
          </w:tcPr>
          <w:p w14:paraId="07B09CDB" w14:textId="77777777" w:rsidR="000028EB" w:rsidRPr="00C71D2B" w:rsidRDefault="000028EB" w:rsidP="000028EB">
            <w:pPr>
              <w:ind w:left="90"/>
              <w:rPr>
                <w:rFonts w:asciiTheme="minorHAnsi" w:hAnsiTheme="minorHAnsi" w:cstheme="minorHAnsi"/>
              </w:rPr>
            </w:pPr>
          </w:p>
        </w:tc>
        <w:tc>
          <w:tcPr>
            <w:tcW w:w="1629" w:type="dxa"/>
          </w:tcPr>
          <w:p w14:paraId="1D7E421F" w14:textId="77777777" w:rsidR="000028EB" w:rsidRPr="00C71D2B" w:rsidRDefault="000028EB" w:rsidP="000028EB">
            <w:pPr>
              <w:ind w:left="90"/>
              <w:rPr>
                <w:rFonts w:asciiTheme="minorHAnsi" w:hAnsiTheme="minorHAnsi" w:cstheme="minorHAnsi"/>
              </w:rPr>
            </w:pPr>
          </w:p>
        </w:tc>
        <w:tc>
          <w:tcPr>
            <w:tcW w:w="1645" w:type="dxa"/>
          </w:tcPr>
          <w:p w14:paraId="0FBB65F6" w14:textId="77777777" w:rsidR="000028EB" w:rsidRPr="00C71D2B" w:rsidRDefault="000028EB" w:rsidP="000028EB">
            <w:pPr>
              <w:ind w:left="90"/>
              <w:rPr>
                <w:rFonts w:asciiTheme="minorHAnsi" w:hAnsiTheme="minorHAnsi" w:cstheme="minorHAnsi"/>
              </w:rPr>
            </w:pPr>
          </w:p>
        </w:tc>
      </w:tr>
      <w:tr w:rsidR="000028EB" w:rsidRPr="00C71D2B" w14:paraId="1882745C" w14:textId="77777777" w:rsidTr="00857077">
        <w:tc>
          <w:tcPr>
            <w:tcW w:w="1537" w:type="dxa"/>
            <w:shd w:val="clear" w:color="auto" w:fill="E2EFD9" w:themeFill="accent6" w:themeFillTint="33"/>
          </w:tcPr>
          <w:p w14:paraId="658E2539" w14:textId="5DCC3868" w:rsidR="000028EB" w:rsidRPr="00C71D2B" w:rsidRDefault="000028EB" w:rsidP="000028EB">
            <w:pPr>
              <w:ind w:left="90"/>
              <w:rPr>
                <w:rFonts w:asciiTheme="minorHAnsi" w:hAnsiTheme="minorHAnsi" w:cstheme="minorHAnsi"/>
              </w:rPr>
            </w:pPr>
            <w:r w:rsidRPr="00896971">
              <w:rPr>
                <w:rFonts w:asciiTheme="minorHAnsi" w:hAnsiTheme="minorHAnsi" w:cstheme="minorHAnsi"/>
              </w:rPr>
              <w:t>E.2.D.14</w:t>
            </w:r>
            <w:r>
              <w:rPr>
                <w:rFonts w:asciiTheme="minorHAnsi" w:hAnsiTheme="minorHAnsi" w:cstheme="minorHAnsi"/>
              </w:rPr>
              <w:t>.c</w:t>
            </w:r>
          </w:p>
        </w:tc>
        <w:tc>
          <w:tcPr>
            <w:tcW w:w="5004" w:type="dxa"/>
          </w:tcPr>
          <w:p w14:paraId="1936DD4E" w14:textId="7E9CC3DF" w:rsidR="000028EB" w:rsidRPr="000028EB" w:rsidRDefault="000028EB" w:rsidP="000028EB">
            <w:pPr>
              <w:rPr>
                <w:rFonts w:asciiTheme="minorHAnsi" w:hAnsiTheme="minorHAnsi" w:cstheme="minorHAnsi"/>
              </w:rPr>
            </w:pPr>
            <w:r w:rsidRPr="00C71D2B">
              <w:rPr>
                <w:rFonts w:asciiTheme="minorHAnsi" w:hAnsiTheme="minorHAnsi" w:cstheme="minorHAnsi"/>
              </w:rPr>
              <w:t>General Agent Cost</w:t>
            </w:r>
          </w:p>
        </w:tc>
        <w:tc>
          <w:tcPr>
            <w:tcW w:w="1061" w:type="dxa"/>
          </w:tcPr>
          <w:p w14:paraId="68D4B02E" w14:textId="77777777" w:rsidR="000028EB" w:rsidRPr="00C71D2B" w:rsidRDefault="000028EB" w:rsidP="000028EB">
            <w:pPr>
              <w:ind w:left="90"/>
              <w:rPr>
                <w:rFonts w:asciiTheme="minorHAnsi" w:hAnsiTheme="minorHAnsi" w:cstheme="minorHAnsi"/>
              </w:rPr>
            </w:pPr>
          </w:p>
        </w:tc>
        <w:tc>
          <w:tcPr>
            <w:tcW w:w="1521" w:type="dxa"/>
          </w:tcPr>
          <w:p w14:paraId="4277D36A" w14:textId="77777777" w:rsidR="000028EB" w:rsidRPr="00C71D2B" w:rsidRDefault="000028EB" w:rsidP="000028EB">
            <w:pPr>
              <w:ind w:left="90"/>
              <w:rPr>
                <w:rFonts w:asciiTheme="minorHAnsi" w:hAnsiTheme="minorHAnsi" w:cstheme="minorHAnsi"/>
              </w:rPr>
            </w:pPr>
          </w:p>
        </w:tc>
        <w:tc>
          <w:tcPr>
            <w:tcW w:w="1373" w:type="dxa"/>
          </w:tcPr>
          <w:p w14:paraId="09F66945" w14:textId="77777777" w:rsidR="000028EB" w:rsidRPr="00C71D2B" w:rsidRDefault="000028EB" w:rsidP="000028EB">
            <w:pPr>
              <w:ind w:left="90"/>
              <w:rPr>
                <w:rFonts w:asciiTheme="minorHAnsi" w:hAnsiTheme="minorHAnsi" w:cstheme="minorHAnsi"/>
              </w:rPr>
            </w:pPr>
          </w:p>
        </w:tc>
        <w:tc>
          <w:tcPr>
            <w:tcW w:w="1629" w:type="dxa"/>
          </w:tcPr>
          <w:p w14:paraId="4D3134C9" w14:textId="77777777" w:rsidR="000028EB" w:rsidRPr="00C71D2B" w:rsidRDefault="000028EB" w:rsidP="000028EB">
            <w:pPr>
              <w:ind w:left="90"/>
              <w:rPr>
                <w:rFonts w:asciiTheme="minorHAnsi" w:hAnsiTheme="minorHAnsi" w:cstheme="minorHAnsi"/>
              </w:rPr>
            </w:pPr>
          </w:p>
        </w:tc>
        <w:tc>
          <w:tcPr>
            <w:tcW w:w="1645" w:type="dxa"/>
          </w:tcPr>
          <w:p w14:paraId="73C2F01D" w14:textId="77777777" w:rsidR="000028EB" w:rsidRPr="00C71D2B" w:rsidRDefault="000028EB" w:rsidP="000028EB">
            <w:pPr>
              <w:ind w:left="90"/>
              <w:rPr>
                <w:rFonts w:asciiTheme="minorHAnsi" w:hAnsiTheme="minorHAnsi" w:cstheme="minorHAnsi"/>
              </w:rPr>
            </w:pPr>
          </w:p>
        </w:tc>
      </w:tr>
      <w:tr w:rsidR="000028EB" w:rsidRPr="00C71D2B" w14:paraId="57367671" w14:textId="77777777" w:rsidTr="00857077">
        <w:tc>
          <w:tcPr>
            <w:tcW w:w="1537" w:type="dxa"/>
            <w:shd w:val="clear" w:color="auto" w:fill="E2EFD9" w:themeFill="accent6" w:themeFillTint="33"/>
          </w:tcPr>
          <w:p w14:paraId="5FB6AF95" w14:textId="5F1336E6" w:rsidR="000028EB" w:rsidRPr="00C71D2B" w:rsidRDefault="000028EB" w:rsidP="000028EB">
            <w:pPr>
              <w:ind w:left="90"/>
              <w:rPr>
                <w:rFonts w:asciiTheme="minorHAnsi" w:hAnsiTheme="minorHAnsi" w:cstheme="minorHAnsi"/>
              </w:rPr>
            </w:pPr>
            <w:r w:rsidRPr="00896971">
              <w:rPr>
                <w:rFonts w:asciiTheme="minorHAnsi" w:hAnsiTheme="minorHAnsi" w:cstheme="minorHAnsi"/>
              </w:rPr>
              <w:t>E.2.D.14</w:t>
            </w:r>
            <w:r>
              <w:rPr>
                <w:rFonts w:asciiTheme="minorHAnsi" w:hAnsiTheme="minorHAnsi" w:cstheme="minorHAnsi"/>
              </w:rPr>
              <w:t>.d</w:t>
            </w:r>
          </w:p>
        </w:tc>
        <w:tc>
          <w:tcPr>
            <w:tcW w:w="5004" w:type="dxa"/>
          </w:tcPr>
          <w:p w14:paraId="7E7ACFE0" w14:textId="7F2DFD2D" w:rsidR="000028EB" w:rsidRPr="000028EB" w:rsidRDefault="000028EB" w:rsidP="000028EB">
            <w:pPr>
              <w:rPr>
                <w:rFonts w:asciiTheme="minorHAnsi" w:hAnsiTheme="minorHAnsi" w:cstheme="minorHAnsi"/>
              </w:rPr>
            </w:pPr>
            <w:r w:rsidRPr="00C71D2B">
              <w:rPr>
                <w:rFonts w:asciiTheme="minorHAnsi" w:hAnsiTheme="minorHAnsi" w:cstheme="minorHAnsi"/>
              </w:rPr>
              <w:t>Agent/Agency Cost</w:t>
            </w:r>
          </w:p>
        </w:tc>
        <w:tc>
          <w:tcPr>
            <w:tcW w:w="1061" w:type="dxa"/>
          </w:tcPr>
          <w:p w14:paraId="4885C208" w14:textId="77777777" w:rsidR="000028EB" w:rsidRPr="00C71D2B" w:rsidRDefault="000028EB" w:rsidP="000028EB">
            <w:pPr>
              <w:ind w:left="90"/>
              <w:rPr>
                <w:rFonts w:asciiTheme="minorHAnsi" w:hAnsiTheme="minorHAnsi" w:cstheme="minorHAnsi"/>
              </w:rPr>
            </w:pPr>
          </w:p>
        </w:tc>
        <w:tc>
          <w:tcPr>
            <w:tcW w:w="1521" w:type="dxa"/>
          </w:tcPr>
          <w:p w14:paraId="4E7177E9" w14:textId="77777777" w:rsidR="000028EB" w:rsidRPr="00C71D2B" w:rsidRDefault="000028EB" w:rsidP="000028EB">
            <w:pPr>
              <w:ind w:left="90"/>
              <w:rPr>
                <w:rFonts w:asciiTheme="minorHAnsi" w:hAnsiTheme="minorHAnsi" w:cstheme="minorHAnsi"/>
              </w:rPr>
            </w:pPr>
          </w:p>
        </w:tc>
        <w:tc>
          <w:tcPr>
            <w:tcW w:w="1373" w:type="dxa"/>
          </w:tcPr>
          <w:p w14:paraId="7211F8AA" w14:textId="77777777" w:rsidR="000028EB" w:rsidRPr="00C71D2B" w:rsidRDefault="000028EB" w:rsidP="000028EB">
            <w:pPr>
              <w:ind w:left="90"/>
              <w:rPr>
                <w:rFonts w:asciiTheme="minorHAnsi" w:hAnsiTheme="minorHAnsi" w:cstheme="minorHAnsi"/>
              </w:rPr>
            </w:pPr>
          </w:p>
        </w:tc>
        <w:tc>
          <w:tcPr>
            <w:tcW w:w="1629" w:type="dxa"/>
          </w:tcPr>
          <w:p w14:paraId="367D757D" w14:textId="77777777" w:rsidR="000028EB" w:rsidRPr="00C71D2B" w:rsidRDefault="000028EB" w:rsidP="000028EB">
            <w:pPr>
              <w:ind w:left="90"/>
              <w:rPr>
                <w:rFonts w:asciiTheme="minorHAnsi" w:hAnsiTheme="minorHAnsi" w:cstheme="minorHAnsi"/>
              </w:rPr>
            </w:pPr>
          </w:p>
        </w:tc>
        <w:tc>
          <w:tcPr>
            <w:tcW w:w="1645" w:type="dxa"/>
          </w:tcPr>
          <w:p w14:paraId="06110D43" w14:textId="77777777" w:rsidR="000028EB" w:rsidRPr="00C71D2B" w:rsidRDefault="000028EB" w:rsidP="000028EB">
            <w:pPr>
              <w:ind w:left="90"/>
              <w:rPr>
                <w:rFonts w:asciiTheme="minorHAnsi" w:hAnsiTheme="minorHAnsi" w:cstheme="minorHAnsi"/>
              </w:rPr>
            </w:pPr>
          </w:p>
        </w:tc>
      </w:tr>
      <w:tr w:rsidR="000028EB" w:rsidRPr="00C71D2B" w14:paraId="4DAAD9C5" w14:textId="77777777" w:rsidTr="00857077">
        <w:tc>
          <w:tcPr>
            <w:tcW w:w="1537" w:type="dxa"/>
            <w:shd w:val="clear" w:color="auto" w:fill="E2EFD9" w:themeFill="accent6" w:themeFillTint="33"/>
          </w:tcPr>
          <w:p w14:paraId="5F6AA23E" w14:textId="2256AF92" w:rsidR="000028EB" w:rsidRPr="00C71D2B" w:rsidRDefault="000028EB" w:rsidP="000028EB">
            <w:pPr>
              <w:ind w:left="90"/>
              <w:rPr>
                <w:rFonts w:asciiTheme="minorHAnsi" w:hAnsiTheme="minorHAnsi" w:cstheme="minorHAnsi"/>
              </w:rPr>
            </w:pPr>
            <w:r w:rsidRPr="00896971">
              <w:rPr>
                <w:rFonts w:asciiTheme="minorHAnsi" w:hAnsiTheme="minorHAnsi" w:cstheme="minorHAnsi"/>
              </w:rPr>
              <w:t>E.2.D.14</w:t>
            </w:r>
            <w:r>
              <w:rPr>
                <w:rFonts w:asciiTheme="minorHAnsi" w:hAnsiTheme="minorHAnsi" w:cstheme="minorHAnsi"/>
              </w:rPr>
              <w:t>.e</w:t>
            </w:r>
          </w:p>
        </w:tc>
        <w:tc>
          <w:tcPr>
            <w:tcW w:w="5004" w:type="dxa"/>
          </w:tcPr>
          <w:p w14:paraId="18DF1285" w14:textId="729A3034" w:rsidR="000028EB" w:rsidRPr="000028EB" w:rsidRDefault="000028EB" w:rsidP="000028EB">
            <w:pPr>
              <w:rPr>
                <w:rFonts w:asciiTheme="minorHAnsi" w:hAnsiTheme="minorHAnsi" w:cstheme="minorHAnsi"/>
              </w:rPr>
            </w:pPr>
            <w:r w:rsidRPr="00C71D2B">
              <w:rPr>
                <w:rFonts w:asciiTheme="minorHAnsi" w:hAnsiTheme="minorHAnsi" w:cstheme="minorHAnsi"/>
              </w:rPr>
              <w:t>Exchange Participation Revenue – Medical</w:t>
            </w:r>
          </w:p>
        </w:tc>
        <w:tc>
          <w:tcPr>
            <w:tcW w:w="1061" w:type="dxa"/>
          </w:tcPr>
          <w:p w14:paraId="40D644AB" w14:textId="77777777" w:rsidR="000028EB" w:rsidRPr="00C71D2B" w:rsidRDefault="000028EB" w:rsidP="000028EB">
            <w:pPr>
              <w:ind w:left="90"/>
              <w:rPr>
                <w:rFonts w:asciiTheme="minorHAnsi" w:hAnsiTheme="minorHAnsi" w:cstheme="minorHAnsi"/>
              </w:rPr>
            </w:pPr>
          </w:p>
        </w:tc>
        <w:tc>
          <w:tcPr>
            <w:tcW w:w="1521" w:type="dxa"/>
          </w:tcPr>
          <w:p w14:paraId="7715317B" w14:textId="77777777" w:rsidR="000028EB" w:rsidRPr="00C71D2B" w:rsidRDefault="000028EB" w:rsidP="000028EB">
            <w:pPr>
              <w:ind w:left="90"/>
              <w:rPr>
                <w:rFonts w:asciiTheme="minorHAnsi" w:hAnsiTheme="minorHAnsi" w:cstheme="minorHAnsi"/>
              </w:rPr>
            </w:pPr>
          </w:p>
        </w:tc>
        <w:tc>
          <w:tcPr>
            <w:tcW w:w="1373" w:type="dxa"/>
          </w:tcPr>
          <w:p w14:paraId="031821F7" w14:textId="77777777" w:rsidR="000028EB" w:rsidRPr="00C71D2B" w:rsidRDefault="000028EB" w:rsidP="000028EB">
            <w:pPr>
              <w:ind w:left="90"/>
              <w:rPr>
                <w:rFonts w:asciiTheme="minorHAnsi" w:hAnsiTheme="minorHAnsi" w:cstheme="minorHAnsi"/>
              </w:rPr>
            </w:pPr>
          </w:p>
        </w:tc>
        <w:tc>
          <w:tcPr>
            <w:tcW w:w="1629" w:type="dxa"/>
          </w:tcPr>
          <w:p w14:paraId="4FDBB1F5" w14:textId="77777777" w:rsidR="000028EB" w:rsidRPr="00C71D2B" w:rsidRDefault="000028EB" w:rsidP="000028EB">
            <w:pPr>
              <w:ind w:left="90"/>
              <w:rPr>
                <w:rFonts w:asciiTheme="minorHAnsi" w:hAnsiTheme="minorHAnsi" w:cstheme="minorHAnsi"/>
              </w:rPr>
            </w:pPr>
          </w:p>
        </w:tc>
        <w:tc>
          <w:tcPr>
            <w:tcW w:w="1645" w:type="dxa"/>
          </w:tcPr>
          <w:p w14:paraId="3A46EACF" w14:textId="77777777" w:rsidR="000028EB" w:rsidRPr="00C71D2B" w:rsidRDefault="000028EB" w:rsidP="000028EB">
            <w:pPr>
              <w:ind w:left="90"/>
              <w:rPr>
                <w:rFonts w:asciiTheme="minorHAnsi" w:hAnsiTheme="minorHAnsi" w:cstheme="minorHAnsi"/>
              </w:rPr>
            </w:pPr>
          </w:p>
        </w:tc>
      </w:tr>
      <w:tr w:rsidR="000028EB" w:rsidRPr="00C71D2B" w14:paraId="2BA9A953" w14:textId="77777777" w:rsidTr="00857077">
        <w:tc>
          <w:tcPr>
            <w:tcW w:w="1537" w:type="dxa"/>
            <w:shd w:val="clear" w:color="auto" w:fill="E2EFD9" w:themeFill="accent6" w:themeFillTint="33"/>
          </w:tcPr>
          <w:p w14:paraId="2E713ADA" w14:textId="203835A0" w:rsidR="000028EB" w:rsidRPr="00C71D2B" w:rsidRDefault="000028EB" w:rsidP="000028EB">
            <w:pPr>
              <w:ind w:left="90"/>
              <w:rPr>
                <w:rFonts w:asciiTheme="minorHAnsi" w:hAnsiTheme="minorHAnsi" w:cstheme="minorHAnsi"/>
              </w:rPr>
            </w:pPr>
            <w:r w:rsidRPr="00896971">
              <w:rPr>
                <w:rFonts w:asciiTheme="minorHAnsi" w:hAnsiTheme="minorHAnsi" w:cstheme="minorHAnsi"/>
              </w:rPr>
              <w:t>E.2.D.14</w:t>
            </w:r>
            <w:r>
              <w:rPr>
                <w:rFonts w:asciiTheme="minorHAnsi" w:hAnsiTheme="minorHAnsi" w:cstheme="minorHAnsi"/>
              </w:rPr>
              <w:t>.f</w:t>
            </w:r>
          </w:p>
        </w:tc>
        <w:tc>
          <w:tcPr>
            <w:tcW w:w="5004" w:type="dxa"/>
          </w:tcPr>
          <w:p w14:paraId="48EB8055" w14:textId="276E02FC" w:rsidR="000028EB" w:rsidRPr="000028EB" w:rsidRDefault="000028EB" w:rsidP="000028EB">
            <w:pPr>
              <w:rPr>
                <w:rFonts w:asciiTheme="minorHAnsi" w:hAnsiTheme="minorHAnsi" w:cstheme="minorHAnsi"/>
              </w:rPr>
            </w:pPr>
            <w:r w:rsidRPr="00C71D2B">
              <w:rPr>
                <w:rFonts w:asciiTheme="minorHAnsi" w:hAnsiTheme="minorHAnsi" w:cstheme="minorHAnsi"/>
              </w:rPr>
              <w:t>Exchange Participation Revenue - Dental</w:t>
            </w:r>
          </w:p>
        </w:tc>
        <w:tc>
          <w:tcPr>
            <w:tcW w:w="1061" w:type="dxa"/>
          </w:tcPr>
          <w:p w14:paraId="0DA70D21" w14:textId="77777777" w:rsidR="000028EB" w:rsidRPr="00C71D2B" w:rsidRDefault="000028EB" w:rsidP="000028EB">
            <w:pPr>
              <w:ind w:left="90"/>
              <w:rPr>
                <w:rFonts w:asciiTheme="minorHAnsi" w:hAnsiTheme="minorHAnsi" w:cstheme="minorHAnsi"/>
              </w:rPr>
            </w:pPr>
          </w:p>
        </w:tc>
        <w:tc>
          <w:tcPr>
            <w:tcW w:w="1521" w:type="dxa"/>
          </w:tcPr>
          <w:p w14:paraId="5CAF7311" w14:textId="77777777" w:rsidR="000028EB" w:rsidRPr="00C71D2B" w:rsidRDefault="000028EB" w:rsidP="000028EB">
            <w:pPr>
              <w:ind w:left="90"/>
              <w:rPr>
                <w:rFonts w:asciiTheme="minorHAnsi" w:hAnsiTheme="minorHAnsi" w:cstheme="minorHAnsi"/>
              </w:rPr>
            </w:pPr>
          </w:p>
        </w:tc>
        <w:tc>
          <w:tcPr>
            <w:tcW w:w="1373" w:type="dxa"/>
          </w:tcPr>
          <w:p w14:paraId="51DE4956" w14:textId="77777777" w:rsidR="000028EB" w:rsidRPr="00C71D2B" w:rsidRDefault="000028EB" w:rsidP="000028EB">
            <w:pPr>
              <w:ind w:left="90"/>
              <w:rPr>
                <w:rFonts w:asciiTheme="minorHAnsi" w:hAnsiTheme="minorHAnsi" w:cstheme="minorHAnsi"/>
              </w:rPr>
            </w:pPr>
          </w:p>
        </w:tc>
        <w:tc>
          <w:tcPr>
            <w:tcW w:w="1629" w:type="dxa"/>
          </w:tcPr>
          <w:p w14:paraId="57B0533D" w14:textId="77777777" w:rsidR="000028EB" w:rsidRPr="00C71D2B" w:rsidRDefault="000028EB" w:rsidP="000028EB">
            <w:pPr>
              <w:ind w:left="90"/>
              <w:rPr>
                <w:rFonts w:asciiTheme="minorHAnsi" w:hAnsiTheme="minorHAnsi" w:cstheme="minorHAnsi"/>
              </w:rPr>
            </w:pPr>
          </w:p>
        </w:tc>
        <w:tc>
          <w:tcPr>
            <w:tcW w:w="1645" w:type="dxa"/>
          </w:tcPr>
          <w:p w14:paraId="227633B0" w14:textId="77777777" w:rsidR="000028EB" w:rsidRPr="00C71D2B" w:rsidRDefault="000028EB" w:rsidP="000028EB">
            <w:pPr>
              <w:ind w:left="90"/>
              <w:rPr>
                <w:rFonts w:asciiTheme="minorHAnsi" w:hAnsiTheme="minorHAnsi" w:cstheme="minorHAnsi"/>
              </w:rPr>
            </w:pPr>
          </w:p>
        </w:tc>
      </w:tr>
      <w:tr w:rsidR="000028EB" w:rsidRPr="00C71D2B" w14:paraId="79AD5300" w14:textId="77777777" w:rsidTr="00857077">
        <w:tc>
          <w:tcPr>
            <w:tcW w:w="1537" w:type="dxa"/>
            <w:shd w:val="clear" w:color="auto" w:fill="E2EFD9" w:themeFill="accent6" w:themeFillTint="33"/>
          </w:tcPr>
          <w:p w14:paraId="26D1AC72" w14:textId="42753871" w:rsidR="000028EB" w:rsidRPr="00C71D2B" w:rsidRDefault="000028EB" w:rsidP="000028EB">
            <w:pPr>
              <w:ind w:left="90"/>
              <w:rPr>
                <w:rFonts w:asciiTheme="minorHAnsi" w:hAnsiTheme="minorHAnsi" w:cstheme="minorHAnsi"/>
              </w:rPr>
            </w:pPr>
            <w:r w:rsidRPr="00896971">
              <w:rPr>
                <w:rFonts w:asciiTheme="minorHAnsi" w:hAnsiTheme="minorHAnsi" w:cstheme="minorHAnsi"/>
              </w:rPr>
              <w:t>E.2.D.14</w:t>
            </w:r>
            <w:r>
              <w:rPr>
                <w:rFonts w:asciiTheme="minorHAnsi" w:hAnsiTheme="minorHAnsi" w:cstheme="minorHAnsi"/>
              </w:rPr>
              <w:t>.g</w:t>
            </w:r>
          </w:p>
        </w:tc>
        <w:tc>
          <w:tcPr>
            <w:tcW w:w="5004" w:type="dxa"/>
          </w:tcPr>
          <w:p w14:paraId="54D15C57" w14:textId="2603180D" w:rsidR="000028EB" w:rsidRPr="000028EB" w:rsidRDefault="000028EB" w:rsidP="000028EB">
            <w:pPr>
              <w:rPr>
                <w:rFonts w:asciiTheme="minorHAnsi" w:hAnsiTheme="minorHAnsi" w:cstheme="minorHAnsi"/>
              </w:rPr>
            </w:pPr>
            <w:r w:rsidRPr="00C71D2B">
              <w:rPr>
                <w:rFonts w:asciiTheme="minorHAnsi" w:hAnsiTheme="minorHAnsi" w:cstheme="minorHAnsi"/>
              </w:rPr>
              <w:t>Distribution Load Balance (excess or deficit)</w:t>
            </w:r>
          </w:p>
        </w:tc>
        <w:tc>
          <w:tcPr>
            <w:tcW w:w="1061" w:type="dxa"/>
          </w:tcPr>
          <w:p w14:paraId="7ED06804" w14:textId="77777777" w:rsidR="000028EB" w:rsidRPr="00C71D2B" w:rsidRDefault="000028EB" w:rsidP="000028EB">
            <w:pPr>
              <w:ind w:left="90"/>
              <w:rPr>
                <w:rFonts w:asciiTheme="minorHAnsi" w:hAnsiTheme="minorHAnsi" w:cstheme="minorHAnsi"/>
              </w:rPr>
            </w:pPr>
          </w:p>
        </w:tc>
        <w:tc>
          <w:tcPr>
            <w:tcW w:w="1521" w:type="dxa"/>
          </w:tcPr>
          <w:p w14:paraId="1C336FAB" w14:textId="77777777" w:rsidR="000028EB" w:rsidRPr="00C71D2B" w:rsidRDefault="000028EB" w:rsidP="000028EB">
            <w:pPr>
              <w:ind w:left="90"/>
              <w:rPr>
                <w:rFonts w:asciiTheme="minorHAnsi" w:hAnsiTheme="minorHAnsi" w:cstheme="minorHAnsi"/>
              </w:rPr>
            </w:pPr>
          </w:p>
        </w:tc>
        <w:tc>
          <w:tcPr>
            <w:tcW w:w="1373" w:type="dxa"/>
          </w:tcPr>
          <w:p w14:paraId="7C4FC3AA" w14:textId="77777777" w:rsidR="000028EB" w:rsidRPr="00C71D2B" w:rsidRDefault="000028EB" w:rsidP="000028EB">
            <w:pPr>
              <w:ind w:left="90"/>
              <w:rPr>
                <w:rFonts w:asciiTheme="minorHAnsi" w:hAnsiTheme="minorHAnsi" w:cstheme="minorHAnsi"/>
              </w:rPr>
            </w:pPr>
          </w:p>
        </w:tc>
        <w:tc>
          <w:tcPr>
            <w:tcW w:w="1629" w:type="dxa"/>
          </w:tcPr>
          <w:p w14:paraId="1B125B14" w14:textId="77777777" w:rsidR="000028EB" w:rsidRPr="00C71D2B" w:rsidRDefault="000028EB" w:rsidP="000028EB">
            <w:pPr>
              <w:ind w:left="90"/>
              <w:rPr>
                <w:rFonts w:asciiTheme="minorHAnsi" w:hAnsiTheme="minorHAnsi" w:cstheme="minorHAnsi"/>
              </w:rPr>
            </w:pPr>
          </w:p>
        </w:tc>
        <w:tc>
          <w:tcPr>
            <w:tcW w:w="1645" w:type="dxa"/>
          </w:tcPr>
          <w:p w14:paraId="2A3CCDBB" w14:textId="77777777" w:rsidR="000028EB" w:rsidRPr="00C71D2B" w:rsidRDefault="000028EB" w:rsidP="000028EB">
            <w:pPr>
              <w:ind w:left="90"/>
              <w:rPr>
                <w:rFonts w:asciiTheme="minorHAnsi" w:hAnsiTheme="minorHAnsi" w:cstheme="minorHAnsi"/>
              </w:rPr>
            </w:pPr>
          </w:p>
        </w:tc>
      </w:tr>
      <w:tr w:rsidR="000028EB" w:rsidRPr="00C71D2B" w14:paraId="34F04AAC" w14:textId="77777777" w:rsidTr="00857077">
        <w:tc>
          <w:tcPr>
            <w:tcW w:w="1537" w:type="dxa"/>
            <w:shd w:val="clear" w:color="auto" w:fill="E2EFD9" w:themeFill="accent6" w:themeFillTint="33"/>
          </w:tcPr>
          <w:p w14:paraId="09561F90" w14:textId="73677477" w:rsidR="000028EB" w:rsidRPr="00C71D2B" w:rsidRDefault="000028EB" w:rsidP="000028EB">
            <w:pPr>
              <w:ind w:left="90"/>
              <w:rPr>
                <w:rFonts w:asciiTheme="minorHAnsi" w:hAnsiTheme="minorHAnsi" w:cstheme="minorHAnsi"/>
              </w:rPr>
            </w:pPr>
            <w:r w:rsidRPr="00392765">
              <w:rPr>
                <w:rFonts w:asciiTheme="minorHAnsi" w:hAnsiTheme="minorHAnsi" w:cstheme="minorHAnsi"/>
              </w:rPr>
              <w:lastRenderedPageBreak/>
              <w:t>E.2.D.1</w:t>
            </w:r>
            <w:r>
              <w:rPr>
                <w:rFonts w:asciiTheme="minorHAnsi" w:hAnsiTheme="minorHAnsi" w:cstheme="minorHAnsi"/>
              </w:rPr>
              <w:t>5</w:t>
            </w:r>
          </w:p>
        </w:tc>
        <w:tc>
          <w:tcPr>
            <w:tcW w:w="5004" w:type="dxa"/>
          </w:tcPr>
          <w:p w14:paraId="480594D4" w14:textId="4099F718" w:rsidR="000028EB" w:rsidRPr="00C71D2B" w:rsidRDefault="000028EB" w:rsidP="000028EB">
            <w:pPr>
              <w:rPr>
                <w:rFonts w:asciiTheme="minorHAnsi" w:hAnsiTheme="minorHAnsi" w:cstheme="minorHAnsi"/>
              </w:rPr>
            </w:pPr>
            <w:r w:rsidRPr="000028EB">
              <w:rPr>
                <w:rFonts w:asciiTheme="minorHAnsi" w:hAnsiTheme="minorHAnsi" w:cstheme="minorHAnsi"/>
              </w:rPr>
              <w:t xml:space="preserve">Monthly </w:t>
            </w:r>
            <w:r w:rsidR="00075946" w:rsidRPr="00857077">
              <w:rPr>
                <w:rFonts w:asciiTheme="minorHAnsi" w:hAnsiTheme="minorHAnsi" w:cstheme="minorHAnsi"/>
              </w:rPr>
              <w:t>Incoming Group Payment Report</w:t>
            </w:r>
            <w:r w:rsidR="00075946" w:rsidRPr="004170DE">
              <w:t xml:space="preserve"> </w:t>
            </w:r>
            <w:r w:rsidRPr="000028EB">
              <w:rPr>
                <w:rFonts w:asciiTheme="minorHAnsi" w:hAnsiTheme="minorHAnsi" w:cstheme="minorHAnsi"/>
              </w:rPr>
              <w:t>reconciling back to the bank reconciliation.</w:t>
            </w:r>
          </w:p>
        </w:tc>
        <w:tc>
          <w:tcPr>
            <w:tcW w:w="1061" w:type="dxa"/>
          </w:tcPr>
          <w:p w14:paraId="192B67BA" w14:textId="77777777" w:rsidR="000028EB" w:rsidRPr="00C71D2B" w:rsidRDefault="000028EB" w:rsidP="000028EB">
            <w:pPr>
              <w:ind w:left="90"/>
              <w:rPr>
                <w:rFonts w:asciiTheme="minorHAnsi" w:hAnsiTheme="minorHAnsi" w:cstheme="minorHAnsi"/>
              </w:rPr>
            </w:pPr>
          </w:p>
        </w:tc>
        <w:tc>
          <w:tcPr>
            <w:tcW w:w="1521" w:type="dxa"/>
          </w:tcPr>
          <w:p w14:paraId="313714D3" w14:textId="77777777" w:rsidR="000028EB" w:rsidRPr="00C71D2B" w:rsidRDefault="000028EB" w:rsidP="000028EB">
            <w:pPr>
              <w:ind w:left="90"/>
              <w:rPr>
                <w:rFonts w:asciiTheme="minorHAnsi" w:hAnsiTheme="minorHAnsi" w:cstheme="minorHAnsi"/>
              </w:rPr>
            </w:pPr>
          </w:p>
        </w:tc>
        <w:tc>
          <w:tcPr>
            <w:tcW w:w="1373" w:type="dxa"/>
          </w:tcPr>
          <w:p w14:paraId="2926BCB8" w14:textId="77777777" w:rsidR="000028EB" w:rsidRPr="00C71D2B" w:rsidRDefault="000028EB" w:rsidP="000028EB">
            <w:pPr>
              <w:ind w:left="90"/>
              <w:rPr>
                <w:rFonts w:asciiTheme="minorHAnsi" w:hAnsiTheme="minorHAnsi" w:cstheme="minorHAnsi"/>
              </w:rPr>
            </w:pPr>
          </w:p>
        </w:tc>
        <w:tc>
          <w:tcPr>
            <w:tcW w:w="1629" w:type="dxa"/>
          </w:tcPr>
          <w:p w14:paraId="4E229F0F" w14:textId="77777777" w:rsidR="000028EB" w:rsidRPr="00C71D2B" w:rsidRDefault="000028EB" w:rsidP="000028EB">
            <w:pPr>
              <w:ind w:left="90"/>
              <w:rPr>
                <w:rFonts w:asciiTheme="minorHAnsi" w:hAnsiTheme="minorHAnsi" w:cstheme="minorHAnsi"/>
              </w:rPr>
            </w:pPr>
          </w:p>
        </w:tc>
        <w:tc>
          <w:tcPr>
            <w:tcW w:w="1645" w:type="dxa"/>
          </w:tcPr>
          <w:p w14:paraId="213CCF7A" w14:textId="77777777" w:rsidR="000028EB" w:rsidRPr="00C71D2B" w:rsidRDefault="000028EB" w:rsidP="000028EB">
            <w:pPr>
              <w:ind w:left="90"/>
              <w:rPr>
                <w:rFonts w:asciiTheme="minorHAnsi" w:hAnsiTheme="minorHAnsi" w:cstheme="minorHAnsi"/>
              </w:rPr>
            </w:pPr>
          </w:p>
        </w:tc>
      </w:tr>
      <w:tr w:rsidR="000028EB" w:rsidRPr="00C71D2B" w14:paraId="24E560DD" w14:textId="77777777" w:rsidTr="00857077">
        <w:tc>
          <w:tcPr>
            <w:tcW w:w="1537" w:type="dxa"/>
            <w:shd w:val="clear" w:color="auto" w:fill="E2EFD9" w:themeFill="accent6" w:themeFillTint="33"/>
          </w:tcPr>
          <w:p w14:paraId="016D69AD" w14:textId="0EFE6055" w:rsidR="000028EB" w:rsidRPr="00C71D2B" w:rsidRDefault="000028EB" w:rsidP="000028EB">
            <w:pPr>
              <w:ind w:left="90"/>
              <w:rPr>
                <w:rFonts w:asciiTheme="minorHAnsi" w:hAnsiTheme="minorHAnsi" w:cstheme="minorHAnsi"/>
              </w:rPr>
            </w:pPr>
            <w:r w:rsidRPr="00392765">
              <w:rPr>
                <w:rFonts w:asciiTheme="minorHAnsi" w:hAnsiTheme="minorHAnsi" w:cstheme="minorHAnsi"/>
              </w:rPr>
              <w:t>E.2.D.1</w:t>
            </w:r>
            <w:r>
              <w:rPr>
                <w:rFonts w:asciiTheme="minorHAnsi" w:hAnsiTheme="minorHAnsi" w:cstheme="minorHAnsi"/>
              </w:rPr>
              <w:t>6</w:t>
            </w:r>
          </w:p>
        </w:tc>
        <w:tc>
          <w:tcPr>
            <w:tcW w:w="5004" w:type="dxa"/>
          </w:tcPr>
          <w:p w14:paraId="5D7BC65F" w14:textId="7173CDEB" w:rsidR="000028EB" w:rsidRPr="00C71D2B" w:rsidRDefault="000028EB" w:rsidP="000028EB">
            <w:pPr>
              <w:rPr>
                <w:rFonts w:asciiTheme="minorHAnsi" w:hAnsiTheme="minorHAnsi" w:cstheme="minorHAnsi"/>
              </w:rPr>
            </w:pPr>
            <w:r w:rsidRPr="000028EB">
              <w:rPr>
                <w:rFonts w:asciiTheme="minorHAnsi" w:hAnsiTheme="minorHAnsi" w:cstheme="minorHAnsi"/>
              </w:rPr>
              <w:t>Recording and tracking of non-sufficient funds and administrative bank fees</w:t>
            </w:r>
            <w:r w:rsidR="00D21D77">
              <w:rPr>
                <w:rFonts w:asciiTheme="minorHAnsi" w:hAnsiTheme="minorHAnsi" w:cstheme="minorHAnsi"/>
              </w:rPr>
              <w:t xml:space="preserve">. </w:t>
            </w:r>
            <w:r w:rsidR="00D21D77" w:rsidRPr="00857077">
              <w:rPr>
                <w:rFonts w:asciiTheme="minorHAnsi" w:hAnsiTheme="minorHAnsi" w:cstheme="minorHAnsi"/>
              </w:rPr>
              <w:t>Apply outlined business rules to “shut off” online payment access when two returned payments have occurred and provide appropriate notification to employers.</w:t>
            </w:r>
          </w:p>
        </w:tc>
        <w:tc>
          <w:tcPr>
            <w:tcW w:w="1061" w:type="dxa"/>
          </w:tcPr>
          <w:p w14:paraId="70761103" w14:textId="77777777" w:rsidR="000028EB" w:rsidRPr="00C71D2B" w:rsidRDefault="000028EB" w:rsidP="000028EB">
            <w:pPr>
              <w:ind w:left="90"/>
              <w:rPr>
                <w:rFonts w:asciiTheme="minorHAnsi" w:hAnsiTheme="minorHAnsi" w:cstheme="minorHAnsi"/>
              </w:rPr>
            </w:pPr>
          </w:p>
        </w:tc>
        <w:tc>
          <w:tcPr>
            <w:tcW w:w="1521" w:type="dxa"/>
          </w:tcPr>
          <w:p w14:paraId="7C7797F9" w14:textId="77777777" w:rsidR="000028EB" w:rsidRPr="00C71D2B" w:rsidRDefault="000028EB" w:rsidP="000028EB">
            <w:pPr>
              <w:ind w:left="90"/>
              <w:rPr>
                <w:rFonts w:asciiTheme="minorHAnsi" w:hAnsiTheme="minorHAnsi" w:cstheme="minorHAnsi"/>
              </w:rPr>
            </w:pPr>
          </w:p>
        </w:tc>
        <w:tc>
          <w:tcPr>
            <w:tcW w:w="1373" w:type="dxa"/>
          </w:tcPr>
          <w:p w14:paraId="130E1D47" w14:textId="77777777" w:rsidR="000028EB" w:rsidRPr="00C71D2B" w:rsidRDefault="000028EB" w:rsidP="000028EB">
            <w:pPr>
              <w:ind w:left="90"/>
              <w:rPr>
                <w:rFonts w:asciiTheme="minorHAnsi" w:hAnsiTheme="minorHAnsi" w:cstheme="minorHAnsi"/>
              </w:rPr>
            </w:pPr>
          </w:p>
        </w:tc>
        <w:tc>
          <w:tcPr>
            <w:tcW w:w="1629" w:type="dxa"/>
          </w:tcPr>
          <w:p w14:paraId="1F85DCF9" w14:textId="77777777" w:rsidR="000028EB" w:rsidRPr="00C71D2B" w:rsidRDefault="000028EB" w:rsidP="000028EB">
            <w:pPr>
              <w:ind w:left="90"/>
              <w:rPr>
                <w:rFonts w:asciiTheme="minorHAnsi" w:hAnsiTheme="minorHAnsi" w:cstheme="minorHAnsi"/>
              </w:rPr>
            </w:pPr>
          </w:p>
        </w:tc>
        <w:tc>
          <w:tcPr>
            <w:tcW w:w="1645" w:type="dxa"/>
          </w:tcPr>
          <w:p w14:paraId="6D7B0E6D" w14:textId="77777777" w:rsidR="000028EB" w:rsidRPr="00C71D2B" w:rsidRDefault="000028EB" w:rsidP="000028EB">
            <w:pPr>
              <w:ind w:left="90"/>
              <w:rPr>
                <w:rFonts w:asciiTheme="minorHAnsi" w:hAnsiTheme="minorHAnsi" w:cstheme="minorHAnsi"/>
              </w:rPr>
            </w:pPr>
          </w:p>
        </w:tc>
      </w:tr>
      <w:tr w:rsidR="000028EB" w:rsidRPr="00C71D2B" w14:paraId="68A226CA" w14:textId="77777777" w:rsidTr="00857077">
        <w:tc>
          <w:tcPr>
            <w:tcW w:w="1537" w:type="dxa"/>
            <w:shd w:val="clear" w:color="auto" w:fill="E2EFD9" w:themeFill="accent6" w:themeFillTint="33"/>
          </w:tcPr>
          <w:p w14:paraId="0EC1BC1B" w14:textId="52702877" w:rsidR="000028EB" w:rsidRPr="00C71D2B" w:rsidRDefault="000028EB" w:rsidP="000028EB">
            <w:pPr>
              <w:ind w:left="90"/>
              <w:rPr>
                <w:rFonts w:asciiTheme="minorHAnsi" w:hAnsiTheme="minorHAnsi" w:cstheme="minorHAnsi"/>
              </w:rPr>
            </w:pPr>
            <w:r w:rsidRPr="00392765">
              <w:rPr>
                <w:rFonts w:asciiTheme="minorHAnsi" w:hAnsiTheme="minorHAnsi" w:cstheme="minorHAnsi"/>
              </w:rPr>
              <w:t>E.2.D.1</w:t>
            </w:r>
            <w:r>
              <w:rPr>
                <w:rFonts w:asciiTheme="minorHAnsi" w:hAnsiTheme="minorHAnsi" w:cstheme="minorHAnsi"/>
              </w:rPr>
              <w:t>7</w:t>
            </w:r>
          </w:p>
        </w:tc>
        <w:tc>
          <w:tcPr>
            <w:tcW w:w="5004" w:type="dxa"/>
          </w:tcPr>
          <w:p w14:paraId="395A05AA" w14:textId="5A236281" w:rsidR="000028EB" w:rsidRPr="00C71D2B" w:rsidRDefault="000028EB" w:rsidP="000028EB">
            <w:pPr>
              <w:rPr>
                <w:rFonts w:asciiTheme="minorHAnsi" w:hAnsiTheme="minorHAnsi" w:cstheme="minorHAnsi"/>
              </w:rPr>
            </w:pPr>
            <w:r w:rsidRPr="000028EB">
              <w:rPr>
                <w:rFonts w:asciiTheme="minorHAnsi" w:hAnsiTheme="minorHAnsi" w:cstheme="minorHAnsi"/>
              </w:rPr>
              <w:t>Detailed suspended cash reports with reason codes</w:t>
            </w:r>
            <w:r>
              <w:rPr>
                <w:rFonts w:asciiTheme="minorHAnsi" w:hAnsiTheme="minorHAnsi" w:cstheme="minorHAnsi"/>
              </w:rPr>
              <w:t>.</w:t>
            </w:r>
          </w:p>
        </w:tc>
        <w:tc>
          <w:tcPr>
            <w:tcW w:w="1061" w:type="dxa"/>
          </w:tcPr>
          <w:p w14:paraId="4D982AE4" w14:textId="77777777" w:rsidR="000028EB" w:rsidRPr="00C71D2B" w:rsidRDefault="000028EB" w:rsidP="000028EB">
            <w:pPr>
              <w:ind w:left="90"/>
              <w:rPr>
                <w:rFonts w:asciiTheme="minorHAnsi" w:hAnsiTheme="minorHAnsi" w:cstheme="minorHAnsi"/>
              </w:rPr>
            </w:pPr>
          </w:p>
        </w:tc>
        <w:tc>
          <w:tcPr>
            <w:tcW w:w="1521" w:type="dxa"/>
          </w:tcPr>
          <w:p w14:paraId="61B24864" w14:textId="77777777" w:rsidR="000028EB" w:rsidRPr="00C71D2B" w:rsidRDefault="000028EB" w:rsidP="000028EB">
            <w:pPr>
              <w:ind w:left="90"/>
              <w:rPr>
                <w:rFonts w:asciiTheme="minorHAnsi" w:hAnsiTheme="minorHAnsi" w:cstheme="minorHAnsi"/>
              </w:rPr>
            </w:pPr>
          </w:p>
        </w:tc>
        <w:tc>
          <w:tcPr>
            <w:tcW w:w="1373" w:type="dxa"/>
          </w:tcPr>
          <w:p w14:paraId="0F8FFCD2" w14:textId="77777777" w:rsidR="000028EB" w:rsidRPr="00C71D2B" w:rsidRDefault="000028EB" w:rsidP="000028EB">
            <w:pPr>
              <w:ind w:left="90"/>
              <w:rPr>
                <w:rFonts w:asciiTheme="minorHAnsi" w:hAnsiTheme="minorHAnsi" w:cstheme="minorHAnsi"/>
              </w:rPr>
            </w:pPr>
          </w:p>
        </w:tc>
        <w:tc>
          <w:tcPr>
            <w:tcW w:w="1629" w:type="dxa"/>
          </w:tcPr>
          <w:p w14:paraId="21E2CB9F" w14:textId="77777777" w:rsidR="000028EB" w:rsidRPr="00C71D2B" w:rsidRDefault="000028EB" w:rsidP="000028EB">
            <w:pPr>
              <w:ind w:left="90"/>
              <w:rPr>
                <w:rFonts w:asciiTheme="minorHAnsi" w:hAnsiTheme="minorHAnsi" w:cstheme="minorHAnsi"/>
              </w:rPr>
            </w:pPr>
          </w:p>
        </w:tc>
        <w:tc>
          <w:tcPr>
            <w:tcW w:w="1645" w:type="dxa"/>
          </w:tcPr>
          <w:p w14:paraId="14AA699B" w14:textId="77777777" w:rsidR="000028EB" w:rsidRPr="00C71D2B" w:rsidRDefault="000028EB" w:rsidP="000028EB">
            <w:pPr>
              <w:ind w:left="90"/>
              <w:rPr>
                <w:rFonts w:asciiTheme="minorHAnsi" w:hAnsiTheme="minorHAnsi" w:cstheme="minorHAnsi"/>
              </w:rPr>
            </w:pPr>
          </w:p>
        </w:tc>
      </w:tr>
      <w:tr w:rsidR="000028EB" w:rsidRPr="00C71D2B" w14:paraId="1F1ADB7A" w14:textId="77777777" w:rsidTr="00857077">
        <w:tc>
          <w:tcPr>
            <w:tcW w:w="1537" w:type="dxa"/>
            <w:shd w:val="clear" w:color="auto" w:fill="E2EFD9" w:themeFill="accent6" w:themeFillTint="33"/>
          </w:tcPr>
          <w:p w14:paraId="67CFCBA2" w14:textId="63194080" w:rsidR="000028EB" w:rsidRPr="00C71D2B" w:rsidRDefault="000028EB" w:rsidP="000028EB">
            <w:pPr>
              <w:ind w:left="90"/>
              <w:rPr>
                <w:rFonts w:asciiTheme="minorHAnsi" w:hAnsiTheme="minorHAnsi" w:cstheme="minorHAnsi"/>
              </w:rPr>
            </w:pPr>
            <w:r w:rsidRPr="00C71D2B">
              <w:rPr>
                <w:rFonts w:asciiTheme="minorHAnsi" w:hAnsiTheme="minorHAnsi" w:cstheme="minorHAnsi"/>
              </w:rPr>
              <w:t>E.2.D.</w:t>
            </w:r>
            <w:r>
              <w:rPr>
                <w:rFonts w:asciiTheme="minorHAnsi" w:hAnsiTheme="minorHAnsi" w:cstheme="minorHAnsi"/>
              </w:rPr>
              <w:t>18</w:t>
            </w:r>
          </w:p>
        </w:tc>
        <w:tc>
          <w:tcPr>
            <w:tcW w:w="5004" w:type="dxa"/>
          </w:tcPr>
          <w:p w14:paraId="29C3F0FC" w14:textId="6DA93353" w:rsidR="000028EB" w:rsidRPr="00C71D2B" w:rsidRDefault="000028EB" w:rsidP="000028EB">
            <w:pPr>
              <w:rPr>
                <w:rFonts w:asciiTheme="minorHAnsi" w:hAnsiTheme="minorHAnsi" w:cstheme="minorHAnsi"/>
              </w:rPr>
            </w:pPr>
            <w:r w:rsidRPr="000028EB">
              <w:rPr>
                <w:rFonts w:asciiTheme="minorHAnsi" w:hAnsiTheme="minorHAnsi" w:cstheme="minorHAnsi"/>
              </w:rPr>
              <w:t>Allow Covered California Financial Management to reproduce a</w:t>
            </w:r>
            <w:r w:rsidR="00D21D77">
              <w:rPr>
                <w:rFonts w:asciiTheme="minorHAnsi" w:hAnsiTheme="minorHAnsi" w:cstheme="minorHAnsi"/>
              </w:rPr>
              <w:t xml:space="preserve">n </w:t>
            </w:r>
            <w:r w:rsidR="00DF7723">
              <w:rPr>
                <w:rFonts w:asciiTheme="minorHAnsi" w:hAnsiTheme="minorHAnsi" w:cstheme="minorHAnsi"/>
              </w:rPr>
              <w:t xml:space="preserve">Incoming Group Payment </w:t>
            </w:r>
            <w:r w:rsidRPr="000028EB">
              <w:rPr>
                <w:rFonts w:asciiTheme="minorHAnsi" w:hAnsiTheme="minorHAnsi" w:cstheme="minorHAnsi"/>
              </w:rPr>
              <w:t>run for any previous day, as needed, at the Employer Group Detail Level, member level, and/or Summary roll up by coverage month.</w:t>
            </w:r>
          </w:p>
        </w:tc>
        <w:tc>
          <w:tcPr>
            <w:tcW w:w="1061" w:type="dxa"/>
          </w:tcPr>
          <w:p w14:paraId="5D00B09D" w14:textId="77777777" w:rsidR="000028EB" w:rsidRPr="00C71D2B" w:rsidRDefault="000028EB" w:rsidP="000028EB">
            <w:pPr>
              <w:ind w:left="90"/>
              <w:rPr>
                <w:rFonts w:asciiTheme="minorHAnsi" w:hAnsiTheme="minorHAnsi" w:cstheme="minorHAnsi"/>
              </w:rPr>
            </w:pPr>
          </w:p>
        </w:tc>
        <w:tc>
          <w:tcPr>
            <w:tcW w:w="1521" w:type="dxa"/>
          </w:tcPr>
          <w:p w14:paraId="7E84524B" w14:textId="77777777" w:rsidR="000028EB" w:rsidRPr="00C71D2B" w:rsidRDefault="000028EB" w:rsidP="000028EB">
            <w:pPr>
              <w:ind w:left="90"/>
              <w:rPr>
                <w:rFonts w:asciiTheme="minorHAnsi" w:hAnsiTheme="minorHAnsi" w:cstheme="minorHAnsi"/>
              </w:rPr>
            </w:pPr>
          </w:p>
        </w:tc>
        <w:tc>
          <w:tcPr>
            <w:tcW w:w="1373" w:type="dxa"/>
          </w:tcPr>
          <w:p w14:paraId="35561097" w14:textId="77777777" w:rsidR="000028EB" w:rsidRPr="00C71D2B" w:rsidRDefault="000028EB" w:rsidP="000028EB">
            <w:pPr>
              <w:ind w:left="90"/>
              <w:rPr>
                <w:rFonts w:asciiTheme="minorHAnsi" w:hAnsiTheme="minorHAnsi" w:cstheme="minorHAnsi"/>
              </w:rPr>
            </w:pPr>
          </w:p>
        </w:tc>
        <w:tc>
          <w:tcPr>
            <w:tcW w:w="1629" w:type="dxa"/>
          </w:tcPr>
          <w:p w14:paraId="41C748BF" w14:textId="77777777" w:rsidR="000028EB" w:rsidRPr="00C71D2B" w:rsidRDefault="000028EB" w:rsidP="000028EB">
            <w:pPr>
              <w:ind w:left="90"/>
              <w:rPr>
                <w:rFonts w:asciiTheme="minorHAnsi" w:hAnsiTheme="minorHAnsi" w:cstheme="minorHAnsi"/>
              </w:rPr>
            </w:pPr>
          </w:p>
        </w:tc>
        <w:tc>
          <w:tcPr>
            <w:tcW w:w="1645" w:type="dxa"/>
          </w:tcPr>
          <w:p w14:paraId="153EA3B4" w14:textId="77777777" w:rsidR="000028EB" w:rsidRPr="00C71D2B" w:rsidRDefault="000028EB" w:rsidP="000028EB">
            <w:pPr>
              <w:ind w:left="90"/>
              <w:rPr>
                <w:rFonts w:asciiTheme="minorHAnsi" w:hAnsiTheme="minorHAnsi" w:cstheme="minorHAnsi"/>
              </w:rPr>
            </w:pPr>
          </w:p>
        </w:tc>
      </w:tr>
      <w:tr w:rsidR="000028EB" w:rsidRPr="00C71D2B" w14:paraId="1FC3B9A2" w14:textId="77777777" w:rsidTr="00857077">
        <w:tc>
          <w:tcPr>
            <w:tcW w:w="1537" w:type="dxa"/>
            <w:shd w:val="clear" w:color="auto" w:fill="E2EFD9" w:themeFill="accent6" w:themeFillTint="33"/>
          </w:tcPr>
          <w:p w14:paraId="64629BCE" w14:textId="60CD4452" w:rsidR="000028EB" w:rsidRPr="00C71D2B" w:rsidRDefault="000028EB" w:rsidP="000028EB">
            <w:pPr>
              <w:ind w:left="90"/>
              <w:rPr>
                <w:rFonts w:asciiTheme="minorHAnsi" w:hAnsiTheme="minorHAnsi" w:cstheme="minorHAnsi"/>
              </w:rPr>
            </w:pPr>
            <w:r w:rsidRPr="00C71D2B">
              <w:rPr>
                <w:rFonts w:asciiTheme="minorHAnsi" w:hAnsiTheme="minorHAnsi" w:cstheme="minorHAnsi"/>
              </w:rPr>
              <w:t>E.2.D.</w:t>
            </w:r>
            <w:r>
              <w:rPr>
                <w:rFonts w:asciiTheme="minorHAnsi" w:hAnsiTheme="minorHAnsi" w:cstheme="minorHAnsi"/>
              </w:rPr>
              <w:t>19</w:t>
            </w:r>
          </w:p>
        </w:tc>
        <w:tc>
          <w:tcPr>
            <w:tcW w:w="5004" w:type="dxa"/>
          </w:tcPr>
          <w:p w14:paraId="3600086D" w14:textId="0F22EEAB" w:rsidR="000028EB" w:rsidRPr="00C71D2B" w:rsidRDefault="000028EB" w:rsidP="000028EB">
            <w:pPr>
              <w:rPr>
                <w:rFonts w:asciiTheme="minorHAnsi" w:hAnsiTheme="minorHAnsi" w:cstheme="minorHAnsi"/>
              </w:rPr>
            </w:pPr>
            <w:r w:rsidRPr="00C71D2B">
              <w:rPr>
                <w:rFonts w:asciiTheme="minorHAnsi" w:hAnsiTheme="minorHAnsi" w:cstheme="minorHAnsi"/>
              </w:rPr>
              <w:t xml:space="preserve">Provide a report that reconciles the financial management </w:t>
            </w:r>
            <w:r w:rsidR="00DF7723">
              <w:rPr>
                <w:rFonts w:asciiTheme="minorHAnsi" w:hAnsiTheme="minorHAnsi" w:cstheme="minorHAnsi"/>
              </w:rPr>
              <w:t>incoming group payment report</w:t>
            </w:r>
            <w:r w:rsidRPr="00C71D2B">
              <w:rPr>
                <w:rFonts w:asciiTheme="minorHAnsi" w:hAnsiTheme="minorHAnsi" w:cstheme="minorHAnsi"/>
              </w:rPr>
              <w:t xml:space="preserve"> to the bank deposit and identifies discrepancies.</w:t>
            </w:r>
          </w:p>
        </w:tc>
        <w:tc>
          <w:tcPr>
            <w:tcW w:w="1061" w:type="dxa"/>
          </w:tcPr>
          <w:p w14:paraId="3A50083A" w14:textId="77777777" w:rsidR="000028EB" w:rsidRPr="00C71D2B" w:rsidRDefault="000028EB" w:rsidP="000028EB">
            <w:pPr>
              <w:ind w:left="90"/>
              <w:rPr>
                <w:rFonts w:asciiTheme="minorHAnsi" w:hAnsiTheme="minorHAnsi" w:cstheme="minorHAnsi"/>
              </w:rPr>
            </w:pPr>
          </w:p>
        </w:tc>
        <w:tc>
          <w:tcPr>
            <w:tcW w:w="1521" w:type="dxa"/>
          </w:tcPr>
          <w:p w14:paraId="2B586F9D" w14:textId="77777777" w:rsidR="000028EB" w:rsidRPr="00C71D2B" w:rsidRDefault="000028EB" w:rsidP="000028EB">
            <w:pPr>
              <w:ind w:left="90"/>
              <w:rPr>
                <w:rFonts w:asciiTheme="minorHAnsi" w:hAnsiTheme="minorHAnsi" w:cstheme="minorHAnsi"/>
              </w:rPr>
            </w:pPr>
          </w:p>
        </w:tc>
        <w:tc>
          <w:tcPr>
            <w:tcW w:w="1373" w:type="dxa"/>
          </w:tcPr>
          <w:p w14:paraId="7ABEAC01" w14:textId="77777777" w:rsidR="000028EB" w:rsidRPr="00C71D2B" w:rsidRDefault="000028EB" w:rsidP="000028EB">
            <w:pPr>
              <w:ind w:left="90"/>
              <w:rPr>
                <w:rFonts w:asciiTheme="minorHAnsi" w:hAnsiTheme="minorHAnsi" w:cstheme="minorHAnsi"/>
              </w:rPr>
            </w:pPr>
          </w:p>
        </w:tc>
        <w:tc>
          <w:tcPr>
            <w:tcW w:w="1629" w:type="dxa"/>
          </w:tcPr>
          <w:p w14:paraId="7FD9979F" w14:textId="77777777" w:rsidR="000028EB" w:rsidRPr="00C71D2B" w:rsidRDefault="000028EB" w:rsidP="000028EB">
            <w:pPr>
              <w:ind w:left="90"/>
              <w:rPr>
                <w:rFonts w:asciiTheme="minorHAnsi" w:hAnsiTheme="minorHAnsi" w:cstheme="minorHAnsi"/>
              </w:rPr>
            </w:pPr>
          </w:p>
        </w:tc>
        <w:tc>
          <w:tcPr>
            <w:tcW w:w="1645" w:type="dxa"/>
          </w:tcPr>
          <w:p w14:paraId="599AB94E" w14:textId="77777777" w:rsidR="000028EB" w:rsidRPr="00C71D2B" w:rsidRDefault="000028EB" w:rsidP="000028EB">
            <w:pPr>
              <w:ind w:left="90"/>
              <w:rPr>
                <w:rFonts w:asciiTheme="minorHAnsi" w:hAnsiTheme="minorHAnsi" w:cstheme="minorHAnsi"/>
              </w:rPr>
            </w:pPr>
          </w:p>
        </w:tc>
      </w:tr>
      <w:tr w:rsidR="000028EB" w:rsidRPr="00C71D2B" w14:paraId="59EDEE81" w14:textId="77777777" w:rsidTr="00857077">
        <w:tc>
          <w:tcPr>
            <w:tcW w:w="1537" w:type="dxa"/>
            <w:shd w:val="clear" w:color="auto" w:fill="E2EFD9" w:themeFill="accent6" w:themeFillTint="33"/>
          </w:tcPr>
          <w:p w14:paraId="7D83194A" w14:textId="7EDB0AF6" w:rsidR="000028EB" w:rsidRPr="00C71D2B" w:rsidRDefault="000028EB" w:rsidP="000028EB">
            <w:pPr>
              <w:ind w:left="90"/>
              <w:rPr>
                <w:rFonts w:asciiTheme="minorHAnsi" w:hAnsiTheme="minorHAnsi" w:cstheme="minorHAnsi"/>
              </w:rPr>
            </w:pPr>
            <w:r w:rsidRPr="00C71D2B">
              <w:rPr>
                <w:rFonts w:asciiTheme="minorHAnsi" w:hAnsiTheme="minorHAnsi" w:cstheme="minorHAnsi"/>
              </w:rPr>
              <w:t>E.2.D.</w:t>
            </w:r>
            <w:r>
              <w:rPr>
                <w:rFonts w:asciiTheme="minorHAnsi" w:hAnsiTheme="minorHAnsi" w:cstheme="minorHAnsi"/>
              </w:rPr>
              <w:t>20</w:t>
            </w:r>
          </w:p>
        </w:tc>
        <w:tc>
          <w:tcPr>
            <w:tcW w:w="5004" w:type="dxa"/>
          </w:tcPr>
          <w:p w14:paraId="296E3A2C" w14:textId="630A7364" w:rsidR="000028EB" w:rsidRPr="00C71D2B" w:rsidRDefault="000028EB" w:rsidP="000028EB">
            <w:pPr>
              <w:rPr>
                <w:rFonts w:asciiTheme="minorHAnsi" w:hAnsiTheme="minorHAnsi" w:cstheme="minorHAnsi"/>
              </w:rPr>
            </w:pPr>
            <w:r w:rsidRPr="000028EB">
              <w:rPr>
                <w:rFonts w:asciiTheme="minorHAnsi" w:hAnsiTheme="minorHAnsi" w:cstheme="minorHAnsi"/>
              </w:rPr>
              <w:t>Provide a sufficient level of detail to Covered California Financial Management so that group level, summary level, and member level postings of cash received and payments applied into the State of California accounting system are accurate</w:t>
            </w:r>
          </w:p>
        </w:tc>
        <w:tc>
          <w:tcPr>
            <w:tcW w:w="1061" w:type="dxa"/>
          </w:tcPr>
          <w:p w14:paraId="04BA816E" w14:textId="77777777" w:rsidR="000028EB" w:rsidRPr="00C71D2B" w:rsidRDefault="000028EB" w:rsidP="000028EB">
            <w:pPr>
              <w:ind w:left="90"/>
              <w:rPr>
                <w:rFonts w:asciiTheme="minorHAnsi" w:hAnsiTheme="minorHAnsi" w:cstheme="minorHAnsi"/>
              </w:rPr>
            </w:pPr>
          </w:p>
        </w:tc>
        <w:tc>
          <w:tcPr>
            <w:tcW w:w="1521" w:type="dxa"/>
          </w:tcPr>
          <w:p w14:paraId="02040B77" w14:textId="77777777" w:rsidR="000028EB" w:rsidRPr="00C71D2B" w:rsidRDefault="000028EB" w:rsidP="000028EB">
            <w:pPr>
              <w:ind w:left="90"/>
              <w:rPr>
                <w:rFonts w:asciiTheme="minorHAnsi" w:hAnsiTheme="minorHAnsi" w:cstheme="minorHAnsi"/>
              </w:rPr>
            </w:pPr>
          </w:p>
        </w:tc>
        <w:tc>
          <w:tcPr>
            <w:tcW w:w="1373" w:type="dxa"/>
          </w:tcPr>
          <w:p w14:paraId="7038980A" w14:textId="77777777" w:rsidR="000028EB" w:rsidRPr="00C71D2B" w:rsidRDefault="000028EB" w:rsidP="000028EB">
            <w:pPr>
              <w:ind w:left="90"/>
              <w:rPr>
                <w:rFonts w:asciiTheme="minorHAnsi" w:hAnsiTheme="minorHAnsi" w:cstheme="minorHAnsi"/>
              </w:rPr>
            </w:pPr>
          </w:p>
        </w:tc>
        <w:tc>
          <w:tcPr>
            <w:tcW w:w="1629" w:type="dxa"/>
          </w:tcPr>
          <w:p w14:paraId="462DA03C" w14:textId="77777777" w:rsidR="000028EB" w:rsidRPr="00C71D2B" w:rsidRDefault="000028EB" w:rsidP="000028EB">
            <w:pPr>
              <w:ind w:left="90"/>
              <w:rPr>
                <w:rFonts w:asciiTheme="minorHAnsi" w:hAnsiTheme="minorHAnsi" w:cstheme="minorHAnsi"/>
              </w:rPr>
            </w:pPr>
          </w:p>
        </w:tc>
        <w:tc>
          <w:tcPr>
            <w:tcW w:w="1645" w:type="dxa"/>
          </w:tcPr>
          <w:p w14:paraId="5F68FE3A" w14:textId="77777777" w:rsidR="000028EB" w:rsidRPr="00C71D2B" w:rsidRDefault="000028EB" w:rsidP="000028EB">
            <w:pPr>
              <w:ind w:left="90"/>
              <w:rPr>
                <w:rFonts w:asciiTheme="minorHAnsi" w:hAnsiTheme="minorHAnsi" w:cstheme="minorHAnsi"/>
              </w:rPr>
            </w:pPr>
          </w:p>
        </w:tc>
      </w:tr>
      <w:tr w:rsidR="000028EB" w:rsidRPr="00C71D2B" w14:paraId="1437511B" w14:textId="77777777" w:rsidTr="00857077">
        <w:tc>
          <w:tcPr>
            <w:tcW w:w="1537" w:type="dxa"/>
            <w:shd w:val="clear" w:color="auto" w:fill="E2EFD9" w:themeFill="accent6" w:themeFillTint="33"/>
          </w:tcPr>
          <w:p w14:paraId="17E3B93C" w14:textId="28B7D144" w:rsidR="000028EB" w:rsidRPr="00C71D2B" w:rsidRDefault="000028EB" w:rsidP="000028EB">
            <w:pPr>
              <w:ind w:left="90"/>
              <w:rPr>
                <w:rFonts w:asciiTheme="minorHAnsi" w:hAnsiTheme="minorHAnsi" w:cstheme="minorHAnsi"/>
              </w:rPr>
            </w:pPr>
            <w:r w:rsidRPr="00C71D2B">
              <w:rPr>
                <w:rFonts w:asciiTheme="minorHAnsi" w:hAnsiTheme="minorHAnsi" w:cstheme="minorHAnsi"/>
              </w:rPr>
              <w:t>E.2.D.</w:t>
            </w:r>
            <w:r>
              <w:rPr>
                <w:rFonts w:asciiTheme="minorHAnsi" w:hAnsiTheme="minorHAnsi" w:cstheme="minorHAnsi"/>
              </w:rPr>
              <w:t>21</w:t>
            </w:r>
          </w:p>
        </w:tc>
        <w:tc>
          <w:tcPr>
            <w:tcW w:w="5004" w:type="dxa"/>
          </w:tcPr>
          <w:p w14:paraId="1645FBA1" w14:textId="091A521E" w:rsidR="000028EB" w:rsidRPr="00C71D2B" w:rsidRDefault="000028EB" w:rsidP="000028EB">
            <w:pPr>
              <w:rPr>
                <w:rFonts w:asciiTheme="minorHAnsi" w:hAnsiTheme="minorHAnsi" w:cstheme="minorHAnsi"/>
              </w:rPr>
            </w:pPr>
            <w:r w:rsidRPr="00C71D2B">
              <w:rPr>
                <w:rFonts w:asciiTheme="minorHAnsi" w:hAnsiTheme="minorHAnsi" w:cstheme="minorHAnsi"/>
              </w:rPr>
              <w:t>Allow access for the Agents and Employer to view an employer group’s payment history via self-service.</w:t>
            </w:r>
          </w:p>
        </w:tc>
        <w:tc>
          <w:tcPr>
            <w:tcW w:w="1061" w:type="dxa"/>
          </w:tcPr>
          <w:p w14:paraId="15D3183F" w14:textId="77777777" w:rsidR="000028EB" w:rsidRPr="00C71D2B" w:rsidRDefault="000028EB" w:rsidP="000028EB">
            <w:pPr>
              <w:ind w:left="90"/>
              <w:rPr>
                <w:rFonts w:asciiTheme="minorHAnsi" w:hAnsiTheme="minorHAnsi" w:cstheme="minorHAnsi"/>
              </w:rPr>
            </w:pPr>
          </w:p>
        </w:tc>
        <w:tc>
          <w:tcPr>
            <w:tcW w:w="1521" w:type="dxa"/>
          </w:tcPr>
          <w:p w14:paraId="5E55EAAC" w14:textId="77777777" w:rsidR="000028EB" w:rsidRPr="00C71D2B" w:rsidRDefault="000028EB" w:rsidP="000028EB">
            <w:pPr>
              <w:ind w:left="90"/>
              <w:rPr>
                <w:rFonts w:asciiTheme="minorHAnsi" w:hAnsiTheme="minorHAnsi" w:cstheme="minorHAnsi"/>
              </w:rPr>
            </w:pPr>
          </w:p>
        </w:tc>
        <w:tc>
          <w:tcPr>
            <w:tcW w:w="1373" w:type="dxa"/>
          </w:tcPr>
          <w:p w14:paraId="2118B4C2" w14:textId="77777777" w:rsidR="000028EB" w:rsidRPr="00C71D2B" w:rsidRDefault="000028EB" w:rsidP="000028EB">
            <w:pPr>
              <w:ind w:left="90"/>
              <w:rPr>
                <w:rFonts w:asciiTheme="minorHAnsi" w:hAnsiTheme="minorHAnsi" w:cstheme="minorHAnsi"/>
              </w:rPr>
            </w:pPr>
          </w:p>
        </w:tc>
        <w:tc>
          <w:tcPr>
            <w:tcW w:w="1629" w:type="dxa"/>
          </w:tcPr>
          <w:p w14:paraId="4BDB3C02" w14:textId="77777777" w:rsidR="000028EB" w:rsidRPr="00C71D2B" w:rsidRDefault="000028EB" w:rsidP="000028EB">
            <w:pPr>
              <w:ind w:left="90"/>
              <w:rPr>
                <w:rFonts w:asciiTheme="minorHAnsi" w:hAnsiTheme="minorHAnsi" w:cstheme="minorHAnsi"/>
              </w:rPr>
            </w:pPr>
          </w:p>
        </w:tc>
        <w:tc>
          <w:tcPr>
            <w:tcW w:w="1645" w:type="dxa"/>
          </w:tcPr>
          <w:p w14:paraId="349A0825" w14:textId="77777777" w:rsidR="000028EB" w:rsidRPr="00C71D2B" w:rsidRDefault="000028EB" w:rsidP="000028EB">
            <w:pPr>
              <w:ind w:left="90"/>
              <w:rPr>
                <w:rFonts w:asciiTheme="minorHAnsi" w:hAnsiTheme="minorHAnsi" w:cstheme="minorHAnsi"/>
              </w:rPr>
            </w:pPr>
          </w:p>
        </w:tc>
      </w:tr>
      <w:tr w:rsidR="000028EB" w:rsidRPr="00C71D2B" w14:paraId="3E90E665" w14:textId="77777777" w:rsidTr="00857077">
        <w:tc>
          <w:tcPr>
            <w:tcW w:w="1537" w:type="dxa"/>
            <w:shd w:val="clear" w:color="auto" w:fill="E2EFD9" w:themeFill="accent6" w:themeFillTint="33"/>
          </w:tcPr>
          <w:p w14:paraId="292F2E3C" w14:textId="19FFD32F" w:rsidR="000028EB" w:rsidRPr="00C71D2B" w:rsidRDefault="000028EB" w:rsidP="000028EB">
            <w:pPr>
              <w:ind w:left="90"/>
              <w:rPr>
                <w:rFonts w:asciiTheme="minorHAnsi" w:hAnsiTheme="minorHAnsi" w:cstheme="minorHAnsi"/>
              </w:rPr>
            </w:pPr>
            <w:r w:rsidRPr="00C71D2B">
              <w:rPr>
                <w:rFonts w:asciiTheme="minorHAnsi" w:hAnsiTheme="minorHAnsi" w:cstheme="minorHAnsi"/>
              </w:rPr>
              <w:t>E.2.E</w:t>
            </w:r>
          </w:p>
        </w:tc>
        <w:tc>
          <w:tcPr>
            <w:tcW w:w="5004" w:type="dxa"/>
          </w:tcPr>
          <w:p w14:paraId="120D7AD5" w14:textId="53BD1574" w:rsidR="000028EB" w:rsidRPr="00C94EEE" w:rsidRDefault="000028EB" w:rsidP="000028EB">
            <w:pPr>
              <w:rPr>
                <w:rFonts w:asciiTheme="minorHAnsi" w:hAnsiTheme="minorHAnsi" w:cstheme="minorHAnsi"/>
                <w:b/>
              </w:rPr>
            </w:pPr>
            <w:r w:rsidRPr="00C71D2B">
              <w:rPr>
                <w:rFonts w:asciiTheme="minorHAnsi" w:hAnsiTheme="minorHAnsi" w:cstheme="minorHAnsi"/>
                <w:b/>
              </w:rPr>
              <w:t>Agent/Agency Payments</w:t>
            </w:r>
          </w:p>
        </w:tc>
        <w:tc>
          <w:tcPr>
            <w:tcW w:w="1061" w:type="dxa"/>
          </w:tcPr>
          <w:p w14:paraId="2A2DF859" w14:textId="77777777" w:rsidR="000028EB" w:rsidRPr="00C71D2B" w:rsidRDefault="000028EB" w:rsidP="000028EB">
            <w:pPr>
              <w:ind w:left="90"/>
              <w:rPr>
                <w:rFonts w:asciiTheme="minorHAnsi" w:hAnsiTheme="minorHAnsi" w:cstheme="minorHAnsi"/>
              </w:rPr>
            </w:pPr>
          </w:p>
        </w:tc>
        <w:tc>
          <w:tcPr>
            <w:tcW w:w="1521" w:type="dxa"/>
          </w:tcPr>
          <w:p w14:paraId="409D464C" w14:textId="77777777" w:rsidR="000028EB" w:rsidRPr="00C71D2B" w:rsidRDefault="000028EB" w:rsidP="000028EB">
            <w:pPr>
              <w:ind w:left="90"/>
              <w:rPr>
                <w:rFonts w:asciiTheme="minorHAnsi" w:hAnsiTheme="minorHAnsi" w:cstheme="minorHAnsi"/>
              </w:rPr>
            </w:pPr>
          </w:p>
        </w:tc>
        <w:tc>
          <w:tcPr>
            <w:tcW w:w="1373" w:type="dxa"/>
          </w:tcPr>
          <w:p w14:paraId="6C9EB4E3" w14:textId="77777777" w:rsidR="000028EB" w:rsidRPr="00C71D2B" w:rsidRDefault="000028EB" w:rsidP="000028EB">
            <w:pPr>
              <w:ind w:left="90"/>
              <w:rPr>
                <w:rFonts w:asciiTheme="minorHAnsi" w:hAnsiTheme="minorHAnsi" w:cstheme="minorHAnsi"/>
              </w:rPr>
            </w:pPr>
          </w:p>
        </w:tc>
        <w:tc>
          <w:tcPr>
            <w:tcW w:w="1629" w:type="dxa"/>
          </w:tcPr>
          <w:p w14:paraId="1F8E5C28" w14:textId="77777777" w:rsidR="000028EB" w:rsidRPr="00C71D2B" w:rsidRDefault="000028EB" w:rsidP="000028EB">
            <w:pPr>
              <w:ind w:left="90"/>
              <w:rPr>
                <w:rFonts w:asciiTheme="minorHAnsi" w:hAnsiTheme="minorHAnsi" w:cstheme="minorHAnsi"/>
              </w:rPr>
            </w:pPr>
          </w:p>
        </w:tc>
        <w:tc>
          <w:tcPr>
            <w:tcW w:w="1645" w:type="dxa"/>
          </w:tcPr>
          <w:p w14:paraId="33722F64" w14:textId="77777777" w:rsidR="000028EB" w:rsidRPr="00C71D2B" w:rsidRDefault="000028EB" w:rsidP="000028EB">
            <w:pPr>
              <w:ind w:left="90"/>
              <w:rPr>
                <w:rFonts w:asciiTheme="minorHAnsi" w:hAnsiTheme="minorHAnsi" w:cstheme="minorHAnsi"/>
              </w:rPr>
            </w:pPr>
          </w:p>
        </w:tc>
      </w:tr>
      <w:tr w:rsidR="000028EB" w:rsidRPr="00C71D2B" w14:paraId="52081A5A" w14:textId="77777777" w:rsidTr="00857077">
        <w:tc>
          <w:tcPr>
            <w:tcW w:w="1537" w:type="dxa"/>
            <w:shd w:val="clear" w:color="auto" w:fill="E2EFD9" w:themeFill="accent6" w:themeFillTint="33"/>
          </w:tcPr>
          <w:p w14:paraId="57E38D14" w14:textId="167410A8" w:rsidR="000028EB" w:rsidRPr="00C71D2B" w:rsidRDefault="000028EB" w:rsidP="000028EB">
            <w:pPr>
              <w:ind w:left="90"/>
              <w:rPr>
                <w:rFonts w:asciiTheme="minorHAnsi" w:hAnsiTheme="minorHAnsi" w:cstheme="minorHAnsi"/>
              </w:rPr>
            </w:pPr>
            <w:r w:rsidRPr="00C71D2B">
              <w:rPr>
                <w:rFonts w:asciiTheme="minorHAnsi" w:hAnsiTheme="minorHAnsi" w:cstheme="minorHAnsi"/>
              </w:rPr>
              <w:t>E.2.E.1</w:t>
            </w:r>
          </w:p>
        </w:tc>
        <w:tc>
          <w:tcPr>
            <w:tcW w:w="5004" w:type="dxa"/>
          </w:tcPr>
          <w:p w14:paraId="4FA810AE" w14:textId="7BC61938" w:rsidR="000028EB" w:rsidRPr="00C71D2B" w:rsidRDefault="00020618" w:rsidP="000028EB">
            <w:pPr>
              <w:rPr>
                <w:rFonts w:asciiTheme="minorHAnsi" w:hAnsiTheme="minorHAnsi" w:cstheme="minorHAnsi"/>
              </w:rPr>
            </w:pPr>
            <w:r w:rsidRPr="00020618">
              <w:rPr>
                <w:rFonts w:asciiTheme="minorHAnsi" w:hAnsiTheme="minorHAnsi" w:cstheme="minorHAnsi"/>
              </w:rPr>
              <w:t>Calculate Agent/Agency commissions monthly based on a current commissions schedule as well as older commissions schedules and retroactivity adjustments.</w:t>
            </w:r>
          </w:p>
        </w:tc>
        <w:tc>
          <w:tcPr>
            <w:tcW w:w="1061" w:type="dxa"/>
          </w:tcPr>
          <w:p w14:paraId="7D94C9EF" w14:textId="77777777" w:rsidR="000028EB" w:rsidRPr="00C71D2B" w:rsidRDefault="000028EB" w:rsidP="000028EB">
            <w:pPr>
              <w:ind w:left="90"/>
              <w:rPr>
                <w:rFonts w:asciiTheme="minorHAnsi" w:hAnsiTheme="minorHAnsi" w:cstheme="minorHAnsi"/>
              </w:rPr>
            </w:pPr>
          </w:p>
        </w:tc>
        <w:tc>
          <w:tcPr>
            <w:tcW w:w="1521" w:type="dxa"/>
          </w:tcPr>
          <w:p w14:paraId="5013D726" w14:textId="77777777" w:rsidR="000028EB" w:rsidRPr="00C71D2B" w:rsidRDefault="000028EB" w:rsidP="000028EB">
            <w:pPr>
              <w:ind w:left="90"/>
              <w:rPr>
                <w:rFonts w:asciiTheme="minorHAnsi" w:hAnsiTheme="minorHAnsi" w:cstheme="minorHAnsi"/>
              </w:rPr>
            </w:pPr>
          </w:p>
        </w:tc>
        <w:tc>
          <w:tcPr>
            <w:tcW w:w="1373" w:type="dxa"/>
          </w:tcPr>
          <w:p w14:paraId="2431BA6D" w14:textId="77777777" w:rsidR="000028EB" w:rsidRPr="00C71D2B" w:rsidRDefault="000028EB" w:rsidP="000028EB">
            <w:pPr>
              <w:ind w:left="90"/>
              <w:rPr>
                <w:rFonts w:asciiTheme="minorHAnsi" w:hAnsiTheme="minorHAnsi" w:cstheme="minorHAnsi"/>
              </w:rPr>
            </w:pPr>
          </w:p>
        </w:tc>
        <w:tc>
          <w:tcPr>
            <w:tcW w:w="1629" w:type="dxa"/>
          </w:tcPr>
          <w:p w14:paraId="22C9B779" w14:textId="77777777" w:rsidR="000028EB" w:rsidRPr="00C71D2B" w:rsidRDefault="000028EB" w:rsidP="000028EB">
            <w:pPr>
              <w:ind w:left="90"/>
              <w:rPr>
                <w:rFonts w:asciiTheme="minorHAnsi" w:hAnsiTheme="minorHAnsi" w:cstheme="minorHAnsi"/>
              </w:rPr>
            </w:pPr>
          </w:p>
        </w:tc>
        <w:tc>
          <w:tcPr>
            <w:tcW w:w="1645" w:type="dxa"/>
          </w:tcPr>
          <w:p w14:paraId="2F906890" w14:textId="77777777" w:rsidR="000028EB" w:rsidRPr="00C71D2B" w:rsidRDefault="000028EB" w:rsidP="000028EB">
            <w:pPr>
              <w:ind w:left="90"/>
              <w:rPr>
                <w:rFonts w:asciiTheme="minorHAnsi" w:hAnsiTheme="minorHAnsi" w:cstheme="minorHAnsi"/>
              </w:rPr>
            </w:pPr>
          </w:p>
        </w:tc>
      </w:tr>
      <w:tr w:rsidR="000028EB" w:rsidRPr="00C71D2B" w14:paraId="30D3B3F5" w14:textId="77777777" w:rsidTr="00857077">
        <w:tc>
          <w:tcPr>
            <w:tcW w:w="1537" w:type="dxa"/>
            <w:shd w:val="clear" w:color="auto" w:fill="E2EFD9" w:themeFill="accent6" w:themeFillTint="33"/>
          </w:tcPr>
          <w:p w14:paraId="1BE7D7D2" w14:textId="5B914BAE" w:rsidR="000028EB" w:rsidRPr="00C71D2B" w:rsidRDefault="000028EB" w:rsidP="000028EB">
            <w:pPr>
              <w:ind w:left="90"/>
              <w:rPr>
                <w:rFonts w:asciiTheme="minorHAnsi" w:hAnsiTheme="minorHAnsi" w:cstheme="minorHAnsi"/>
              </w:rPr>
            </w:pPr>
            <w:r w:rsidRPr="00C71D2B">
              <w:rPr>
                <w:rFonts w:asciiTheme="minorHAnsi" w:hAnsiTheme="minorHAnsi" w:cstheme="minorHAnsi"/>
              </w:rPr>
              <w:t>E.2.E.2</w:t>
            </w:r>
          </w:p>
        </w:tc>
        <w:tc>
          <w:tcPr>
            <w:tcW w:w="5004" w:type="dxa"/>
          </w:tcPr>
          <w:p w14:paraId="284F6710" w14:textId="21D060CE" w:rsidR="000028EB" w:rsidRPr="00C71D2B" w:rsidRDefault="000028EB" w:rsidP="000028EB">
            <w:pPr>
              <w:rPr>
                <w:rFonts w:asciiTheme="minorHAnsi" w:hAnsiTheme="minorHAnsi" w:cstheme="minorHAnsi"/>
              </w:rPr>
            </w:pPr>
            <w:r w:rsidRPr="00C71D2B">
              <w:rPr>
                <w:rFonts w:asciiTheme="minorHAnsi" w:hAnsiTheme="minorHAnsi" w:cstheme="minorHAnsi"/>
              </w:rPr>
              <w:t>Produce a listing of all agent payments subject to the validation listed below</w:t>
            </w:r>
            <w:r w:rsidR="00593E4F">
              <w:rPr>
                <w:rFonts w:asciiTheme="minorHAnsi" w:hAnsiTheme="minorHAnsi" w:cstheme="minorHAnsi"/>
              </w:rPr>
              <w:t xml:space="preserve"> (agent of record report)</w:t>
            </w:r>
            <w:r w:rsidRPr="00C71D2B">
              <w:rPr>
                <w:rFonts w:asciiTheme="minorHAnsi" w:hAnsiTheme="minorHAnsi" w:cstheme="minorHAnsi"/>
              </w:rPr>
              <w:t>:</w:t>
            </w:r>
          </w:p>
        </w:tc>
        <w:tc>
          <w:tcPr>
            <w:tcW w:w="1061" w:type="dxa"/>
          </w:tcPr>
          <w:p w14:paraId="09318724" w14:textId="77777777" w:rsidR="000028EB" w:rsidRPr="00C71D2B" w:rsidRDefault="000028EB" w:rsidP="000028EB">
            <w:pPr>
              <w:ind w:left="90"/>
              <w:rPr>
                <w:rFonts w:asciiTheme="minorHAnsi" w:hAnsiTheme="minorHAnsi" w:cstheme="minorHAnsi"/>
              </w:rPr>
            </w:pPr>
          </w:p>
        </w:tc>
        <w:tc>
          <w:tcPr>
            <w:tcW w:w="1521" w:type="dxa"/>
          </w:tcPr>
          <w:p w14:paraId="4C1A17A4" w14:textId="77777777" w:rsidR="000028EB" w:rsidRPr="00C71D2B" w:rsidRDefault="000028EB" w:rsidP="000028EB">
            <w:pPr>
              <w:ind w:left="90"/>
              <w:rPr>
                <w:rFonts w:asciiTheme="minorHAnsi" w:hAnsiTheme="minorHAnsi" w:cstheme="minorHAnsi"/>
              </w:rPr>
            </w:pPr>
          </w:p>
        </w:tc>
        <w:tc>
          <w:tcPr>
            <w:tcW w:w="1373" w:type="dxa"/>
          </w:tcPr>
          <w:p w14:paraId="2009C4D3" w14:textId="77777777" w:rsidR="000028EB" w:rsidRPr="00C71D2B" w:rsidRDefault="000028EB" w:rsidP="000028EB">
            <w:pPr>
              <w:ind w:left="90"/>
              <w:rPr>
                <w:rFonts w:asciiTheme="minorHAnsi" w:hAnsiTheme="minorHAnsi" w:cstheme="minorHAnsi"/>
              </w:rPr>
            </w:pPr>
          </w:p>
        </w:tc>
        <w:tc>
          <w:tcPr>
            <w:tcW w:w="1629" w:type="dxa"/>
          </w:tcPr>
          <w:p w14:paraId="31D088C0" w14:textId="77777777" w:rsidR="000028EB" w:rsidRPr="00C71D2B" w:rsidRDefault="000028EB" w:rsidP="000028EB">
            <w:pPr>
              <w:ind w:left="90"/>
              <w:rPr>
                <w:rFonts w:asciiTheme="minorHAnsi" w:hAnsiTheme="minorHAnsi" w:cstheme="minorHAnsi"/>
              </w:rPr>
            </w:pPr>
          </w:p>
        </w:tc>
        <w:tc>
          <w:tcPr>
            <w:tcW w:w="1645" w:type="dxa"/>
          </w:tcPr>
          <w:p w14:paraId="281B0D23" w14:textId="77777777" w:rsidR="000028EB" w:rsidRPr="00C71D2B" w:rsidRDefault="000028EB" w:rsidP="000028EB">
            <w:pPr>
              <w:ind w:left="90"/>
              <w:rPr>
                <w:rFonts w:asciiTheme="minorHAnsi" w:hAnsiTheme="minorHAnsi" w:cstheme="minorHAnsi"/>
              </w:rPr>
            </w:pPr>
          </w:p>
        </w:tc>
      </w:tr>
      <w:tr w:rsidR="000028EB" w:rsidRPr="00C71D2B" w14:paraId="5118CC96" w14:textId="77777777" w:rsidTr="00857077">
        <w:tc>
          <w:tcPr>
            <w:tcW w:w="1537" w:type="dxa"/>
            <w:shd w:val="clear" w:color="auto" w:fill="E2EFD9" w:themeFill="accent6" w:themeFillTint="33"/>
          </w:tcPr>
          <w:p w14:paraId="44AB9957" w14:textId="20212349" w:rsidR="000028EB" w:rsidRPr="00C71D2B" w:rsidRDefault="000028EB" w:rsidP="000028EB">
            <w:pPr>
              <w:ind w:left="90"/>
              <w:rPr>
                <w:rFonts w:asciiTheme="minorHAnsi" w:hAnsiTheme="minorHAnsi" w:cstheme="minorHAnsi"/>
              </w:rPr>
            </w:pPr>
            <w:r w:rsidRPr="00C71D2B">
              <w:rPr>
                <w:rFonts w:asciiTheme="minorHAnsi" w:hAnsiTheme="minorHAnsi" w:cstheme="minorHAnsi"/>
              </w:rPr>
              <w:lastRenderedPageBreak/>
              <w:t>E.2.E.2.a</w:t>
            </w:r>
          </w:p>
        </w:tc>
        <w:tc>
          <w:tcPr>
            <w:tcW w:w="5004" w:type="dxa"/>
          </w:tcPr>
          <w:p w14:paraId="0626888F" w14:textId="03407938" w:rsidR="000028EB" w:rsidRPr="00C71D2B" w:rsidRDefault="000028EB" w:rsidP="000028EB">
            <w:pPr>
              <w:rPr>
                <w:rFonts w:asciiTheme="minorHAnsi" w:hAnsiTheme="minorHAnsi" w:cstheme="minorHAnsi"/>
              </w:rPr>
            </w:pPr>
            <w:r w:rsidRPr="00C71D2B">
              <w:rPr>
                <w:rFonts w:asciiTheme="minorHAnsi" w:hAnsiTheme="minorHAnsi" w:cstheme="minorHAnsi"/>
              </w:rPr>
              <w:t>Validation for any reversed bills</w:t>
            </w:r>
          </w:p>
        </w:tc>
        <w:tc>
          <w:tcPr>
            <w:tcW w:w="1061" w:type="dxa"/>
          </w:tcPr>
          <w:p w14:paraId="0F518349" w14:textId="77777777" w:rsidR="000028EB" w:rsidRPr="00C71D2B" w:rsidRDefault="000028EB" w:rsidP="000028EB">
            <w:pPr>
              <w:ind w:left="90"/>
              <w:rPr>
                <w:rFonts w:asciiTheme="minorHAnsi" w:hAnsiTheme="minorHAnsi" w:cstheme="minorHAnsi"/>
              </w:rPr>
            </w:pPr>
          </w:p>
        </w:tc>
        <w:tc>
          <w:tcPr>
            <w:tcW w:w="1521" w:type="dxa"/>
          </w:tcPr>
          <w:p w14:paraId="452636E0" w14:textId="77777777" w:rsidR="000028EB" w:rsidRPr="00C71D2B" w:rsidRDefault="000028EB" w:rsidP="000028EB">
            <w:pPr>
              <w:ind w:left="90"/>
              <w:rPr>
                <w:rFonts w:asciiTheme="minorHAnsi" w:hAnsiTheme="minorHAnsi" w:cstheme="minorHAnsi"/>
              </w:rPr>
            </w:pPr>
          </w:p>
        </w:tc>
        <w:tc>
          <w:tcPr>
            <w:tcW w:w="1373" w:type="dxa"/>
          </w:tcPr>
          <w:p w14:paraId="6614016B" w14:textId="77777777" w:rsidR="000028EB" w:rsidRPr="00C71D2B" w:rsidRDefault="000028EB" w:rsidP="000028EB">
            <w:pPr>
              <w:ind w:left="90"/>
              <w:rPr>
                <w:rFonts w:asciiTheme="minorHAnsi" w:hAnsiTheme="minorHAnsi" w:cstheme="minorHAnsi"/>
              </w:rPr>
            </w:pPr>
          </w:p>
        </w:tc>
        <w:tc>
          <w:tcPr>
            <w:tcW w:w="1629" w:type="dxa"/>
          </w:tcPr>
          <w:p w14:paraId="2887621B" w14:textId="77777777" w:rsidR="000028EB" w:rsidRPr="00C71D2B" w:rsidRDefault="000028EB" w:rsidP="000028EB">
            <w:pPr>
              <w:ind w:left="90"/>
              <w:rPr>
                <w:rFonts w:asciiTheme="minorHAnsi" w:hAnsiTheme="minorHAnsi" w:cstheme="minorHAnsi"/>
              </w:rPr>
            </w:pPr>
          </w:p>
        </w:tc>
        <w:tc>
          <w:tcPr>
            <w:tcW w:w="1645" w:type="dxa"/>
          </w:tcPr>
          <w:p w14:paraId="6CCB5F6D" w14:textId="77777777" w:rsidR="000028EB" w:rsidRPr="00C71D2B" w:rsidRDefault="000028EB" w:rsidP="000028EB">
            <w:pPr>
              <w:ind w:left="90"/>
              <w:rPr>
                <w:rFonts w:asciiTheme="minorHAnsi" w:hAnsiTheme="minorHAnsi" w:cstheme="minorHAnsi"/>
              </w:rPr>
            </w:pPr>
          </w:p>
        </w:tc>
      </w:tr>
      <w:tr w:rsidR="000028EB" w:rsidRPr="00C71D2B" w14:paraId="14BC840C" w14:textId="77777777" w:rsidTr="00857077">
        <w:tc>
          <w:tcPr>
            <w:tcW w:w="1537" w:type="dxa"/>
            <w:shd w:val="clear" w:color="auto" w:fill="E2EFD9" w:themeFill="accent6" w:themeFillTint="33"/>
          </w:tcPr>
          <w:p w14:paraId="3F6D773A" w14:textId="259CD629" w:rsidR="000028EB" w:rsidRPr="00C71D2B" w:rsidRDefault="000028EB" w:rsidP="000028EB">
            <w:pPr>
              <w:ind w:left="90"/>
              <w:rPr>
                <w:rFonts w:asciiTheme="minorHAnsi" w:hAnsiTheme="minorHAnsi" w:cstheme="minorHAnsi"/>
              </w:rPr>
            </w:pPr>
            <w:r w:rsidRPr="00C71D2B">
              <w:rPr>
                <w:rFonts w:asciiTheme="minorHAnsi" w:hAnsiTheme="minorHAnsi" w:cstheme="minorHAnsi"/>
              </w:rPr>
              <w:t>E.2.E.2.b</w:t>
            </w:r>
          </w:p>
        </w:tc>
        <w:tc>
          <w:tcPr>
            <w:tcW w:w="5004" w:type="dxa"/>
          </w:tcPr>
          <w:p w14:paraId="6583B2A7" w14:textId="5B7703E7" w:rsidR="000028EB" w:rsidRPr="00C71D2B" w:rsidRDefault="000028EB" w:rsidP="000028EB">
            <w:pPr>
              <w:rPr>
                <w:rFonts w:asciiTheme="minorHAnsi" w:hAnsiTheme="minorHAnsi" w:cstheme="minorHAnsi"/>
              </w:rPr>
            </w:pPr>
            <w:r w:rsidRPr="00C71D2B">
              <w:rPr>
                <w:rFonts w:asciiTheme="minorHAnsi" w:hAnsiTheme="minorHAnsi" w:cstheme="minorHAnsi"/>
              </w:rPr>
              <w:t>Check for negative amounts payable (i.e. offsets)</w:t>
            </w:r>
          </w:p>
        </w:tc>
        <w:tc>
          <w:tcPr>
            <w:tcW w:w="1061" w:type="dxa"/>
          </w:tcPr>
          <w:p w14:paraId="08698E8F" w14:textId="77777777" w:rsidR="000028EB" w:rsidRPr="00C71D2B" w:rsidRDefault="000028EB" w:rsidP="000028EB">
            <w:pPr>
              <w:ind w:left="90"/>
              <w:rPr>
                <w:rFonts w:asciiTheme="minorHAnsi" w:hAnsiTheme="minorHAnsi" w:cstheme="minorHAnsi"/>
              </w:rPr>
            </w:pPr>
          </w:p>
        </w:tc>
        <w:tc>
          <w:tcPr>
            <w:tcW w:w="1521" w:type="dxa"/>
          </w:tcPr>
          <w:p w14:paraId="548EA7EA" w14:textId="77777777" w:rsidR="000028EB" w:rsidRPr="00C71D2B" w:rsidRDefault="000028EB" w:rsidP="000028EB">
            <w:pPr>
              <w:ind w:left="90"/>
              <w:rPr>
                <w:rFonts w:asciiTheme="minorHAnsi" w:hAnsiTheme="minorHAnsi" w:cstheme="minorHAnsi"/>
              </w:rPr>
            </w:pPr>
          </w:p>
        </w:tc>
        <w:tc>
          <w:tcPr>
            <w:tcW w:w="1373" w:type="dxa"/>
          </w:tcPr>
          <w:p w14:paraId="7FCC9D09" w14:textId="77777777" w:rsidR="000028EB" w:rsidRPr="00C71D2B" w:rsidRDefault="000028EB" w:rsidP="000028EB">
            <w:pPr>
              <w:ind w:left="90"/>
              <w:rPr>
                <w:rFonts w:asciiTheme="minorHAnsi" w:hAnsiTheme="minorHAnsi" w:cstheme="minorHAnsi"/>
              </w:rPr>
            </w:pPr>
          </w:p>
        </w:tc>
        <w:tc>
          <w:tcPr>
            <w:tcW w:w="1629" w:type="dxa"/>
          </w:tcPr>
          <w:p w14:paraId="67B16B16" w14:textId="77777777" w:rsidR="000028EB" w:rsidRPr="00C71D2B" w:rsidRDefault="000028EB" w:rsidP="000028EB">
            <w:pPr>
              <w:ind w:left="90"/>
              <w:rPr>
                <w:rFonts w:asciiTheme="minorHAnsi" w:hAnsiTheme="minorHAnsi" w:cstheme="minorHAnsi"/>
              </w:rPr>
            </w:pPr>
          </w:p>
        </w:tc>
        <w:tc>
          <w:tcPr>
            <w:tcW w:w="1645" w:type="dxa"/>
          </w:tcPr>
          <w:p w14:paraId="1C661EE9" w14:textId="77777777" w:rsidR="000028EB" w:rsidRPr="00C71D2B" w:rsidRDefault="000028EB" w:rsidP="000028EB">
            <w:pPr>
              <w:ind w:left="90"/>
              <w:rPr>
                <w:rFonts w:asciiTheme="minorHAnsi" w:hAnsiTheme="minorHAnsi" w:cstheme="minorHAnsi"/>
              </w:rPr>
            </w:pPr>
          </w:p>
        </w:tc>
      </w:tr>
      <w:tr w:rsidR="000028EB" w:rsidRPr="00C71D2B" w14:paraId="1F7E1E20" w14:textId="77777777" w:rsidTr="00857077">
        <w:tc>
          <w:tcPr>
            <w:tcW w:w="1537" w:type="dxa"/>
            <w:shd w:val="clear" w:color="auto" w:fill="E2EFD9" w:themeFill="accent6" w:themeFillTint="33"/>
          </w:tcPr>
          <w:p w14:paraId="1F228B11" w14:textId="6AAF32DD" w:rsidR="000028EB" w:rsidRPr="00C71D2B" w:rsidRDefault="000028EB" w:rsidP="000028EB">
            <w:pPr>
              <w:ind w:left="90"/>
              <w:rPr>
                <w:rFonts w:asciiTheme="minorHAnsi" w:hAnsiTheme="minorHAnsi" w:cstheme="minorHAnsi"/>
              </w:rPr>
            </w:pPr>
            <w:r w:rsidRPr="00C71D2B">
              <w:rPr>
                <w:rFonts w:asciiTheme="minorHAnsi" w:hAnsiTheme="minorHAnsi" w:cstheme="minorHAnsi"/>
              </w:rPr>
              <w:t>E.2.E.2.c</w:t>
            </w:r>
          </w:p>
        </w:tc>
        <w:tc>
          <w:tcPr>
            <w:tcW w:w="5004" w:type="dxa"/>
          </w:tcPr>
          <w:p w14:paraId="0B3DC254" w14:textId="7FDD9559" w:rsidR="000028EB" w:rsidRPr="00C71D2B" w:rsidRDefault="000028EB" w:rsidP="000028EB">
            <w:pPr>
              <w:rPr>
                <w:rFonts w:asciiTheme="minorHAnsi" w:hAnsiTheme="minorHAnsi" w:cstheme="minorHAnsi"/>
              </w:rPr>
            </w:pPr>
            <w:r w:rsidRPr="00C71D2B">
              <w:rPr>
                <w:rFonts w:asciiTheme="minorHAnsi" w:hAnsiTheme="minorHAnsi" w:cstheme="minorHAnsi"/>
              </w:rPr>
              <w:t>Validate current agent of record</w:t>
            </w:r>
          </w:p>
        </w:tc>
        <w:tc>
          <w:tcPr>
            <w:tcW w:w="1061" w:type="dxa"/>
          </w:tcPr>
          <w:p w14:paraId="5B54B800" w14:textId="77777777" w:rsidR="000028EB" w:rsidRPr="00C71D2B" w:rsidRDefault="000028EB" w:rsidP="000028EB">
            <w:pPr>
              <w:ind w:left="90"/>
              <w:rPr>
                <w:rFonts w:asciiTheme="minorHAnsi" w:hAnsiTheme="minorHAnsi" w:cstheme="minorHAnsi"/>
              </w:rPr>
            </w:pPr>
          </w:p>
        </w:tc>
        <w:tc>
          <w:tcPr>
            <w:tcW w:w="1521" w:type="dxa"/>
          </w:tcPr>
          <w:p w14:paraId="5C23CDA3" w14:textId="77777777" w:rsidR="000028EB" w:rsidRPr="00C71D2B" w:rsidRDefault="000028EB" w:rsidP="000028EB">
            <w:pPr>
              <w:ind w:left="90"/>
              <w:rPr>
                <w:rFonts w:asciiTheme="minorHAnsi" w:hAnsiTheme="minorHAnsi" w:cstheme="minorHAnsi"/>
              </w:rPr>
            </w:pPr>
          </w:p>
        </w:tc>
        <w:tc>
          <w:tcPr>
            <w:tcW w:w="1373" w:type="dxa"/>
          </w:tcPr>
          <w:p w14:paraId="6494C6CC" w14:textId="77777777" w:rsidR="000028EB" w:rsidRPr="00C71D2B" w:rsidRDefault="000028EB" w:rsidP="000028EB">
            <w:pPr>
              <w:ind w:left="90"/>
              <w:rPr>
                <w:rFonts w:asciiTheme="minorHAnsi" w:hAnsiTheme="minorHAnsi" w:cstheme="minorHAnsi"/>
              </w:rPr>
            </w:pPr>
          </w:p>
        </w:tc>
        <w:tc>
          <w:tcPr>
            <w:tcW w:w="1629" w:type="dxa"/>
          </w:tcPr>
          <w:p w14:paraId="3A9B5F1E" w14:textId="77777777" w:rsidR="000028EB" w:rsidRPr="00C71D2B" w:rsidRDefault="000028EB" w:rsidP="000028EB">
            <w:pPr>
              <w:ind w:left="90"/>
              <w:rPr>
                <w:rFonts w:asciiTheme="minorHAnsi" w:hAnsiTheme="minorHAnsi" w:cstheme="minorHAnsi"/>
              </w:rPr>
            </w:pPr>
          </w:p>
        </w:tc>
        <w:tc>
          <w:tcPr>
            <w:tcW w:w="1645" w:type="dxa"/>
          </w:tcPr>
          <w:p w14:paraId="759CE806" w14:textId="77777777" w:rsidR="000028EB" w:rsidRPr="00C71D2B" w:rsidRDefault="000028EB" w:rsidP="000028EB">
            <w:pPr>
              <w:ind w:left="90"/>
              <w:rPr>
                <w:rFonts w:asciiTheme="minorHAnsi" w:hAnsiTheme="minorHAnsi" w:cstheme="minorHAnsi"/>
              </w:rPr>
            </w:pPr>
          </w:p>
        </w:tc>
      </w:tr>
      <w:tr w:rsidR="000028EB" w:rsidRPr="00C71D2B" w14:paraId="20FB2FC7" w14:textId="77777777" w:rsidTr="00857077">
        <w:tc>
          <w:tcPr>
            <w:tcW w:w="1537" w:type="dxa"/>
            <w:shd w:val="clear" w:color="auto" w:fill="E2EFD9" w:themeFill="accent6" w:themeFillTint="33"/>
          </w:tcPr>
          <w:p w14:paraId="4456737D" w14:textId="749B2A5A" w:rsidR="000028EB" w:rsidRPr="00C71D2B" w:rsidRDefault="000028EB" w:rsidP="000028EB">
            <w:pPr>
              <w:ind w:left="90"/>
              <w:rPr>
                <w:rFonts w:asciiTheme="minorHAnsi" w:hAnsiTheme="minorHAnsi" w:cstheme="minorHAnsi"/>
              </w:rPr>
            </w:pPr>
            <w:r w:rsidRPr="00C71D2B">
              <w:rPr>
                <w:rFonts w:asciiTheme="minorHAnsi" w:hAnsiTheme="minorHAnsi" w:cstheme="minorHAnsi"/>
              </w:rPr>
              <w:t>E.2.E.2.d</w:t>
            </w:r>
          </w:p>
        </w:tc>
        <w:tc>
          <w:tcPr>
            <w:tcW w:w="5004" w:type="dxa"/>
          </w:tcPr>
          <w:p w14:paraId="43994F49" w14:textId="72B785C5" w:rsidR="000028EB" w:rsidRPr="00C71D2B" w:rsidRDefault="000028EB" w:rsidP="000028EB">
            <w:pPr>
              <w:rPr>
                <w:rFonts w:asciiTheme="minorHAnsi" w:hAnsiTheme="minorHAnsi" w:cstheme="minorHAnsi"/>
              </w:rPr>
            </w:pPr>
            <w:r w:rsidRPr="00C71D2B">
              <w:rPr>
                <w:rFonts w:asciiTheme="minorHAnsi" w:hAnsiTheme="minorHAnsi" w:cstheme="minorHAnsi"/>
              </w:rPr>
              <w:t>Validate agents against California Department of Insurance endorsements</w:t>
            </w:r>
          </w:p>
        </w:tc>
        <w:tc>
          <w:tcPr>
            <w:tcW w:w="1061" w:type="dxa"/>
          </w:tcPr>
          <w:p w14:paraId="6B838B4B" w14:textId="77777777" w:rsidR="000028EB" w:rsidRPr="00C71D2B" w:rsidRDefault="000028EB" w:rsidP="000028EB">
            <w:pPr>
              <w:ind w:left="90"/>
              <w:rPr>
                <w:rFonts w:asciiTheme="minorHAnsi" w:hAnsiTheme="minorHAnsi" w:cstheme="minorHAnsi"/>
              </w:rPr>
            </w:pPr>
          </w:p>
        </w:tc>
        <w:tc>
          <w:tcPr>
            <w:tcW w:w="1521" w:type="dxa"/>
          </w:tcPr>
          <w:p w14:paraId="3083AC0A" w14:textId="77777777" w:rsidR="000028EB" w:rsidRPr="00C71D2B" w:rsidRDefault="000028EB" w:rsidP="000028EB">
            <w:pPr>
              <w:ind w:left="90"/>
              <w:rPr>
                <w:rFonts w:asciiTheme="minorHAnsi" w:hAnsiTheme="minorHAnsi" w:cstheme="minorHAnsi"/>
              </w:rPr>
            </w:pPr>
          </w:p>
        </w:tc>
        <w:tc>
          <w:tcPr>
            <w:tcW w:w="1373" w:type="dxa"/>
          </w:tcPr>
          <w:p w14:paraId="466BD5C5" w14:textId="77777777" w:rsidR="000028EB" w:rsidRPr="00C71D2B" w:rsidRDefault="000028EB" w:rsidP="000028EB">
            <w:pPr>
              <w:ind w:left="90"/>
              <w:rPr>
                <w:rFonts w:asciiTheme="minorHAnsi" w:hAnsiTheme="minorHAnsi" w:cstheme="minorHAnsi"/>
              </w:rPr>
            </w:pPr>
          </w:p>
        </w:tc>
        <w:tc>
          <w:tcPr>
            <w:tcW w:w="1629" w:type="dxa"/>
          </w:tcPr>
          <w:p w14:paraId="31F4D41D" w14:textId="77777777" w:rsidR="000028EB" w:rsidRPr="00C71D2B" w:rsidRDefault="000028EB" w:rsidP="000028EB">
            <w:pPr>
              <w:ind w:left="90"/>
              <w:rPr>
                <w:rFonts w:asciiTheme="minorHAnsi" w:hAnsiTheme="minorHAnsi" w:cstheme="minorHAnsi"/>
              </w:rPr>
            </w:pPr>
          </w:p>
        </w:tc>
        <w:tc>
          <w:tcPr>
            <w:tcW w:w="1645" w:type="dxa"/>
          </w:tcPr>
          <w:p w14:paraId="187A2571" w14:textId="77777777" w:rsidR="000028EB" w:rsidRPr="00C71D2B" w:rsidRDefault="000028EB" w:rsidP="000028EB">
            <w:pPr>
              <w:ind w:left="90"/>
              <w:rPr>
                <w:rFonts w:asciiTheme="minorHAnsi" w:hAnsiTheme="minorHAnsi" w:cstheme="minorHAnsi"/>
              </w:rPr>
            </w:pPr>
          </w:p>
        </w:tc>
      </w:tr>
      <w:tr w:rsidR="000028EB" w:rsidRPr="00C71D2B" w14:paraId="082F1DDA" w14:textId="77777777" w:rsidTr="00857077">
        <w:tc>
          <w:tcPr>
            <w:tcW w:w="1537" w:type="dxa"/>
            <w:shd w:val="clear" w:color="auto" w:fill="E2EFD9" w:themeFill="accent6" w:themeFillTint="33"/>
          </w:tcPr>
          <w:p w14:paraId="5F64A2F5" w14:textId="338219F5" w:rsidR="000028EB" w:rsidRPr="00C71D2B" w:rsidRDefault="000028EB" w:rsidP="000028EB">
            <w:pPr>
              <w:ind w:left="90"/>
              <w:rPr>
                <w:rFonts w:asciiTheme="minorHAnsi" w:hAnsiTheme="minorHAnsi" w:cstheme="minorHAnsi"/>
              </w:rPr>
            </w:pPr>
            <w:r w:rsidRPr="00C71D2B">
              <w:rPr>
                <w:rFonts w:asciiTheme="minorHAnsi" w:hAnsiTheme="minorHAnsi" w:cstheme="minorHAnsi"/>
              </w:rPr>
              <w:t>E.2.E.2.e</w:t>
            </w:r>
          </w:p>
        </w:tc>
        <w:tc>
          <w:tcPr>
            <w:tcW w:w="5004" w:type="dxa"/>
          </w:tcPr>
          <w:p w14:paraId="32CC7DA7" w14:textId="0593BBF3" w:rsidR="000028EB" w:rsidRPr="00C71D2B" w:rsidRDefault="000028EB" w:rsidP="000028EB">
            <w:pPr>
              <w:rPr>
                <w:rFonts w:asciiTheme="minorHAnsi" w:hAnsiTheme="minorHAnsi" w:cstheme="minorHAnsi"/>
              </w:rPr>
            </w:pPr>
            <w:r w:rsidRPr="00C71D2B">
              <w:rPr>
                <w:rFonts w:asciiTheme="minorHAnsi" w:hAnsiTheme="minorHAnsi" w:cstheme="minorHAnsi"/>
              </w:rPr>
              <w:t>Validate against Covered California agent contract (DocuSign)</w:t>
            </w:r>
          </w:p>
        </w:tc>
        <w:tc>
          <w:tcPr>
            <w:tcW w:w="1061" w:type="dxa"/>
          </w:tcPr>
          <w:p w14:paraId="69FD31AD" w14:textId="77777777" w:rsidR="000028EB" w:rsidRPr="00C71D2B" w:rsidRDefault="000028EB" w:rsidP="000028EB">
            <w:pPr>
              <w:ind w:left="90"/>
              <w:rPr>
                <w:rFonts w:asciiTheme="minorHAnsi" w:hAnsiTheme="minorHAnsi" w:cstheme="minorHAnsi"/>
              </w:rPr>
            </w:pPr>
          </w:p>
        </w:tc>
        <w:tc>
          <w:tcPr>
            <w:tcW w:w="1521" w:type="dxa"/>
          </w:tcPr>
          <w:p w14:paraId="3167BB06" w14:textId="77777777" w:rsidR="000028EB" w:rsidRPr="00C71D2B" w:rsidRDefault="000028EB" w:rsidP="000028EB">
            <w:pPr>
              <w:ind w:left="90"/>
              <w:rPr>
                <w:rFonts w:asciiTheme="minorHAnsi" w:hAnsiTheme="minorHAnsi" w:cstheme="minorHAnsi"/>
              </w:rPr>
            </w:pPr>
          </w:p>
        </w:tc>
        <w:tc>
          <w:tcPr>
            <w:tcW w:w="1373" w:type="dxa"/>
          </w:tcPr>
          <w:p w14:paraId="737EB4B6" w14:textId="77777777" w:rsidR="000028EB" w:rsidRPr="00C71D2B" w:rsidRDefault="000028EB" w:rsidP="000028EB">
            <w:pPr>
              <w:ind w:left="90"/>
              <w:rPr>
                <w:rFonts w:asciiTheme="minorHAnsi" w:hAnsiTheme="minorHAnsi" w:cstheme="minorHAnsi"/>
              </w:rPr>
            </w:pPr>
          </w:p>
        </w:tc>
        <w:tc>
          <w:tcPr>
            <w:tcW w:w="1629" w:type="dxa"/>
          </w:tcPr>
          <w:p w14:paraId="5EE79AA8" w14:textId="77777777" w:rsidR="000028EB" w:rsidRPr="00C71D2B" w:rsidRDefault="000028EB" w:rsidP="000028EB">
            <w:pPr>
              <w:ind w:left="90"/>
              <w:rPr>
                <w:rFonts w:asciiTheme="minorHAnsi" w:hAnsiTheme="minorHAnsi" w:cstheme="minorHAnsi"/>
              </w:rPr>
            </w:pPr>
          </w:p>
        </w:tc>
        <w:tc>
          <w:tcPr>
            <w:tcW w:w="1645" w:type="dxa"/>
          </w:tcPr>
          <w:p w14:paraId="762518A3" w14:textId="77777777" w:rsidR="000028EB" w:rsidRPr="00C71D2B" w:rsidRDefault="000028EB" w:rsidP="000028EB">
            <w:pPr>
              <w:ind w:left="90"/>
              <w:rPr>
                <w:rFonts w:asciiTheme="minorHAnsi" w:hAnsiTheme="minorHAnsi" w:cstheme="minorHAnsi"/>
              </w:rPr>
            </w:pPr>
          </w:p>
        </w:tc>
      </w:tr>
      <w:tr w:rsidR="000028EB" w:rsidRPr="00C71D2B" w14:paraId="4BEF450F" w14:textId="77777777" w:rsidTr="00857077">
        <w:tc>
          <w:tcPr>
            <w:tcW w:w="1537" w:type="dxa"/>
            <w:shd w:val="clear" w:color="auto" w:fill="E2EFD9" w:themeFill="accent6" w:themeFillTint="33"/>
          </w:tcPr>
          <w:p w14:paraId="1298F8C2" w14:textId="03238020" w:rsidR="000028EB" w:rsidRPr="00C71D2B" w:rsidRDefault="000028EB" w:rsidP="000028EB">
            <w:pPr>
              <w:ind w:left="90"/>
              <w:rPr>
                <w:rFonts w:asciiTheme="minorHAnsi" w:hAnsiTheme="minorHAnsi" w:cstheme="minorHAnsi"/>
              </w:rPr>
            </w:pPr>
            <w:r w:rsidRPr="00C71D2B">
              <w:rPr>
                <w:rFonts w:asciiTheme="minorHAnsi" w:hAnsiTheme="minorHAnsi" w:cstheme="minorHAnsi"/>
              </w:rPr>
              <w:t>E.2.E.2.f</w:t>
            </w:r>
          </w:p>
        </w:tc>
        <w:tc>
          <w:tcPr>
            <w:tcW w:w="5004" w:type="dxa"/>
          </w:tcPr>
          <w:p w14:paraId="118BE5AC" w14:textId="715614A2" w:rsidR="000028EB" w:rsidRPr="00C71D2B" w:rsidRDefault="000028EB" w:rsidP="000028EB">
            <w:pPr>
              <w:rPr>
                <w:rFonts w:asciiTheme="minorHAnsi" w:hAnsiTheme="minorHAnsi" w:cstheme="minorHAnsi"/>
              </w:rPr>
            </w:pPr>
            <w:r w:rsidRPr="00C71D2B">
              <w:rPr>
                <w:rFonts w:asciiTheme="minorHAnsi" w:hAnsiTheme="minorHAnsi" w:cstheme="minorHAnsi"/>
              </w:rPr>
              <w:t xml:space="preserve">Check for Tax ID discrepancies between DocuSign </w:t>
            </w:r>
            <w:r w:rsidR="00BD3162">
              <w:rPr>
                <w:rFonts w:asciiTheme="minorHAnsi" w:hAnsiTheme="minorHAnsi" w:cstheme="minorHAnsi"/>
              </w:rPr>
              <w:t>and solution records.</w:t>
            </w:r>
          </w:p>
        </w:tc>
        <w:tc>
          <w:tcPr>
            <w:tcW w:w="1061" w:type="dxa"/>
          </w:tcPr>
          <w:p w14:paraId="3EF6BDFE" w14:textId="77777777" w:rsidR="000028EB" w:rsidRPr="00C71D2B" w:rsidRDefault="000028EB" w:rsidP="000028EB">
            <w:pPr>
              <w:ind w:left="90"/>
              <w:rPr>
                <w:rFonts w:asciiTheme="minorHAnsi" w:hAnsiTheme="minorHAnsi" w:cstheme="minorHAnsi"/>
              </w:rPr>
            </w:pPr>
          </w:p>
        </w:tc>
        <w:tc>
          <w:tcPr>
            <w:tcW w:w="1521" w:type="dxa"/>
          </w:tcPr>
          <w:p w14:paraId="1AE39031" w14:textId="77777777" w:rsidR="000028EB" w:rsidRPr="00C71D2B" w:rsidRDefault="000028EB" w:rsidP="000028EB">
            <w:pPr>
              <w:ind w:left="90"/>
              <w:rPr>
                <w:rFonts w:asciiTheme="minorHAnsi" w:hAnsiTheme="minorHAnsi" w:cstheme="minorHAnsi"/>
              </w:rPr>
            </w:pPr>
          </w:p>
        </w:tc>
        <w:tc>
          <w:tcPr>
            <w:tcW w:w="1373" w:type="dxa"/>
          </w:tcPr>
          <w:p w14:paraId="271F7641" w14:textId="77777777" w:rsidR="000028EB" w:rsidRPr="00C71D2B" w:rsidRDefault="000028EB" w:rsidP="000028EB">
            <w:pPr>
              <w:ind w:left="90"/>
              <w:rPr>
                <w:rFonts w:asciiTheme="minorHAnsi" w:hAnsiTheme="minorHAnsi" w:cstheme="minorHAnsi"/>
              </w:rPr>
            </w:pPr>
          </w:p>
        </w:tc>
        <w:tc>
          <w:tcPr>
            <w:tcW w:w="1629" w:type="dxa"/>
          </w:tcPr>
          <w:p w14:paraId="7D0855E7" w14:textId="77777777" w:rsidR="000028EB" w:rsidRPr="00C71D2B" w:rsidRDefault="000028EB" w:rsidP="000028EB">
            <w:pPr>
              <w:ind w:left="90"/>
              <w:rPr>
                <w:rFonts w:asciiTheme="minorHAnsi" w:hAnsiTheme="minorHAnsi" w:cstheme="minorHAnsi"/>
              </w:rPr>
            </w:pPr>
          </w:p>
        </w:tc>
        <w:tc>
          <w:tcPr>
            <w:tcW w:w="1645" w:type="dxa"/>
          </w:tcPr>
          <w:p w14:paraId="43D48B42" w14:textId="77777777" w:rsidR="000028EB" w:rsidRPr="00C71D2B" w:rsidRDefault="000028EB" w:rsidP="000028EB">
            <w:pPr>
              <w:ind w:left="90"/>
              <w:rPr>
                <w:rFonts w:asciiTheme="minorHAnsi" w:hAnsiTheme="minorHAnsi" w:cstheme="minorHAnsi"/>
              </w:rPr>
            </w:pPr>
          </w:p>
        </w:tc>
      </w:tr>
      <w:tr w:rsidR="000028EB" w:rsidRPr="00C71D2B" w14:paraId="03A5C85E" w14:textId="77777777" w:rsidTr="00857077">
        <w:tc>
          <w:tcPr>
            <w:tcW w:w="1537" w:type="dxa"/>
            <w:shd w:val="clear" w:color="auto" w:fill="E2EFD9" w:themeFill="accent6" w:themeFillTint="33"/>
          </w:tcPr>
          <w:p w14:paraId="3539215F" w14:textId="308B4159" w:rsidR="000028EB" w:rsidRPr="00C71D2B" w:rsidRDefault="000028EB" w:rsidP="000028EB">
            <w:pPr>
              <w:ind w:left="90"/>
              <w:rPr>
                <w:rFonts w:asciiTheme="minorHAnsi" w:hAnsiTheme="minorHAnsi" w:cstheme="minorHAnsi"/>
              </w:rPr>
            </w:pPr>
            <w:r w:rsidRPr="00C71D2B">
              <w:rPr>
                <w:rFonts w:asciiTheme="minorHAnsi" w:hAnsiTheme="minorHAnsi" w:cstheme="minorHAnsi"/>
              </w:rPr>
              <w:t>E.2.E.2.g</w:t>
            </w:r>
          </w:p>
        </w:tc>
        <w:tc>
          <w:tcPr>
            <w:tcW w:w="5004" w:type="dxa"/>
          </w:tcPr>
          <w:p w14:paraId="6BC219F1" w14:textId="63148861" w:rsidR="000028EB" w:rsidRPr="00C71D2B" w:rsidRDefault="000028EB" w:rsidP="000028EB">
            <w:pPr>
              <w:rPr>
                <w:rFonts w:asciiTheme="minorHAnsi" w:hAnsiTheme="minorHAnsi" w:cstheme="minorHAnsi"/>
              </w:rPr>
            </w:pPr>
            <w:r w:rsidRPr="00C71D2B">
              <w:rPr>
                <w:rFonts w:asciiTheme="minorHAnsi" w:hAnsiTheme="minorHAnsi" w:cstheme="minorHAnsi"/>
              </w:rPr>
              <w:t xml:space="preserve">Look up Agent # and Payable name </w:t>
            </w:r>
            <w:r w:rsidR="00BD3162">
              <w:rPr>
                <w:rFonts w:asciiTheme="minorHAnsi" w:hAnsiTheme="minorHAnsi" w:cstheme="minorHAnsi"/>
              </w:rPr>
              <w:t>a</w:t>
            </w:r>
            <w:r w:rsidRPr="00C71D2B">
              <w:rPr>
                <w:rFonts w:asciiTheme="minorHAnsi" w:hAnsiTheme="minorHAnsi" w:cstheme="minorHAnsi"/>
              </w:rPr>
              <w:t>nd make sure that Tax ID is unique to the agent being paid</w:t>
            </w:r>
          </w:p>
        </w:tc>
        <w:tc>
          <w:tcPr>
            <w:tcW w:w="1061" w:type="dxa"/>
          </w:tcPr>
          <w:p w14:paraId="106A29FD" w14:textId="77777777" w:rsidR="000028EB" w:rsidRPr="00C71D2B" w:rsidRDefault="000028EB" w:rsidP="000028EB">
            <w:pPr>
              <w:ind w:left="90"/>
              <w:rPr>
                <w:rFonts w:asciiTheme="minorHAnsi" w:hAnsiTheme="minorHAnsi" w:cstheme="minorHAnsi"/>
              </w:rPr>
            </w:pPr>
          </w:p>
        </w:tc>
        <w:tc>
          <w:tcPr>
            <w:tcW w:w="1521" w:type="dxa"/>
          </w:tcPr>
          <w:p w14:paraId="53D99711" w14:textId="77777777" w:rsidR="000028EB" w:rsidRPr="00C71D2B" w:rsidRDefault="000028EB" w:rsidP="000028EB">
            <w:pPr>
              <w:ind w:left="90"/>
              <w:rPr>
                <w:rFonts w:asciiTheme="minorHAnsi" w:hAnsiTheme="minorHAnsi" w:cstheme="minorHAnsi"/>
              </w:rPr>
            </w:pPr>
          </w:p>
        </w:tc>
        <w:tc>
          <w:tcPr>
            <w:tcW w:w="1373" w:type="dxa"/>
          </w:tcPr>
          <w:p w14:paraId="5D853DF1" w14:textId="77777777" w:rsidR="000028EB" w:rsidRPr="00C71D2B" w:rsidRDefault="000028EB" w:rsidP="000028EB">
            <w:pPr>
              <w:ind w:left="90"/>
              <w:rPr>
                <w:rFonts w:asciiTheme="minorHAnsi" w:hAnsiTheme="minorHAnsi" w:cstheme="minorHAnsi"/>
              </w:rPr>
            </w:pPr>
          </w:p>
        </w:tc>
        <w:tc>
          <w:tcPr>
            <w:tcW w:w="1629" w:type="dxa"/>
          </w:tcPr>
          <w:p w14:paraId="5BA62D6D" w14:textId="77777777" w:rsidR="000028EB" w:rsidRPr="00C71D2B" w:rsidRDefault="000028EB" w:rsidP="000028EB">
            <w:pPr>
              <w:ind w:left="90"/>
              <w:rPr>
                <w:rFonts w:asciiTheme="minorHAnsi" w:hAnsiTheme="minorHAnsi" w:cstheme="minorHAnsi"/>
              </w:rPr>
            </w:pPr>
          </w:p>
        </w:tc>
        <w:tc>
          <w:tcPr>
            <w:tcW w:w="1645" w:type="dxa"/>
          </w:tcPr>
          <w:p w14:paraId="11299780" w14:textId="77777777" w:rsidR="000028EB" w:rsidRPr="00C71D2B" w:rsidRDefault="000028EB" w:rsidP="000028EB">
            <w:pPr>
              <w:ind w:left="90"/>
              <w:rPr>
                <w:rFonts w:asciiTheme="minorHAnsi" w:hAnsiTheme="minorHAnsi" w:cstheme="minorHAnsi"/>
              </w:rPr>
            </w:pPr>
          </w:p>
        </w:tc>
      </w:tr>
      <w:tr w:rsidR="000028EB" w:rsidRPr="00C71D2B" w14:paraId="00CBFEED" w14:textId="77777777" w:rsidTr="00857077">
        <w:tc>
          <w:tcPr>
            <w:tcW w:w="1537" w:type="dxa"/>
            <w:shd w:val="clear" w:color="auto" w:fill="E2EFD9" w:themeFill="accent6" w:themeFillTint="33"/>
          </w:tcPr>
          <w:p w14:paraId="0A0480D7" w14:textId="3DBC2E58" w:rsidR="000028EB" w:rsidRPr="00C71D2B" w:rsidRDefault="000028EB" w:rsidP="000028EB">
            <w:pPr>
              <w:ind w:left="90"/>
              <w:rPr>
                <w:rFonts w:asciiTheme="minorHAnsi" w:hAnsiTheme="minorHAnsi" w:cstheme="minorHAnsi"/>
              </w:rPr>
            </w:pPr>
            <w:r w:rsidRPr="00C71D2B">
              <w:rPr>
                <w:rFonts w:asciiTheme="minorHAnsi" w:hAnsiTheme="minorHAnsi" w:cstheme="minorHAnsi"/>
              </w:rPr>
              <w:t>E.2.E.2.h</w:t>
            </w:r>
          </w:p>
        </w:tc>
        <w:tc>
          <w:tcPr>
            <w:tcW w:w="5004" w:type="dxa"/>
          </w:tcPr>
          <w:p w14:paraId="69CF5E8B" w14:textId="03C796C1" w:rsidR="000028EB" w:rsidRPr="00C71D2B" w:rsidRDefault="000028EB" w:rsidP="000028EB">
            <w:pPr>
              <w:rPr>
                <w:rFonts w:asciiTheme="minorHAnsi" w:hAnsiTheme="minorHAnsi" w:cstheme="minorHAnsi"/>
              </w:rPr>
            </w:pPr>
            <w:r w:rsidRPr="00C71D2B">
              <w:rPr>
                <w:rFonts w:asciiTheme="minorHAnsi" w:hAnsiTheme="minorHAnsi" w:cstheme="minorHAnsi"/>
              </w:rPr>
              <w:t>Remove any decertified agents</w:t>
            </w:r>
          </w:p>
        </w:tc>
        <w:tc>
          <w:tcPr>
            <w:tcW w:w="1061" w:type="dxa"/>
          </w:tcPr>
          <w:p w14:paraId="536ADB4D" w14:textId="77777777" w:rsidR="000028EB" w:rsidRPr="00C71D2B" w:rsidRDefault="000028EB" w:rsidP="000028EB">
            <w:pPr>
              <w:ind w:left="90"/>
              <w:rPr>
                <w:rFonts w:asciiTheme="minorHAnsi" w:hAnsiTheme="minorHAnsi" w:cstheme="minorHAnsi"/>
              </w:rPr>
            </w:pPr>
          </w:p>
        </w:tc>
        <w:tc>
          <w:tcPr>
            <w:tcW w:w="1521" w:type="dxa"/>
          </w:tcPr>
          <w:p w14:paraId="456C0CE3" w14:textId="77777777" w:rsidR="000028EB" w:rsidRPr="00C71D2B" w:rsidRDefault="000028EB" w:rsidP="000028EB">
            <w:pPr>
              <w:ind w:left="90"/>
              <w:rPr>
                <w:rFonts w:asciiTheme="minorHAnsi" w:hAnsiTheme="minorHAnsi" w:cstheme="minorHAnsi"/>
              </w:rPr>
            </w:pPr>
          </w:p>
        </w:tc>
        <w:tc>
          <w:tcPr>
            <w:tcW w:w="1373" w:type="dxa"/>
          </w:tcPr>
          <w:p w14:paraId="5D373A3A" w14:textId="77777777" w:rsidR="000028EB" w:rsidRPr="00C71D2B" w:rsidRDefault="000028EB" w:rsidP="000028EB">
            <w:pPr>
              <w:ind w:left="90"/>
              <w:rPr>
                <w:rFonts w:asciiTheme="minorHAnsi" w:hAnsiTheme="minorHAnsi" w:cstheme="minorHAnsi"/>
              </w:rPr>
            </w:pPr>
          </w:p>
        </w:tc>
        <w:tc>
          <w:tcPr>
            <w:tcW w:w="1629" w:type="dxa"/>
          </w:tcPr>
          <w:p w14:paraId="2AC1B424" w14:textId="77777777" w:rsidR="000028EB" w:rsidRPr="00C71D2B" w:rsidRDefault="000028EB" w:rsidP="000028EB">
            <w:pPr>
              <w:ind w:left="90"/>
              <w:rPr>
                <w:rFonts w:asciiTheme="minorHAnsi" w:hAnsiTheme="minorHAnsi" w:cstheme="minorHAnsi"/>
              </w:rPr>
            </w:pPr>
          </w:p>
        </w:tc>
        <w:tc>
          <w:tcPr>
            <w:tcW w:w="1645" w:type="dxa"/>
          </w:tcPr>
          <w:p w14:paraId="64288039" w14:textId="77777777" w:rsidR="000028EB" w:rsidRPr="00C71D2B" w:rsidRDefault="000028EB" w:rsidP="000028EB">
            <w:pPr>
              <w:ind w:left="90"/>
              <w:rPr>
                <w:rFonts w:asciiTheme="minorHAnsi" w:hAnsiTheme="minorHAnsi" w:cstheme="minorHAnsi"/>
              </w:rPr>
            </w:pPr>
          </w:p>
        </w:tc>
      </w:tr>
      <w:tr w:rsidR="000028EB" w:rsidRPr="00C71D2B" w14:paraId="45844BD6" w14:textId="77777777" w:rsidTr="00857077">
        <w:tc>
          <w:tcPr>
            <w:tcW w:w="1537" w:type="dxa"/>
            <w:shd w:val="clear" w:color="auto" w:fill="E2EFD9" w:themeFill="accent6" w:themeFillTint="33"/>
          </w:tcPr>
          <w:p w14:paraId="2CFF7303" w14:textId="083D14F8" w:rsidR="000028EB" w:rsidRPr="00C71D2B" w:rsidRDefault="000028EB" w:rsidP="000028EB">
            <w:pPr>
              <w:ind w:left="90"/>
              <w:rPr>
                <w:rFonts w:asciiTheme="minorHAnsi" w:hAnsiTheme="minorHAnsi" w:cstheme="minorHAnsi"/>
              </w:rPr>
            </w:pPr>
            <w:r w:rsidRPr="00C71D2B">
              <w:rPr>
                <w:rFonts w:asciiTheme="minorHAnsi" w:hAnsiTheme="minorHAnsi" w:cstheme="minorHAnsi"/>
              </w:rPr>
              <w:t>E.2.E.2.i</w:t>
            </w:r>
          </w:p>
        </w:tc>
        <w:tc>
          <w:tcPr>
            <w:tcW w:w="5004" w:type="dxa"/>
          </w:tcPr>
          <w:p w14:paraId="5EEBF44F" w14:textId="61499099" w:rsidR="000028EB" w:rsidRPr="00C71D2B" w:rsidRDefault="00020618" w:rsidP="000028EB">
            <w:pPr>
              <w:rPr>
                <w:rFonts w:asciiTheme="minorHAnsi" w:hAnsiTheme="minorHAnsi" w:cstheme="minorHAnsi"/>
              </w:rPr>
            </w:pPr>
            <w:r w:rsidRPr="00020618">
              <w:rPr>
                <w:rFonts w:asciiTheme="minorHAnsi" w:hAnsiTheme="minorHAnsi" w:cstheme="minorHAnsi"/>
              </w:rPr>
              <w:t>Retroactivity and Termination adjustments</w:t>
            </w:r>
          </w:p>
        </w:tc>
        <w:tc>
          <w:tcPr>
            <w:tcW w:w="1061" w:type="dxa"/>
          </w:tcPr>
          <w:p w14:paraId="1D086536" w14:textId="77777777" w:rsidR="000028EB" w:rsidRPr="00C71D2B" w:rsidRDefault="000028EB" w:rsidP="000028EB">
            <w:pPr>
              <w:ind w:left="90"/>
              <w:rPr>
                <w:rFonts w:asciiTheme="minorHAnsi" w:hAnsiTheme="minorHAnsi" w:cstheme="minorHAnsi"/>
              </w:rPr>
            </w:pPr>
          </w:p>
        </w:tc>
        <w:tc>
          <w:tcPr>
            <w:tcW w:w="1521" w:type="dxa"/>
          </w:tcPr>
          <w:p w14:paraId="661F96FD" w14:textId="77777777" w:rsidR="000028EB" w:rsidRPr="00C71D2B" w:rsidRDefault="000028EB" w:rsidP="000028EB">
            <w:pPr>
              <w:ind w:left="90"/>
              <w:rPr>
                <w:rFonts w:asciiTheme="minorHAnsi" w:hAnsiTheme="minorHAnsi" w:cstheme="minorHAnsi"/>
              </w:rPr>
            </w:pPr>
          </w:p>
        </w:tc>
        <w:tc>
          <w:tcPr>
            <w:tcW w:w="1373" w:type="dxa"/>
          </w:tcPr>
          <w:p w14:paraId="64F067F6" w14:textId="77777777" w:rsidR="000028EB" w:rsidRPr="00C71D2B" w:rsidRDefault="000028EB" w:rsidP="000028EB">
            <w:pPr>
              <w:ind w:left="90"/>
              <w:rPr>
                <w:rFonts w:asciiTheme="minorHAnsi" w:hAnsiTheme="minorHAnsi" w:cstheme="minorHAnsi"/>
              </w:rPr>
            </w:pPr>
          </w:p>
        </w:tc>
        <w:tc>
          <w:tcPr>
            <w:tcW w:w="1629" w:type="dxa"/>
          </w:tcPr>
          <w:p w14:paraId="75D13276" w14:textId="77777777" w:rsidR="000028EB" w:rsidRPr="00C71D2B" w:rsidRDefault="000028EB" w:rsidP="000028EB">
            <w:pPr>
              <w:ind w:left="90"/>
              <w:rPr>
                <w:rFonts w:asciiTheme="minorHAnsi" w:hAnsiTheme="minorHAnsi" w:cstheme="minorHAnsi"/>
              </w:rPr>
            </w:pPr>
          </w:p>
        </w:tc>
        <w:tc>
          <w:tcPr>
            <w:tcW w:w="1645" w:type="dxa"/>
          </w:tcPr>
          <w:p w14:paraId="7589E0DC" w14:textId="77777777" w:rsidR="000028EB" w:rsidRPr="00C71D2B" w:rsidRDefault="000028EB" w:rsidP="000028EB">
            <w:pPr>
              <w:ind w:left="90"/>
              <w:rPr>
                <w:rFonts w:asciiTheme="minorHAnsi" w:hAnsiTheme="minorHAnsi" w:cstheme="minorHAnsi"/>
              </w:rPr>
            </w:pPr>
          </w:p>
        </w:tc>
      </w:tr>
      <w:tr w:rsidR="000028EB" w:rsidRPr="00C71D2B" w14:paraId="357AA1BE" w14:textId="77777777" w:rsidTr="00857077">
        <w:tc>
          <w:tcPr>
            <w:tcW w:w="1537" w:type="dxa"/>
            <w:shd w:val="clear" w:color="auto" w:fill="E2EFD9" w:themeFill="accent6" w:themeFillTint="33"/>
          </w:tcPr>
          <w:p w14:paraId="588109C2" w14:textId="5FC3A454" w:rsidR="000028EB" w:rsidRPr="00C71D2B" w:rsidRDefault="000028EB" w:rsidP="000028EB">
            <w:pPr>
              <w:ind w:left="90"/>
              <w:rPr>
                <w:rFonts w:asciiTheme="minorHAnsi" w:hAnsiTheme="minorHAnsi" w:cstheme="minorHAnsi"/>
              </w:rPr>
            </w:pPr>
            <w:r w:rsidRPr="00C71D2B">
              <w:rPr>
                <w:rFonts w:asciiTheme="minorHAnsi" w:hAnsiTheme="minorHAnsi" w:cstheme="minorHAnsi"/>
              </w:rPr>
              <w:t>E.2.E.3</w:t>
            </w:r>
          </w:p>
        </w:tc>
        <w:tc>
          <w:tcPr>
            <w:tcW w:w="5004" w:type="dxa"/>
          </w:tcPr>
          <w:p w14:paraId="69602DB8" w14:textId="5F77BC3F" w:rsidR="000028EB" w:rsidRPr="00C71D2B" w:rsidRDefault="000028EB" w:rsidP="000028EB">
            <w:pPr>
              <w:rPr>
                <w:rFonts w:asciiTheme="minorHAnsi" w:hAnsiTheme="minorHAnsi" w:cstheme="minorHAnsi"/>
              </w:rPr>
            </w:pPr>
            <w:r w:rsidRPr="00C71D2B">
              <w:rPr>
                <w:rFonts w:asciiTheme="minorHAnsi" w:hAnsiTheme="minorHAnsi" w:cstheme="minorHAnsi"/>
              </w:rPr>
              <w:t>Provide a process for reconciling when validation process shows discrepancy.</w:t>
            </w:r>
          </w:p>
        </w:tc>
        <w:tc>
          <w:tcPr>
            <w:tcW w:w="1061" w:type="dxa"/>
          </w:tcPr>
          <w:p w14:paraId="29C6C84F" w14:textId="77777777" w:rsidR="000028EB" w:rsidRPr="00C71D2B" w:rsidRDefault="000028EB" w:rsidP="000028EB">
            <w:pPr>
              <w:ind w:left="90"/>
              <w:rPr>
                <w:rFonts w:asciiTheme="minorHAnsi" w:hAnsiTheme="minorHAnsi" w:cstheme="minorHAnsi"/>
              </w:rPr>
            </w:pPr>
          </w:p>
        </w:tc>
        <w:tc>
          <w:tcPr>
            <w:tcW w:w="1521" w:type="dxa"/>
          </w:tcPr>
          <w:p w14:paraId="49FF37B8" w14:textId="77777777" w:rsidR="000028EB" w:rsidRPr="00C71D2B" w:rsidRDefault="000028EB" w:rsidP="000028EB">
            <w:pPr>
              <w:ind w:left="90"/>
              <w:rPr>
                <w:rFonts w:asciiTheme="minorHAnsi" w:hAnsiTheme="minorHAnsi" w:cstheme="minorHAnsi"/>
              </w:rPr>
            </w:pPr>
          </w:p>
        </w:tc>
        <w:tc>
          <w:tcPr>
            <w:tcW w:w="1373" w:type="dxa"/>
          </w:tcPr>
          <w:p w14:paraId="5F097073" w14:textId="77777777" w:rsidR="000028EB" w:rsidRPr="00C71D2B" w:rsidRDefault="000028EB" w:rsidP="000028EB">
            <w:pPr>
              <w:ind w:left="90"/>
              <w:rPr>
                <w:rFonts w:asciiTheme="minorHAnsi" w:hAnsiTheme="minorHAnsi" w:cstheme="minorHAnsi"/>
              </w:rPr>
            </w:pPr>
          </w:p>
        </w:tc>
        <w:tc>
          <w:tcPr>
            <w:tcW w:w="1629" w:type="dxa"/>
          </w:tcPr>
          <w:p w14:paraId="082BC71E" w14:textId="77777777" w:rsidR="000028EB" w:rsidRPr="00C71D2B" w:rsidRDefault="000028EB" w:rsidP="000028EB">
            <w:pPr>
              <w:ind w:left="90"/>
              <w:rPr>
                <w:rFonts w:asciiTheme="minorHAnsi" w:hAnsiTheme="minorHAnsi" w:cstheme="minorHAnsi"/>
              </w:rPr>
            </w:pPr>
          </w:p>
        </w:tc>
        <w:tc>
          <w:tcPr>
            <w:tcW w:w="1645" w:type="dxa"/>
          </w:tcPr>
          <w:p w14:paraId="12828D7D" w14:textId="77777777" w:rsidR="000028EB" w:rsidRPr="00C71D2B" w:rsidRDefault="000028EB" w:rsidP="000028EB">
            <w:pPr>
              <w:ind w:left="90"/>
              <w:rPr>
                <w:rFonts w:asciiTheme="minorHAnsi" w:hAnsiTheme="minorHAnsi" w:cstheme="minorHAnsi"/>
              </w:rPr>
            </w:pPr>
          </w:p>
        </w:tc>
      </w:tr>
      <w:tr w:rsidR="000028EB" w:rsidRPr="00C71D2B" w14:paraId="1AFF5DC5" w14:textId="77777777" w:rsidTr="00857077">
        <w:tc>
          <w:tcPr>
            <w:tcW w:w="1537" w:type="dxa"/>
            <w:shd w:val="clear" w:color="auto" w:fill="E2EFD9" w:themeFill="accent6" w:themeFillTint="33"/>
          </w:tcPr>
          <w:p w14:paraId="3C9BCBBE" w14:textId="39BB854C" w:rsidR="000028EB" w:rsidRPr="00C71D2B" w:rsidRDefault="000028EB" w:rsidP="000028EB">
            <w:pPr>
              <w:ind w:left="90"/>
              <w:rPr>
                <w:rFonts w:asciiTheme="minorHAnsi" w:hAnsiTheme="minorHAnsi" w:cstheme="minorHAnsi"/>
              </w:rPr>
            </w:pPr>
            <w:r w:rsidRPr="00C71D2B">
              <w:rPr>
                <w:rFonts w:asciiTheme="minorHAnsi" w:hAnsiTheme="minorHAnsi" w:cstheme="minorHAnsi"/>
              </w:rPr>
              <w:t>E.2.E.4</w:t>
            </w:r>
          </w:p>
        </w:tc>
        <w:tc>
          <w:tcPr>
            <w:tcW w:w="5004" w:type="dxa"/>
          </w:tcPr>
          <w:p w14:paraId="3FE40A12" w14:textId="0F7D9D19" w:rsidR="000028EB" w:rsidRPr="00C71D2B" w:rsidRDefault="000028EB" w:rsidP="000028EB">
            <w:pPr>
              <w:rPr>
                <w:rFonts w:asciiTheme="minorHAnsi" w:hAnsiTheme="minorHAnsi" w:cstheme="minorHAnsi"/>
              </w:rPr>
            </w:pPr>
            <w:r w:rsidRPr="00C71D2B">
              <w:rPr>
                <w:rFonts w:asciiTheme="minorHAnsi" w:hAnsiTheme="minorHAnsi" w:cstheme="minorHAnsi"/>
              </w:rPr>
              <w:t>The listing of all Agent payments must be available to Covered California Financial and Business users for potential review and approval.</w:t>
            </w:r>
          </w:p>
        </w:tc>
        <w:tc>
          <w:tcPr>
            <w:tcW w:w="1061" w:type="dxa"/>
          </w:tcPr>
          <w:p w14:paraId="2A632A69" w14:textId="77777777" w:rsidR="000028EB" w:rsidRPr="00C71D2B" w:rsidRDefault="000028EB" w:rsidP="000028EB">
            <w:pPr>
              <w:ind w:left="90"/>
              <w:rPr>
                <w:rFonts w:asciiTheme="minorHAnsi" w:hAnsiTheme="minorHAnsi" w:cstheme="minorHAnsi"/>
              </w:rPr>
            </w:pPr>
          </w:p>
        </w:tc>
        <w:tc>
          <w:tcPr>
            <w:tcW w:w="1521" w:type="dxa"/>
          </w:tcPr>
          <w:p w14:paraId="395EB7C4" w14:textId="77777777" w:rsidR="000028EB" w:rsidRPr="00C71D2B" w:rsidRDefault="000028EB" w:rsidP="000028EB">
            <w:pPr>
              <w:ind w:left="90"/>
              <w:rPr>
                <w:rFonts w:asciiTheme="minorHAnsi" w:hAnsiTheme="minorHAnsi" w:cstheme="minorHAnsi"/>
              </w:rPr>
            </w:pPr>
          </w:p>
        </w:tc>
        <w:tc>
          <w:tcPr>
            <w:tcW w:w="1373" w:type="dxa"/>
          </w:tcPr>
          <w:p w14:paraId="01BCA7D5" w14:textId="77777777" w:rsidR="000028EB" w:rsidRPr="00C71D2B" w:rsidRDefault="000028EB" w:rsidP="000028EB">
            <w:pPr>
              <w:ind w:left="90"/>
              <w:rPr>
                <w:rFonts w:asciiTheme="minorHAnsi" w:hAnsiTheme="minorHAnsi" w:cstheme="minorHAnsi"/>
              </w:rPr>
            </w:pPr>
          </w:p>
        </w:tc>
        <w:tc>
          <w:tcPr>
            <w:tcW w:w="1629" w:type="dxa"/>
          </w:tcPr>
          <w:p w14:paraId="3D7F50C0" w14:textId="77777777" w:rsidR="000028EB" w:rsidRPr="00C71D2B" w:rsidRDefault="000028EB" w:rsidP="000028EB">
            <w:pPr>
              <w:ind w:left="90"/>
              <w:rPr>
                <w:rFonts w:asciiTheme="minorHAnsi" w:hAnsiTheme="minorHAnsi" w:cstheme="minorHAnsi"/>
              </w:rPr>
            </w:pPr>
          </w:p>
        </w:tc>
        <w:tc>
          <w:tcPr>
            <w:tcW w:w="1645" w:type="dxa"/>
          </w:tcPr>
          <w:p w14:paraId="58499C55" w14:textId="77777777" w:rsidR="000028EB" w:rsidRPr="00C71D2B" w:rsidRDefault="000028EB" w:rsidP="000028EB">
            <w:pPr>
              <w:ind w:left="90"/>
              <w:rPr>
                <w:rFonts w:asciiTheme="minorHAnsi" w:hAnsiTheme="minorHAnsi" w:cstheme="minorHAnsi"/>
              </w:rPr>
            </w:pPr>
          </w:p>
        </w:tc>
      </w:tr>
      <w:tr w:rsidR="000028EB" w:rsidRPr="00C71D2B" w14:paraId="1DDCC6E7" w14:textId="77777777" w:rsidTr="00857077">
        <w:tc>
          <w:tcPr>
            <w:tcW w:w="1537" w:type="dxa"/>
            <w:shd w:val="clear" w:color="auto" w:fill="E2EFD9" w:themeFill="accent6" w:themeFillTint="33"/>
          </w:tcPr>
          <w:p w14:paraId="51BD0FD4" w14:textId="09D740F0" w:rsidR="000028EB" w:rsidRPr="00C71D2B" w:rsidRDefault="000028EB" w:rsidP="000028EB">
            <w:pPr>
              <w:ind w:left="90"/>
              <w:rPr>
                <w:rFonts w:asciiTheme="minorHAnsi" w:hAnsiTheme="minorHAnsi" w:cstheme="minorHAnsi"/>
              </w:rPr>
            </w:pPr>
            <w:r w:rsidRPr="00C71D2B">
              <w:rPr>
                <w:rFonts w:asciiTheme="minorHAnsi" w:hAnsiTheme="minorHAnsi" w:cstheme="minorHAnsi"/>
              </w:rPr>
              <w:t>E.2.E.5</w:t>
            </w:r>
          </w:p>
        </w:tc>
        <w:tc>
          <w:tcPr>
            <w:tcW w:w="5004" w:type="dxa"/>
          </w:tcPr>
          <w:p w14:paraId="50AD2E62" w14:textId="30B09664" w:rsidR="00BD3162" w:rsidRPr="00BD3162" w:rsidRDefault="002B02D8" w:rsidP="00BD3162">
            <w:pPr>
              <w:rPr>
                <w:rFonts w:asciiTheme="minorHAnsi" w:hAnsiTheme="minorHAnsi" w:cstheme="minorHAnsi"/>
              </w:rPr>
            </w:pPr>
            <w:r>
              <w:rPr>
                <w:rFonts w:asciiTheme="minorHAnsi" w:hAnsiTheme="minorHAnsi" w:cstheme="minorHAnsi"/>
              </w:rPr>
              <w:t xml:space="preserve">Submit payment files </w:t>
            </w:r>
            <w:r w:rsidR="00BD3162" w:rsidRPr="00BD3162">
              <w:rPr>
                <w:rFonts w:asciiTheme="minorHAnsi" w:hAnsiTheme="minorHAnsi" w:cstheme="minorHAnsi"/>
              </w:rPr>
              <w:t xml:space="preserve">directly </w:t>
            </w:r>
            <w:r>
              <w:rPr>
                <w:rFonts w:asciiTheme="minorHAnsi" w:hAnsiTheme="minorHAnsi" w:cstheme="minorHAnsi"/>
              </w:rPr>
              <w:t xml:space="preserve">to SCO </w:t>
            </w:r>
            <w:r w:rsidR="00F41994">
              <w:rPr>
                <w:rFonts w:asciiTheme="minorHAnsi" w:hAnsiTheme="minorHAnsi" w:cstheme="minorHAnsi"/>
              </w:rPr>
              <w:t>for</w:t>
            </w:r>
            <w:r w:rsidR="00BD3162" w:rsidRPr="00BD3162">
              <w:rPr>
                <w:rFonts w:asciiTheme="minorHAnsi" w:hAnsiTheme="minorHAnsi" w:cstheme="minorHAnsi"/>
              </w:rPr>
              <w:t xml:space="preserve"> payment </w:t>
            </w:r>
            <w:r w:rsidR="00F41994">
              <w:rPr>
                <w:rFonts w:asciiTheme="minorHAnsi" w:hAnsiTheme="minorHAnsi" w:cstheme="minorHAnsi"/>
              </w:rPr>
              <w:t xml:space="preserve">of agents/agencies commission via various </w:t>
            </w:r>
            <w:r w:rsidR="00BD3162" w:rsidRPr="00BD3162">
              <w:rPr>
                <w:rFonts w:asciiTheme="minorHAnsi" w:hAnsiTheme="minorHAnsi" w:cstheme="minorHAnsi"/>
              </w:rPr>
              <w:t>methods (e.g. Electronic Funds Transfer (EFT), Automated Clearing House (ACH), paper check).</w:t>
            </w:r>
          </w:p>
          <w:p w14:paraId="5D1519DF" w14:textId="1ED9419E" w:rsidR="000028EB" w:rsidRPr="00C71D2B" w:rsidRDefault="00BD3162" w:rsidP="00BD3162">
            <w:pPr>
              <w:ind w:left="451"/>
              <w:rPr>
                <w:rFonts w:asciiTheme="minorHAnsi" w:hAnsiTheme="minorHAnsi" w:cstheme="minorHAnsi"/>
              </w:rPr>
            </w:pPr>
            <w:r w:rsidRPr="00BD3162">
              <w:rPr>
                <w:rFonts w:asciiTheme="minorHAnsi" w:hAnsiTheme="minorHAnsi" w:cstheme="minorHAnsi"/>
              </w:rPr>
              <w:t>a.</w:t>
            </w:r>
            <w:r w:rsidRPr="00BD3162">
              <w:rPr>
                <w:rFonts w:asciiTheme="minorHAnsi" w:hAnsiTheme="minorHAnsi" w:cstheme="minorHAnsi"/>
              </w:rPr>
              <w:tab/>
              <w:t>Payments to include statements providing group and member level information supporting payment amount.</w:t>
            </w:r>
          </w:p>
        </w:tc>
        <w:tc>
          <w:tcPr>
            <w:tcW w:w="1061" w:type="dxa"/>
          </w:tcPr>
          <w:p w14:paraId="0D8E6265" w14:textId="77777777" w:rsidR="000028EB" w:rsidRPr="00C71D2B" w:rsidRDefault="000028EB" w:rsidP="000028EB">
            <w:pPr>
              <w:ind w:left="90"/>
              <w:rPr>
                <w:rFonts w:asciiTheme="minorHAnsi" w:hAnsiTheme="minorHAnsi" w:cstheme="minorHAnsi"/>
              </w:rPr>
            </w:pPr>
          </w:p>
        </w:tc>
        <w:tc>
          <w:tcPr>
            <w:tcW w:w="1521" w:type="dxa"/>
          </w:tcPr>
          <w:p w14:paraId="2A618320" w14:textId="77777777" w:rsidR="000028EB" w:rsidRPr="00C71D2B" w:rsidRDefault="000028EB" w:rsidP="000028EB">
            <w:pPr>
              <w:ind w:left="90"/>
              <w:rPr>
                <w:rFonts w:asciiTheme="minorHAnsi" w:hAnsiTheme="minorHAnsi" w:cstheme="minorHAnsi"/>
              </w:rPr>
            </w:pPr>
          </w:p>
        </w:tc>
        <w:tc>
          <w:tcPr>
            <w:tcW w:w="1373" w:type="dxa"/>
          </w:tcPr>
          <w:p w14:paraId="79F03292" w14:textId="77777777" w:rsidR="000028EB" w:rsidRPr="00C71D2B" w:rsidRDefault="000028EB" w:rsidP="000028EB">
            <w:pPr>
              <w:ind w:left="90"/>
              <w:rPr>
                <w:rFonts w:asciiTheme="minorHAnsi" w:hAnsiTheme="minorHAnsi" w:cstheme="minorHAnsi"/>
              </w:rPr>
            </w:pPr>
          </w:p>
        </w:tc>
        <w:tc>
          <w:tcPr>
            <w:tcW w:w="1629" w:type="dxa"/>
          </w:tcPr>
          <w:p w14:paraId="0ED103FA" w14:textId="77777777" w:rsidR="000028EB" w:rsidRPr="00C71D2B" w:rsidRDefault="000028EB" w:rsidP="000028EB">
            <w:pPr>
              <w:ind w:left="90"/>
              <w:rPr>
                <w:rFonts w:asciiTheme="minorHAnsi" w:hAnsiTheme="minorHAnsi" w:cstheme="minorHAnsi"/>
              </w:rPr>
            </w:pPr>
          </w:p>
        </w:tc>
        <w:tc>
          <w:tcPr>
            <w:tcW w:w="1645" w:type="dxa"/>
          </w:tcPr>
          <w:p w14:paraId="039247E5" w14:textId="77777777" w:rsidR="000028EB" w:rsidRPr="00C71D2B" w:rsidRDefault="000028EB" w:rsidP="000028EB">
            <w:pPr>
              <w:ind w:left="90"/>
              <w:rPr>
                <w:rFonts w:asciiTheme="minorHAnsi" w:hAnsiTheme="minorHAnsi" w:cstheme="minorHAnsi"/>
              </w:rPr>
            </w:pPr>
          </w:p>
        </w:tc>
      </w:tr>
      <w:tr w:rsidR="000028EB" w:rsidRPr="00C71D2B" w14:paraId="4A1FA09F" w14:textId="77777777" w:rsidTr="00857077">
        <w:tc>
          <w:tcPr>
            <w:tcW w:w="1537" w:type="dxa"/>
            <w:shd w:val="clear" w:color="auto" w:fill="E2EFD9" w:themeFill="accent6" w:themeFillTint="33"/>
          </w:tcPr>
          <w:p w14:paraId="39C753ED" w14:textId="1C146D9E" w:rsidR="000028EB" w:rsidRPr="00C71D2B" w:rsidRDefault="000028EB" w:rsidP="000028EB">
            <w:pPr>
              <w:ind w:left="90"/>
              <w:rPr>
                <w:rFonts w:asciiTheme="minorHAnsi" w:hAnsiTheme="minorHAnsi" w:cstheme="minorHAnsi"/>
              </w:rPr>
            </w:pPr>
            <w:r w:rsidRPr="00C71D2B">
              <w:rPr>
                <w:rFonts w:asciiTheme="minorHAnsi" w:hAnsiTheme="minorHAnsi" w:cstheme="minorHAnsi"/>
              </w:rPr>
              <w:t>E.2.E.6</w:t>
            </w:r>
          </w:p>
        </w:tc>
        <w:tc>
          <w:tcPr>
            <w:tcW w:w="5004" w:type="dxa"/>
          </w:tcPr>
          <w:p w14:paraId="2EEB73EE" w14:textId="5FB29695" w:rsidR="000028EB" w:rsidRPr="00C71D2B" w:rsidRDefault="00020618" w:rsidP="000028EB">
            <w:pPr>
              <w:rPr>
                <w:rFonts w:asciiTheme="minorHAnsi" w:hAnsiTheme="minorHAnsi" w:cstheme="minorHAnsi"/>
              </w:rPr>
            </w:pPr>
            <w:r w:rsidRPr="00020618">
              <w:rPr>
                <w:rFonts w:asciiTheme="minorHAnsi" w:hAnsiTheme="minorHAnsi" w:cstheme="minorHAnsi"/>
              </w:rPr>
              <w:t>Creation of State of California accounting summary and detailed reporting at agent and employer group bill levels.</w:t>
            </w:r>
          </w:p>
        </w:tc>
        <w:tc>
          <w:tcPr>
            <w:tcW w:w="1061" w:type="dxa"/>
          </w:tcPr>
          <w:p w14:paraId="19CB3A38" w14:textId="77777777" w:rsidR="000028EB" w:rsidRPr="00C71D2B" w:rsidRDefault="000028EB" w:rsidP="000028EB">
            <w:pPr>
              <w:ind w:left="90"/>
              <w:rPr>
                <w:rFonts w:asciiTheme="minorHAnsi" w:hAnsiTheme="minorHAnsi" w:cstheme="minorHAnsi"/>
              </w:rPr>
            </w:pPr>
          </w:p>
        </w:tc>
        <w:tc>
          <w:tcPr>
            <w:tcW w:w="1521" w:type="dxa"/>
          </w:tcPr>
          <w:p w14:paraId="24853822" w14:textId="77777777" w:rsidR="000028EB" w:rsidRPr="00C71D2B" w:rsidRDefault="000028EB" w:rsidP="000028EB">
            <w:pPr>
              <w:ind w:left="90"/>
              <w:rPr>
                <w:rFonts w:asciiTheme="minorHAnsi" w:hAnsiTheme="minorHAnsi" w:cstheme="minorHAnsi"/>
              </w:rPr>
            </w:pPr>
          </w:p>
        </w:tc>
        <w:tc>
          <w:tcPr>
            <w:tcW w:w="1373" w:type="dxa"/>
          </w:tcPr>
          <w:p w14:paraId="25C73643" w14:textId="77777777" w:rsidR="000028EB" w:rsidRPr="00C71D2B" w:rsidRDefault="000028EB" w:rsidP="000028EB">
            <w:pPr>
              <w:ind w:left="90"/>
              <w:rPr>
                <w:rFonts w:asciiTheme="minorHAnsi" w:hAnsiTheme="minorHAnsi" w:cstheme="minorHAnsi"/>
              </w:rPr>
            </w:pPr>
          </w:p>
        </w:tc>
        <w:tc>
          <w:tcPr>
            <w:tcW w:w="1629" w:type="dxa"/>
          </w:tcPr>
          <w:p w14:paraId="66796DDF" w14:textId="77777777" w:rsidR="000028EB" w:rsidRPr="00C71D2B" w:rsidRDefault="000028EB" w:rsidP="000028EB">
            <w:pPr>
              <w:ind w:left="90"/>
              <w:rPr>
                <w:rFonts w:asciiTheme="minorHAnsi" w:hAnsiTheme="minorHAnsi" w:cstheme="minorHAnsi"/>
              </w:rPr>
            </w:pPr>
          </w:p>
        </w:tc>
        <w:tc>
          <w:tcPr>
            <w:tcW w:w="1645" w:type="dxa"/>
          </w:tcPr>
          <w:p w14:paraId="5B78F36E" w14:textId="77777777" w:rsidR="000028EB" w:rsidRPr="00C71D2B" w:rsidRDefault="000028EB" w:rsidP="000028EB">
            <w:pPr>
              <w:ind w:left="90"/>
              <w:rPr>
                <w:rFonts w:asciiTheme="minorHAnsi" w:hAnsiTheme="minorHAnsi" w:cstheme="minorHAnsi"/>
              </w:rPr>
            </w:pPr>
          </w:p>
        </w:tc>
      </w:tr>
      <w:tr w:rsidR="000028EB" w:rsidRPr="00C71D2B" w14:paraId="6F98C184" w14:textId="77777777" w:rsidTr="00857077">
        <w:tc>
          <w:tcPr>
            <w:tcW w:w="1537" w:type="dxa"/>
            <w:shd w:val="clear" w:color="auto" w:fill="E2EFD9" w:themeFill="accent6" w:themeFillTint="33"/>
          </w:tcPr>
          <w:p w14:paraId="3A61CF8D" w14:textId="5463B2CD" w:rsidR="000028EB" w:rsidRPr="00C71D2B" w:rsidRDefault="000028EB" w:rsidP="000028EB">
            <w:pPr>
              <w:ind w:left="90"/>
              <w:rPr>
                <w:rFonts w:asciiTheme="minorHAnsi" w:hAnsiTheme="minorHAnsi" w:cstheme="minorHAnsi"/>
              </w:rPr>
            </w:pPr>
            <w:r w:rsidRPr="00C71D2B">
              <w:rPr>
                <w:rFonts w:asciiTheme="minorHAnsi" w:hAnsiTheme="minorHAnsi" w:cstheme="minorHAnsi"/>
              </w:rPr>
              <w:t>E.2.E.7</w:t>
            </w:r>
          </w:p>
        </w:tc>
        <w:tc>
          <w:tcPr>
            <w:tcW w:w="5004" w:type="dxa"/>
          </w:tcPr>
          <w:p w14:paraId="55641B41" w14:textId="4AC74129" w:rsidR="000028EB" w:rsidRPr="00C71D2B" w:rsidRDefault="00020618" w:rsidP="000028EB">
            <w:pPr>
              <w:rPr>
                <w:rFonts w:asciiTheme="minorHAnsi" w:hAnsiTheme="minorHAnsi" w:cstheme="minorHAnsi"/>
              </w:rPr>
            </w:pPr>
            <w:r w:rsidRPr="00020618">
              <w:rPr>
                <w:rFonts w:asciiTheme="minorHAnsi" w:hAnsiTheme="minorHAnsi" w:cstheme="minorHAnsi"/>
              </w:rPr>
              <w:t>Management of returned or undeliverable payments.</w:t>
            </w:r>
          </w:p>
        </w:tc>
        <w:tc>
          <w:tcPr>
            <w:tcW w:w="1061" w:type="dxa"/>
          </w:tcPr>
          <w:p w14:paraId="7C766DF1" w14:textId="77777777" w:rsidR="000028EB" w:rsidRPr="00C71D2B" w:rsidRDefault="000028EB" w:rsidP="000028EB">
            <w:pPr>
              <w:ind w:left="90"/>
              <w:rPr>
                <w:rFonts w:asciiTheme="minorHAnsi" w:hAnsiTheme="minorHAnsi" w:cstheme="minorHAnsi"/>
              </w:rPr>
            </w:pPr>
          </w:p>
        </w:tc>
        <w:tc>
          <w:tcPr>
            <w:tcW w:w="1521" w:type="dxa"/>
          </w:tcPr>
          <w:p w14:paraId="6664B4E1" w14:textId="77777777" w:rsidR="000028EB" w:rsidRPr="00C71D2B" w:rsidRDefault="000028EB" w:rsidP="000028EB">
            <w:pPr>
              <w:ind w:left="90"/>
              <w:rPr>
                <w:rFonts w:asciiTheme="minorHAnsi" w:hAnsiTheme="minorHAnsi" w:cstheme="minorHAnsi"/>
              </w:rPr>
            </w:pPr>
          </w:p>
        </w:tc>
        <w:tc>
          <w:tcPr>
            <w:tcW w:w="1373" w:type="dxa"/>
          </w:tcPr>
          <w:p w14:paraId="407BFF2B" w14:textId="77777777" w:rsidR="000028EB" w:rsidRPr="00C71D2B" w:rsidRDefault="000028EB" w:rsidP="000028EB">
            <w:pPr>
              <w:ind w:left="90"/>
              <w:rPr>
                <w:rFonts w:asciiTheme="minorHAnsi" w:hAnsiTheme="minorHAnsi" w:cstheme="minorHAnsi"/>
              </w:rPr>
            </w:pPr>
          </w:p>
        </w:tc>
        <w:tc>
          <w:tcPr>
            <w:tcW w:w="1629" w:type="dxa"/>
          </w:tcPr>
          <w:p w14:paraId="6FF8EFE2" w14:textId="77777777" w:rsidR="000028EB" w:rsidRPr="00C71D2B" w:rsidRDefault="000028EB" w:rsidP="000028EB">
            <w:pPr>
              <w:ind w:left="90"/>
              <w:rPr>
                <w:rFonts w:asciiTheme="minorHAnsi" w:hAnsiTheme="minorHAnsi" w:cstheme="minorHAnsi"/>
              </w:rPr>
            </w:pPr>
          </w:p>
        </w:tc>
        <w:tc>
          <w:tcPr>
            <w:tcW w:w="1645" w:type="dxa"/>
          </w:tcPr>
          <w:p w14:paraId="3C179415" w14:textId="77777777" w:rsidR="000028EB" w:rsidRPr="00C71D2B" w:rsidRDefault="000028EB" w:rsidP="000028EB">
            <w:pPr>
              <w:ind w:left="90"/>
              <w:rPr>
                <w:rFonts w:asciiTheme="minorHAnsi" w:hAnsiTheme="minorHAnsi" w:cstheme="minorHAnsi"/>
              </w:rPr>
            </w:pPr>
          </w:p>
        </w:tc>
      </w:tr>
      <w:tr w:rsidR="00020618" w:rsidRPr="00C71D2B" w14:paraId="5CF75207" w14:textId="77777777" w:rsidTr="00857077">
        <w:tc>
          <w:tcPr>
            <w:tcW w:w="1537" w:type="dxa"/>
            <w:shd w:val="clear" w:color="auto" w:fill="E2EFD9" w:themeFill="accent6" w:themeFillTint="33"/>
          </w:tcPr>
          <w:p w14:paraId="41DFF02B" w14:textId="22C34508" w:rsidR="00020618" w:rsidRPr="00C71D2B" w:rsidRDefault="00020618" w:rsidP="00020618">
            <w:pPr>
              <w:ind w:left="90"/>
              <w:rPr>
                <w:rFonts w:asciiTheme="minorHAnsi" w:hAnsiTheme="minorHAnsi" w:cstheme="minorHAnsi"/>
              </w:rPr>
            </w:pPr>
            <w:r w:rsidRPr="00D67F7E">
              <w:rPr>
                <w:rFonts w:asciiTheme="minorHAnsi" w:hAnsiTheme="minorHAnsi" w:cstheme="minorHAnsi"/>
              </w:rPr>
              <w:t>E.2.E.</w:t>
            </w:r>
            <w:r w:rsidR="006871DB">
              <w:rPr>
                <w:rFonts w:asciiTheme="minorHAnsi" w:hAnsiTheme="minorHAnsi" w:cstheme="minorHAnsi"/>
              </w:rPr>
              <w:t>8</w:t>
            </w:r>
          </w:p>
        </w:tc>
        <w:tc>
          <w:tcPr>
            <w:tcW w:w="5004" w:type="dxa"/>
          </w:tcPr>
          <w:p w14:paraId="470D6D60" w14:textId="78FBE65F" w:rsidR="00020618" w:rsidRPr="00C71D2B" w:rsidRDefault="00020618" w:rsidP="00020618">
            <w:pPr>
              <w:rPr>
                <w:rFonts w:asciiTheme="minorHAnsi" w:hAnsiTheme="minorHAnsi" w:cstheme="minorHAnsi"/>
              </w:rPr>
            </w:pPr>
            <w:r w:rsidRPr="00020618">
              <w:rPr>
                <w:rFonts w:asciiTheme="minorHAnsi" w:hAnsiTheme="minorHAnsi" w:cstheme="minorHAnsi"/>
              </w:rPr>
              <w:t>Offsets for overpayment where applicable</w:t>
            </w:r>
          </w:p>
        </w:tc>
        <w:tc>
          <w:tcPr>
            <w:tcW w:w="1061" w:type="dxa"/>
          </w:tcPr>
          <w:p w14:paraId="6929C7DA" w14:textId="77777777" w:rsidR="00020618" w:rsidRPr="00C71D2B" w:rsidRDefault="00020618" w:rsidP="00020618">
            <w:pPr>
              <w:ind w:left="90"/>
              <w:rPr>
                <w:rFonts w:asciiTheme="minorHAnsi" w:hAnsiTheme="minorHAnsi" w:cstheme="minorHAnsi"/>
              </w:rPr>
            </w:pPr>
          </w:p>
        </w:tc>
        <w:tc>
          <w:tcPr>
            <w:tcW w:w="1521" w:type="dxa"/>
          </w:tcPr>
          <w:p w14:paraId="02E4D715" w14:textId="77777777" w:rsidR="00020618" w:rsidRPr="00C71D2B" w:rsidRDefault="00020618" w:rsidP="00020618">
            <w:pPr>
              <w:ind w:left="90"/>
              <w:rPr>
                <w:rFonts w:asciiTheme="minorHAnsi" w:hAnsiTheme="minorHAnsi" w:cstheme="minorHAnsi"/>
              </w:rPr>
            </w:pPr>
          </w:p>
        </w:tc>
        <w:tc>
          <w:tcPr>
            <w:tcW w:w="1373" w:type="dxa"/>
          </w:tcPr>
          <w:p w14:paraId="201BEEC9" w14:textId="77777777" w:rsidR="00020618" w:rsidRPr="00C71D2B" w:rsidRDefault="00020618" w:rsidP="00020618">
            <w:pPr>
              <w:ind w:left="90"/>
              <w:rPr>
                <w:rFonts w:asciiTheme="minorHAnsi" w:hAnsiTheme="minorHAnsi" w:cstheme="minorHAnsi"/>
              </w:rPr>
            </w:pPr>
          </w:p>
        </w:tc>
        <w:tc>
          <w:tcPr>
            <w:tcW w:w="1629" w:type="dxa"/>
          </w:tcPr>
          <w:p w14:paraId="6AA46AAA" w14:textId="77777777" w:rsidR="00020618" w:rsidRPr="00C71D2B" w:rsidRDefault="00020618" w:rsidP="00020618">
            <w:pPr>
              <w:ind w:left="90"/>
              <w:rPr>
                <w:rFonts w:asciiTheme="minorHAnsi" w:hAnsiTheme="minorHAnsi" w:cstheme="minorHAnsi"/>
              </w:rPr>
            </w:pPr>
          </w:p>
        </w:tc>
        <w:tc>
          <w:tcPr>
            <w:tcW w:w="1645" w:type="dxa"/>
          </w:tcPr>
          <w:p w14:paraId="409CDDD7" w14:textId="77777777" w:rsidR="00020618" w:rsidRPr="00C71D2B" w:rsidRDefault="00020618" w:rsidP="00020618">
            <w:pPr>
              <w:ind w:left="90"/>
              <w:rPr>
                <w:rFonts w:asciiTheme="minorHAnsi" w:hAnsiTheme="minorHAnsi" w:cstheme="minorHAnsi"/>
              </w:rPr>
            </w:pPr>
          </w:p>
        </w:tc>
      </w:tr>
      <w:tr w:rsidR="000028EB" w:rsidRPr="00C71D2B" w14:paraId="05539C27" w14:textId="77777777" w:rsidTr="00857077">
        <w:tc>
          <w:tcPr>
            <w:tcW w:w="1537" w:type="dxa"/>
            <w:shd w:val="clear" w:color="auto" w:fill="E2EFD9" w:themeFill="accent6" w:themeFillTint="33"/>
          </w:tcPr>
          <w:p w14:paraId="5244E7A1" w14:textId="4ADE7056" w:rsidR="000028EB" w:rsidRPr="00C71D2B" w:rsidRDefault="000028EB" w:rsidP="000028EB">
            <w:pPr>
              <w:ind w:left="90"/>
              <w:rPr>
                <w:rFonts w:asciiTheme="minorHAnsi" w:hAnsiTheme="minorHAnsi" w:cstheme="minorHAnsi"/>
              </w:rPr>
            </w:pPr>
            <w:r w:rsidRPr="00C71D2B">
              <w:rPr>
                <w:rFonts w:asciiTheme="minorHAnsi" w:hAnsiTheme="minorHAnsi" w:cstheme="minorHAnsi"/>
              </w:rPr>
              <w:lastRenderedPageBreak/>
              <w:t>E.2.F</w:t>
            </w:r>
          </w:p>
        </w:tc>
        <w:tc>
          <w:tcPr>
            <w:tcW w:w="5004" w:type="dxa"/>
          </w:tcPr>
          <w:p w14:paraId="3876DCF0" w14:textId="0627726F" w:rsidR="000028EB" w:rsidRPr="00C71D2B" w:rsidRDefault="000028EB" w:rsidP="000028EB">
            <w:pPr>
              <w:rPr>
                <w:rFonts w:asciiTheme="minorHAnsi" w:hAnsiTheme="minorHAnsi" w:cstheme="minorHAnsi"/>
                <w:b/>
              </w:rPr>
            </w:pPr>
            <w:r w:rsidRPr="00C71D2B">
              <w:rPr>
                <w:rFonts w:asciiTheme="minorHAnsi" w:hAnsiTheme="minorHAnsi" w:cstheme="minorHAnsi"/>
                <w:b/>
              </w:rPr>
              <w:t>General Agent Payments</w:t>
            </w:r>
          </w:p>
        </w:tc>
        <w:tc>
          <w:tcPr>
            <w:tcW w:w="1061" w:type="dxa"/>
          </w:tcPr>
          <w:p w14:paraId="4306A7AC" w14:textId="77777777" w:rsidR="000028EB" w:rsidRPr="00C71D2B" w:rsidRDefault="000028EB" w:rsidP="000028EB">
            <w:pPr>
              <w:ind w:left="90"/>
              <w:rPr>
                <w:rFonts w:asciiTheme="minorHAnsi" w:hAnsiTheme="minorHAnsi" w:cstheme="minorHAnsi"/>
              </w:rPr>
            </w:pPr>
          </w:p>
        </w:tc>
        <w:tc>
          <w:tcPr>
            <w:tcW w:w="1521" w:type="dxa"/>
          </w:tcPr>
          <w:p w14:paraId="715B4C12" w14:textId="77777777" w:rsidR="000028EB" w:rsidRPr="00C71D2B" w:rsidRDefault="000028EB" w:rsidP="000028EB">
            <w:pPr>
              <w:ind w:left="90"/>
              <w:rPr>
                <w:rFonts w:asciiTheme="minorHAnsi" w:hAnsiTheme="minorHAnsi" w:cstheme="minorHAnsi"/>
              </w:rPr>
            </w:pPr>
          </w:p>
        </w:tc>
        <w:tc>
          <w:tcPr>
            <w:tcW w:w="1373" w:type="dxa"/>
          </w:tcPr>
          <w:p w14:paraId="56823F88" w14:textId="77777777" w:rsidR="000028EB" w:rsidRPr="00C71D2B" w:rsidRDefault="000028EB" w:rsidP="000028EB">
            <w:pPr>
              <w:ind w:left="90"/>
              <w:rPr>
                <w:rFonts w:asciiTheme="minorHAnsi" w:hAnsiTheme="minorHAnsi" w:cstheme="minorHAnsi"/>
              </w:rPr>
            </w:pPr>
          </w:p>
        </w:tc>
        <w:tc>
          <w:tcPr>
            <w:tcW w:w="1629" w:type="dxa"/>
          </w:tcPr>
          <w:p w14:paraId="5DCC1AF2" w14:textId="77777777" w:rsidR="000028EB" w:rsidRPr="00C71D2B" w:rsidRDefault="000028EB" w:rsidP="000028EB">
            <w:pPr>
              <w:ind w:left="90"/>
              <w:rPr>
                <w:rFonts w:asciiTheme="minorHAnsi" w:hAnsiTheme="minorHAnsi" w:cstheme="minorHAnsi"/>
              </w:rPr>
            </w:pPr>
          </w:p>
        </w:tc>
        <w:tc>
          <w:tcPr>
            <w:tcW w:w="1645" w:type="dxa"/>
          </w:tcPr>
          <w:p w14:paraId="7A32AE3F" w14:textId="77777777" w:rsidR="000028EB" w:rsidRPr="00C71D2B" w:rsidRDefault="000028EB" w:rsidP="000028EB">
            <w:pPr>
              <w:ind w:left="90"/>
              <w:rPr>
                <w:rFonts w:asciiTheme="minorHAnsi" w:hAnsiTheme="minorHAnsi" w:cstheme="minorHAnsi"/>
              </w:rPr>
            </w:pPr>
          </w:p>
        </w:tc>
      </w:tr>
      <w:tr w:rsidR="000028EB" w:rsidRPr="00C71D2B" w14:paraId="05E38B7C" w14:textId="77777777" w:rsidTr="00857077">
        <w:tc>
          <w:tcPr>
            <w:tcW w:w="1537" w:type="dxa"/>
            <w:shd w:val="clear" w:color="auto" w:fill="E2EFD9" w:themeFill="accent6" w:themeFillTint="33"/>
          </w:tcPr>
          <w:p w14:paraId="739A41FB" w14:textId="46195038" w:rsidR="000028EB" w:rsidRPr="00C71D2B" w:rsidRDefault="000028EB" w:rsidP="000028EB">
            <w:pPr>
              <w:ind w:left="90"/>
              <w:rPr>
                <w:rFonts w:asciiTheme="minorHAnsi" w:hAnsiTheme="minorHAnsi" w:cstheme="minorHAnsi"/>
              </w:rPr>
            </w:pPr>
            <w:r w:rsidRPr="00C71D2B">
              <w:rPr>
                <w:rFonts w:asciiTheme="minorHAnsi" w:hAnsiTheme="minorHAnsi" w:cstheme="minorHAnsi"/>
              </w:rPr>
              <w:t>E.2.F.1</w:t>
            </w:r>
          </w:p>
        </w:tc>
        <w:tc>
          <w:tcPr>
            <w:tcW w:w="5004" w:type="dxa"/>
          </w:tcPr>
          <w:p w14:paraId="7FE234C3" w14:textId="1C316B47" w:rsidR="000028EB" w:rsidRPr="00C71D2B" w:rsidRDefault="00020618" w:rsidP="000028EB">
            <w:pPr>
              <w:rPr>
                <w:rFonts w:asciiTheme="minorHAnsi" w:hAnsiTheme="minorHAnsi" w:cstheme="minorHAnsi"/>
              </w:rPr>
            </w:pPr>
            <w:r w:rsidRPr="00020618">
              <w:rPr>
                <w:rFonts w:asciiTheme="minorHAnsi" w:hAnsiTheme="minorHAnsi" w:cstheme="minorHAnsi"/>
              </w:rPr>
              <w:t>Calculate General Agent commissions monthly based on a current commissions schedule as well as older commissions schedules.</w:t>
            </w:r>
          </w:p>
        </w:tc>
        <w:tc>
          <w:tcPr>
            <w:tcW w:w="1061" w:type="dxa"/>
          </w:tcPr>
          <w:p w14:paraId="240F2357" w14:textId="77777777" w:rsidR="000028EB" w:rsidRPr="00C71D2B" w:rsidRDefault="000028EB" w:rsidP="000028EB">
            <w:pPr>
              <w:ind w:left="90"/>
              <w:rPr>
                <w:rFonts w:asciiTheme="minorHAnsi" w:hAnsiTheme="minorHAnsi" w:cstheme="minorHAnsi"/>
              </w:rPr>
            </w:pPr>
          </w:p>
        </w:tc>
        <w:tc>
          <w:tcPr>
            <w:tcW w:w="1521" w:type="dxa"/>
          </w:tcPr>
          <w:p w14:paraId="73CB75E0" w14:textId="77777777" w:rsidR="000028EB" w:rsidRPr="00C71D2B" w:rsidRDefault="000028EB" w:rsidP="000028EB">
            <w:pPr>
              <w:ind w:left="90"/>
              <w:rPr>
                <w:rFonts w:asciiTheme="minorHAnsi" w:hAnsiTheme="minorHAnsi" w:cstheme="minorHAnsi"/>
              </w:rPr>
            </w:pPr>
          </w:p>
        </w:tc>
        <w:tc>
          <w:tcPr>
            <w:tcW w:w="1373" w:type="dxa"/>
          </w:tcPr>
          <w:p w14:paraId="5F761832" w14:textId="77777777" w:rsidR="000028EB" w:rsidRPr="00C71D2B" w:rsidRDefault="000028EB" w:rsidP="000028EB">
            <w:pPr>
              <w:ind w:left="90"/>
              <w:rPr>
                <w:rFonts w:asciiTheme="minorHAnsi" w:hAnsiTheme="minorHAnsi" w:cstheme="minorHAnsi"/>
              </w:rPr>
            </w:pPr>
          </w:p>
        </w:tc>
        <w:tc>
          <w:tcPr>
            <w:tcW w:w="1629" w:type="dxa"/>
          </w:tcPr>
          <w:p w14:paraId="508B1FE3" w14:textId="77777777" w:rsidR="000028EB" w:rsidRPr="00C71D2B" w:rsidRDefault="000028EB" w:rsidP="000028EB">
            <w:pPr>
              <w:ind w:left="90"/>
              <w:rPr>
                <w:rFonts w:asciiTheme="minorHAnsi" w:hAnsiTheme="minorHAnsi" w:cstheme="minorHAnsi"/>
              </w:rPr>
            </w:pPr>
          </w:p>
        </w:tc>
        <w:tc>
          <w:tcPr>
            <w:tcW w:w="1645" w:type="dxa"/>
          </w:tcPr>
          <w:p w14:paraId="04532C9F" w14:textId="77777777" w:rsidR="000028EB" w:rsidRPr="00C71D2B" w:rsidRDefault="000028EB" w:rsidP="000028EB">
            <w:pPr>
              <w:ind w:left="90"/>
              <w:rPr>
                <w:rFonts w:asciiTheme="minorHAnsi" w:hAnsiTheme="minorHAnsi" w:cstheme="minorHAnsi"/>
              </w:rPr>
            </w:pPr>
          </w:p>
        </w:tc>
      </w:tr>
      <w:tr w:rsidR="000028EB" w:rsidRPr="00C71D2B" w14:paraId="213D324A" w14:textId="77777777" w:rsidTr="00857077">
        <w:tc>
          <w:tcPr>
            <w:tcW w:w="1537" w:type="dxa"/>
            <w:shd w:val="clear" w:color="auto" w:fill="E2EFD9" w:themeFill="accent6" w:themeFillTint="33"/>
          </w:tcPr>
          <w:p w14:paraId="056ABE9C" w14:textId="01EC7E64" w:rsidR="000028EB" w:rsidRPr="00C71D2B" w:rsidRDefault="000028EB" w:rsidP="000028EB">
            <w:pPr>
              <w:ind w:left="90"/>
              <w:rPr>
                <w:rFonts w:asciiTheme="minorHAnsi" w:hAnsiTheme="minorHAnsi" w:cstheme="minorHAnsi"/>
              </w:rPr>
            </w:pPr>
            <w:r w:rsidRPr="00C71D2B">
              <w:rPr>
                <w:rFonts w:asciiTheme="minorHAnsi" w:hAnsiTheme="minorHAnsi" w:cstheme="minorHAnsi"/>
              </w:rPr>
              <w:t>E.2.F.2</w:t>
            </w:r>
          </w:p>
        </w:tc>
        <w:tc>
          <w:tcPr>
            <w:tcW w:w="5004" w:type="dxa"/>
          </w:tcPr>
          <w:p w14:paraId="6B1F20BD" w14:textId="7420240A" w:rsidR="000028EB" w:rsidRPr="00C71D2B" w:rsidRDefault="000028EB" w:rsidP="000028EB">
            <w:pPr>
              <w:rPr>
                <w:rFonts w:asciiTheme="minorHAnsi" w:hAnsiTheme="minorHAnsi" w:cstheme="minorHAnsi"/>
              </w:rPr>
            </w:pPr>
            <w:r w:rsidRPr="00C71D2B">
              <w:rPr>
                <w:rFonts w:asciiTheme="minorHAnsi" w:hAnsiTheme="minorHAnsi" w:cstheme="minorHAnsi"/>
              </w:rPr>
              <w:t>Produce a listing of all General Agent payments subject to the validation listed below</w:t>
            </w:r>
            <w:r w:rsidR="00AE46E1">
              <w:rPr>
                <w:rFonts w:asciiTheme="minorHAnsi" w:hAnsiTheme="minorHAnsi" w:cstheme="minorHAnsi"/>
              </w:rPr>
              <w:t xml:space="preserve"> (agent of record report)</w:t>
            </w:r>
            <w:r w:rsidRPr="00C71D2B">
              <w:rPr>
                <w:rFonts w:asciiTheme="minorHAnsi" w:hAnsiTheme="minorHAnsi" w:cstheme="minorHAnsi"/>
              </w:rPr>
              <w:t>:</w:t>
            </w:r>
          </w:p>
        </w:tc>
        <w:tc>
          <w:tcPr>
            <w:tcW w:w="1061" w:type="dxa"/>
          </w:tcPr>
          <w:p w14:paraId="2437EA19" w14:textId="77777777" w:rsidR="000028EB" w:rsidRPr="00C71D2B" w:rsidRDefault="000028EB" w:rsidP="000028EB">
            <w:pPr>
              <w:ind w:left="90"/>
              <w:rPr>
                <w:rFonts w:asciiTheme="minorHAnsi" w:hAnsiTheme="minorHAnsi" w:cstheme="minorHAnsi"/>
              </w:rPr>
            </w:pPr>
          </w:p>
        </w:tc>
        <w:tc>
          <w:tcPr>
            <w:tcW w:w="1521" w:type="dxa"/>
          </w:tcPr>
          <w:p w14:paraId="101C893E" w14:textId="77777777" w:rsidR="000028EB" w:rsidRPr="00C71D2B" w:rsidRDefault="000028EB" w:rsidP="000028EB">
            <w:pPr>
              <w:ind w:left="90"/>
              <w:rPr>
                <w:rFonts w:asciiTheme="minorHAnsi" w:hAnsiTheme="minorHAnsi" w:cstheme="minorHAnsi"/>
              </w:rPr>
            </w:pPr>
          </w:p>
        </w:tc>
        <w:tc>
          <w:tcPr>
            <w:tcW w:w="1373" w:type="dxa"/>
          </w:tcPr>
          <w:p w14:paraId="31C9BFEE" w14:textId="77777777" w:rsidR="000028EB" w:rsidRPr="00C71D2B" w:rsidRDefault="000028EB" w:rsidP="000028EB">
            <w:pPr>
              <w:ind w:left="90"/>
              <w:rPr>
                <w:rFonts w:asciiTheme="minorHAnsi" w:hAnsiTheme="minorHAnsi" w:cstheme="minorHAnsi"/>
              </w:rPr>
            </w:pPr>
          </w:p>
        </w:tc>
        <w:tc>
          <w:tcPr>
            <w:tcW w:w="1629" w:type="dxa"/>
          </w:tcPr>
          <w:p w14:paraId="23D4CDFA" w14:textId="77777777" w:rsidR="000028EB" w:rsidRPr="00C71D2B" w:rsidRDefault="000028EB" w:rsidP="000028EB">
            <w:pPr>
              <w:ind w:left="90"/>
              <w:rPr>
                <w:rFonts w:asciiTheme="minorHAnsi" w:hAnsiTheme="minorHAnsi" w:cstheme="minorHAnsi"/>
              </w:rPr>
            </w:pPr>
          </w:p>
        </w:tc>
        <w:tc>
          <w:tcPr>
            <w:tcW w:w="1645" w:type="dxa"/>
          </w:tcPr>
          <w:p w14:paraId="35EEB25C" w14:textId="77777777" w:rsidR="000028EB" w:rsidRPr="00C71D2B" w:rsidRDefault="000028EB" w:rsidP="000028EB">
            <w:pPr>
              <w:ind w:left="90"/>
              <w:rPr>
                <w:rFonts w:asciiTheme="minorHAnsi" w:hAnsiTheme="minorHAnsi" w:cstheme="minorHAnsi"/>
              </w:rPr>
            </w:pPr>
          </w:p>
        </w:tc>
      </w:tr>
      <w:tr w:rsidR="000028EB" w:rsidRPr="00C71D2B" w14:paraId="4570BC58" w14:textId="77777777" w:rsidTr="00857077">
        <w:tc>
          <w:tcPr>
            <w:tcW w:w="1537" w:type="dxa"/>
            <w:shd w:val="clear" w:color="auto" w:fill="E2EFD9" w:themeFill="accent6" w:themeFillTint="33"/>
          </w:tcPr>
          <w:p w14:paraId="43BF0392" w14:textId="16D2E8F0" w:rsidR="000028EB" w:rsidRPr="00C71D2B" w:rsidRDefault="000028EB" w:rsidP="000028EB">
            <w:pPr>
              <w:ind w:left="90"/>
              <w:rPr>
                <w:rFonts w:asciiTheme="minorHAnsi" w:hAnsiTheme="minorHAnsi" w:cstheme="minorHAnsi"/>
              </w:rPr>
            </w:pPr>
            <w:r w:rsidRPr="00C71D2B">
              <w:rPr>
                <w:rFonts w:asciiTheme="minorHAnsi" w:hAnsiTheme="minorHAnsi" w:cstheme="minorHAnsi"/>
              </w:rPr>
              <w:t>E.2.F.2.a</w:t>
            </w:r>
          </w:p>
        </w:tc>
        <w:tc>
          <w:tcPr>
            <w:tcW w:w="5004" w:type="dxa"/>
          </w:tcPr>
          <w:p w14:paraId="11F8C4D8" w14:textId="730A1CE4" w:rsidR="000028EB" w:rsidRPr="00C71D2B" w:rsidRDefault="000028EB" w:rsidP="000028EB">
            <w:pPr>
              <w:rPr>
                <w:rFonts w:asciiTheme="minorHAnsi" w:hAnsiTheme="minorHAnsi" w:cstheme="minorHAnsi"/>
              </w:rPr>
            </w:pPr>
            <w:r w:rsidRPr="00C71D2B">
              <w:rPr>
                <w:rFonts w:asciiTheme="minorHAnsi" w:hAnsiTheme="minorHAnsi" w:cstheme="minorHAnsi"/>
              </w:rPr>
              <w:t>Validation for previous over/under payments previously made</w:t>
            </w:r>
          </w:p>
        </w:tc>
        <w:tc>
          <w:tcPr>
            <w:tcW w:w="1061" w:type="dxa"/>
          </w:tcPr>
          <w:p w14:paraId="0FA44CEB" w14:textId="77777777" w:rsidR="000028EB" w:rsidRPr="00C71D2B" w:rsidRDefault="000028EB" w:rsidP="000028EB">
            <w:pPr>
              <w:ind w:left="90"/>
              <w:rPr>
                <w:rFonts w:asciiTheme="minorHAnsi" w:hAnsiTheme="minorHAnsi" w:cstheme="minorHAnsi"/>
              </w:rPr>
            </w:pPr>
          </w:p>
        </w:tc>
        <w:tc>
          <w:tcPr>
            <w:tcW w:w="1521" w:type="dxa"/>
          </w:tcPr>
          <w:p w14:paraId="2D277A8F" w14:textId="77777777" w:rsidR="000028EB" w:rsidRPr="00C71D2B" w:rsidRDefault="000028EB" w:rsidP="000028EB">
            <w:pPr>
              <w:ind w:left="90"/>
              <w:rPr>
                <w:rFonts w:asciiTheme="minorHAnsi" w:hAnsiTheme="minorHAnsi" w:cstheme="minorHAnsi"/>
              </w:rPr>
            </w:pPr>
          </w:p>
        </w:tc>
        <w:tc>
          <w:tcPr>
            <w:tcW w:w="1373" w:type="dxa"/>
          </w:tcPr>
          <w:p w14:paraId="5E9599B6" w14:textId="77777777" w:rsidR="000028EB" w:rsidRPr="00C71D2B" w:rsidRDefault="000028EB" w:rsidP="000028EB">
            <w:pPr>
              <w:ind w:left="90"/>
              <w:rPr>
                <w:rFonts w:asciiTheme="minorHAnsi" w:hAnsiTheme="minorHAnsi" w:cstheme="minorHAnsi"/>
              </w:rPr>
            </w:pPr>
          </w:p>
        </w:tc>
        <w:tc>
          <w:tcPr>
            <w:tcW w:w="1629" w:type="dxa"/>
          </w:tcPr>
          <w:p w14:paraId="2C36CC2F" w14:textId="77777777" w:rsidR="000028EB" w:rsidRPr="00C71D2B" w:rsidRDefault="000028EB" w:rsidP="000028EB">
            <w:pPr>
              <w:ind w:left="90"/>
              <w:rPr>
                <w:rFonts w:asciiTheme="minorHAnsi" w:hAnsiTheme="minorHAnsi" w:cstheme="minorHAnsi"/>
              </w:rPr>
            </w:pPr>
          </w:p>
        </w:tc>
        <w:tc>
          <w:tcPr>
            <w:tcW w:w="1645" w:type="dxa"/>
          </w:tcPr>
          <w:p w14:paraId="4D440496" w14:textId="77777777" w:rsidR="000028EB" w:rsidRPr="00C71D2B" w:rsidRDefault="000028EB" w:rsidP="000028EB">
            <w:pPr>
              <w:ind w:left="90"/>
              <w:rPr>
                <w:rFonts w:asciiTheme="minorHAnsi" w:hAnsiTheme="minorHAnsi" w:cstheme="minorHAnsi"/>
              </w:rPr>
            </w:pPr>
          </w:p>
        </w:tc>
      </w:tr>
      <w:tr w:rsidR="000028EB" w:rsidRPr="00C71D2B" w14:paraId="7980BA2C" w14:textId="77777777" w:rsidTr="00857077">
        <w:tc>
          <w:tcPr>
            <w:tcW w:w="1537" w:type="dxa"/>
            <w:shd w:val="clear" w:color="auto" w:fill="E2EFD9" w:themeFill="accent6" w:themeFillTint="33"/>
          </w:tcPr>
          <w:p w14:paraId="10F64B3F" w14:textId="6EB0AFCB" w:rsidR="000028EB" w:rsidRPr="00C71D2B" w:rsidRDefault="000028EB" w:rsidP="000028EB">
            <w:pPr>
              <w:ind w:left="90"/>
              <w:rPr>
                <w:rFonts w:asciiTheme="minorHAnsi" w:hAnsiTheme="minorHAnsi" w:cstheme="minorHAnsi"/>
              </w:rPr>
            </w:pPr>
            <w:r w:rsidRPr="00C71D2B">
              <w:rPr>
                <w:rFonts w:asciiTheme="minorHAnsi" w:hAnsiTheme="minorHAnsi" w:cstheme="minorHAnsi"/>
              </w:rPr>
              <w:t>E.2.F.2.b</w:t>
            </w:r>
          </w:p>
        </w:tc>
        <w:tc>
          <w:tcPr>
            <w:tcW w:w="5004" w:type="dxa"/>
          </w:tcPr>
          <w:p w14:paraId="53B16A1B" w14:textId="66035BD3" w:rsidR="000028EB" w:rsidRPr="00C71D2B" w:rsidRDefault="000028EB" w:rsidP="000028EB">
            <w:pPr>
              <w:rPr>
                <w:rFonts w:asciiTheme="minorHAnsi" w:hAnsiTheme="minorHAnsi" w:cstheme="minorHAnsi"/>
              </w:rPr>
            </w:pPr>
            <w:r w:rsidRPr="00C71D2B">
              <w:rPr>
                <w:rFonts w:asciiTheme="minorHAnsi" w:hAnsiTheme="minorHAnsi" w:cstheme="minorHAnsi"/>
              </w:rPr>
              <w:t>Check for negative amounts payable</w:t>
            </w:r>
          </w:p>
        </w:tc>
        <w:tc>
          <w:tcPr>
            <w:tcW w:w="1061" w:type="dxa"/>
          </w:tcPr>
          <w:p w14:paraId="58406CD1" w14:textId="77777777" w:rsidR="000028EB" w:rsidRPr="00C71D2B" w:rsidRDefault="000028EB" w:rsidP="000028EB">
            <w:pPr>
              <w:ind w:left="90"/>
              <w:rPr>
                <w:rFonts w:asciiTheme="minorHAnsi" w:hAnsiTheme="minorHAnsi" w:cstheme="minorHAnsi"/>
              </w:rPr>
            </w:pPr>
          </w:p>
        </w:tc>
        <w:tc>
          <w:tcPr>
            <w:tcW w:w="1521" w:type="dxa"/>
          </w:tcPr>
          <w:p w14:paraId="3A9B740E" w14:textId="77777777" w:rsidR="000028EB" w:rsidRPr="00C71D2B" w:rsidRDefault="000028EB" w:rsidP="000028EB">
            <w:pPr>
              <w:ind w:left="90"/>
              <w:rPr>
                <w:rFonts w:asciiTheme="minorHAnsi" w:hAnsiTheme="minorHAnsi" w:cstheme="minorHAnsi"/>
              </w:rPr>
            </w:pPr>
          </w:p>
        </w:tc>
        <w:tc>
          <w:tcPr>
            <w:tcW w:w="1373" w:type="dxa"/>
          </w:tcPr>
          <w:p w14:paraId="78C006AA" w14:textId="77777777" w:rsidR="000028EB" w:rsidRPr="00C71D2B" w:rsidRDefault="000028EB" w:rsidP="000028EB">
            <w:pPr>
              <w:ind w:left="90"/>
              <w:rPr>
                <w:rFonts w:asciiTheme="minorHAnsi" w:hAnsiTheme="minorHAnsi" w:cstheme="minorHAnsi"/>
              </w:rPr>
            </w:pPr>
          </w:p>
        </w:tc>
        <w:tc>
          <w:tcPr>
            <w:tcW w:w="1629" w:type="dxa"/>
          </w:tcPr>
          <w:p w14:paraId="79CC8FD4" w14:textId="77777777" w:rsidR="000028EB" w:rsidRPr="00C71D2B" w:rsidRDefault="000028EB" w:rsidP="000028EB">
            <w:pPr>
              <w:ind w:left="90"/>
              <w:rPr>
                <w:rFonts w:asciiTheme="minorHAnsi" w:hAnsiTheme="minorHAnsi" w:cstheme="minorHAnsi"/>
              </w:rPr>
            </w:pPr>
          </w:p>
        </w:tc>
        <w:tc>
          <w:tcPr>
            <w:tcW w:w="1645" w:type="dxa"/>
          </w:tcPr>
          <w:p w14:paraId="37B6C3C2" w14:textId="77777777" w:rsidR="000028EB" w:rsidRPr="00C71D2B" w:rsidRDefault="000028EB" w:rsidP="000028EB">
            <w:pPr>
              <w:ind w:left="90"/>
              <w:rPr>
                <w:rFonts w:asciiTheme="minorHAnsi" w:hAnsiTheme="minorHAnsi" w:cstheme="minorHAnsi"/>
              </w:rPr>
            </w:pPr>
          </w:p>
        </w:tc>
      </w:tr>
      <w:tr w:rsidR="000028EB" w:rsidRPr="00C71D2B" w14:paraId="16B56F09" w14:textId="77777777" w:rsidTr="00857077">
        <w:tc>
          <w:tcPr>
            <w:tcW w:w="1537" w:type="dxa"/>
            <w:shd w:val="clear" w:color="auto" w:fill="E2EFD9" w:themeFill="accent6" w:themeFillTint="33"/>
          </w:tcPr>
          <w:p w14:paraId="5A731BE0" w14:textId="49C7F998" w:rsidR="000028EB" w:rsidRPr="00C71D2B" w:rsidRDefault="000028EB" w:rsidP="000028EB">
            <w:pPr>
              <w:ind w:left="90"/>
              <w:rPr>
                <w:rFonts w:asciiTheme="minorHAnsi" w:hAnsiTheme="minorHAnsi" w:cstheme="minorHAnsi"/>
              </w:rPr>
            </w:pPr>
            <w:r w:rsidRPr="00C71D2B">
              <w:rPr>
                <w:rFonts w:asciiTheme="minorHAnsi" w:hAnsiTheme="minorHAnsi" w:cstheme="minorHAnsi"/>
              </w:rPr>
              <w:t>E.2.F.2.c</w:t>
            </w:r>
          </w:p>
        </w:tc>
        <w:tc>
          <w:tcPr>
            <w:tcW w:w="5004" w:type="dxa"/>
          </w:tcPr>
          <w:p w14:paraId="0D013DD0" w14:textId="29E69761" w:rsidR="000028EB" w:rsidRPr="00C71D2B" w:rsidRDefault="000028EB" w:rsidP="000028EB">
            <w:pPr>
              <w:rPr>
                <w:rFonts w:asciiTheme="minorHAnsi" w:hAnsiTheme="minorHAnsi" w:cstheme="minorHAnsi"/>
              </w:rPr>
            </w:pPr>
            <w:r w:rsidRPr="00C71D2B">
              <w:rPr>
                <w:rFonts w:asciiTheme="minorHAnsi" w:hAnsiTheme="minorHAnsi" w:cstheme="minorHAnsi"/>
              </w:rPr>
              <w:t>Validate current General Agent of record</w:t>
            </w:r>
          </w:p>
        </w:tc>
        <w:tc>
          <w:tcPr>
            <w:tcW w:w="1061" w:type="dxa"/>
          </w:tcPr>
          <w:p w14:paraId="03AD1B73" w14:textId="77777777" w:rsidR="000028EB" w:rsidRPr="00C71D2B" w:rsidRDefault="000028EB" w:rsidP="000028EB">
            <w:pPr>
              <w:ind w:left="90"/>
              <w:rPr>
                <w:rFonts w:asciiTheme="minorHAnsi" w:hAnsiTheme="minorHAnsi" w:cstheme="minorHAnsi"/>
              </w:rPr>
            </w:pPr>
          </w:p>
        </w:tc>
        <w:tc>
          <w:tcPr>
            <w:tcW w:w="1521" w:type="dxa"/>
          </w:tcPr>
          <w:p w14:paraId="2302B7D0" w14:textId="77777777" w:rsidR="000028EB" w:rsidRPr="00C71D2B" w:rsidRDefault="000028EB" w:rsidP="000028EB">
            <w:pPr>
              <w:ind w:left="90"/>
              <w:rPr>
                <w:rFonts w:asciiTheme="minorHAnsi" w:hAnsiTheme="minorHAnsi" w:cstheme="minorHAnsi"/>
              </w:rPr>
            </w:pPr>
          </w:p>
        </w:tc>
        <w:tc>
          <w:tcPr>
            <w:tcW w:w="1373" w:type="dxa"/>
          </w:tcPr>
          <w:p w14:paraId="3A526068" w14:textId="77777777" w:rsidR="000028EB" w:rsidRPr="00C71D2B" w:rsidRDefault="000028EB" w:rsidP="000028EB">
            <w:pPr>
              <w:ind w:left="90"/>
              <w:rPr>
                <w:rFonts w:asciiTheme="minorHAnsi" w:hAnsiTheme="minorHAnsi" w:cstheme="minorHAnsi"/>
              </w:rPr>
            </w:pPr>
          </w:p>
        </w:tc>
        <w:tc>
          <w:tcPr>
            <w:tcW w:w="1629" w:type="dxa"/>
          </w:tcPr>
          <w:p w14:paraId="05495851" w14:textId="77777777" w:rsidR="000028EB" w:rsidRPr="00C71D2B" w:rsidRDefault="000028EB" w:rsidP="000028EB">
            <w:pPr>
              <w:ind w:left="90"/>
              <w:rPr>
                <w:rFonts w:asciiTheme="minorHAnsi" w:hAnsiTheme="minorHAnsi" w:cstheme="minorHAnsi"/>
              </w:rPr>
            </w:pPr>
          </w:p>
        </w:tc>
        <w:tc>
          <w:tcPr>
            <w:tcW w:w="1645" w:type="dxa"/>
          </w:tcPr>
          <w:p w14:paraId="69CDC96E" w14:textId="77777777" w:rsidR="000028EB" w:rsidRPr="00C71D2B" w:rsidRDefault="000028EB" w:rsidP="000028EB">
            <w:pPr>
              <w:ind w:left="90"/>
              <w:rPr>
                <w:rFonts w:asciiTheme="minorHAnsi" w:hAnsiTheme="minorHAnsi" w:cstheme="minorHAnsi"/>
              </w:rPr>
            </w:pPr>
          </w:p>
        </w:tc>
      </w:tr>
      <w:tr w:rsidR="000028EB" w:rsidRPr="00C71D2B" w14:paraId="6CC08EE3" w14:textId="77777777" w:rsidTr="00857077">
        <w:tc>
          <w:tcPr>
            <w:tcW w:w="1537" w:type="dxa"/>
            <w:shd w:val="clear" w:color="auto" w:fill="E2EFD9" w:themeFill="accent6" w:themeFillTint="33"/>
          </w:tcPr>
          <w:p w14:paraId="5C749427" w14:textId="62D6D8F3" w:rsidR="000028EB" w:rsidRPr="00C71D2B" w:rsidRDefault="000028EB" w:rsidP="000028EB">
            <w:pPr>
              <w:ind w:left="90"/>
              <w:rPr>
                <w:rFonts w:asciiTheme="minorHAnsi" w:hAnsiTheme="minorHAnsi" w:cstheme="minorHAnsi"/>
              </w:rPr>
            </w:pPr>
            <w:r w:rsidRPr="00C71D2B">
              <w:rPr>
                <w:rFonts w:asciiTheme="minorHAnsi" w:hAnsiTheme="minorHAnsi" w:cstheme="minorHAnsi"/>
              </w:rPr>
              <w:t>E.2.F.2.d</w:t>
            </w:r>
          </w:p>
        </w:tc>
        <w:tc>
          <w:tcPr>
            <w:tcW w:w="5004" w:type="dxa"/>
          </w:tcPr>
          <w:p w14:paraId="7F647C26" w14:textId="3CB62D11" w:rsidR="000028EB" w:rsidRPr="00C71D2B" w:rsidRDefault="00020618" w:rsidP="000028EB">
            <w:pPr>
              <w:rPr>
                <w:rFonts w:asciiTheme="minorHAnsi" w:hAnsiTheme="minorHAnsi" w:cstheme="minorHAnsi"/>
              </w:rPr>
            </w:pPr>
            <w:r w:rsidRPr="00020618">
              <w:rPr>
                <w:rFonts w:asciiTheme="minorHAnsi" w:hAnsiTheme="minorHAnsi" w:cstheme="minorHAnsi"/>
              </w:rPr>
              <w:t>Retroactivity and Termination adjustments</w:t>
            </w:r>
          </w:p>
        </w:tc>
        <w:tc>
          <w:tcPr>
            <w:tcW w:w="1061" w:type="dxa"/>
          </w:tcPr>
          <w:p w14:paraId="4CFBB1CB" w14:textId="77777777" w:rsidR="000028EB" w:rsidRPr="00C71D2B" w:rsidRDefault="000028EB" w:rsidP="000028EB">
            <w:pPr>
              <w:ind w:left="90"/>
              <w:rPr>
                <w:rFonts w:asciiTheme="minorHAnsi" w:hAnsiTheme="minorHAnsi" w:cstheme="minorHAnsi"/>
              </w:rPr>
            </w:pPr>
          </w:p>
        </w:tc>
        <w:tc>
          <w:tcPr>
            <w:tcW w:w="1521" w:type="dxa"/>
          </w:tcPr>
          <w:p w14:paraId="6EE0997A" w14:textId="77777777" w:rsidR="000028EB" w:rsidRPr="00C71D2B" w:rsidRDefault="000028EB" w:rsidP="000028EB">
            <w:pPr>
              <w:ind w:left="90"/>
              <w:rPr>
                <w:rFonts w:asciiTheme="minorHAnsi" w:hAnsiTheme="minorHAnsi" w:cstheme="minorHAnsi"/>
              </w:rPr>
            </w:pPr>
          </w:p>
        </w:tc>
        <w:tc>
          <w:tcPr>
            <w:tcW w:w="1373" w:type="dxa"/>
          </w:tcPr>
          <w:p w14:paraId="396CCA44" w14:textId="77777777" w:rsidR="000028EB" w:rsidRPr="00C71D2B" w:rsidRDefault="000028EB" w:rsidP="000028EB">
            <w:pPr>
              <w:ind w:left="90"/>
              <w:rPr>
                <w:rFonts w:asciiTheme="minorHAnsi" w:hAnsiTheme="minorHAnsi" w:cstheme="minorHAnsi"/>
              </w:rPr>
            </w:pPr>
          </w:p>
        </w:tc>
        <w:tc>
          <w:tcPr>
            <w:tcW w:w="1629" w:type="dxa"/>
          </w:tcPr>
          <w:p w14:paraId="1D9870BE" w14:textId="77777777" w:rsidR="000028EB" w:rsidRPr="00C71D2B" w:rsidRDefault="000028EB" w:rsidP="000028EB">
            <w:pPr>
              <w:ind w:left="90"/>
              <w:rPr>
                <w:rFonts w:asciiTheme="minorHAnsi" w:hAnsiTheme="minorHAnsi" w:cstheme="minorHAnsi"/>
              </w:rPr>
            </w:pPr>
          </w:p>
        </w:tc>
        <w:tc>
          <w:tcPr>
            <w:tcW w:w="1645" w:type="dxa"/>
          </w:tcPr>
          <w:p w14:paraId="7C29DAEC" w14:textId="77777777" w:rsidR="000028EB" w:rsidRPr="00C71D2B" w:rsidRDefault="000028EB" w:rsidP="000028EB">
            <w:pPr>
              <w:ind w:left="90"/>
              <w:rPr>
                <w:rFonts w:asciiTheme="minorHAnsi" w:hAnsiTheme="minorHAnsi" w:cstheme="minorHAnsi"/>
              </w:rPr>
            </w:pPr>
          </w:p>
        </w:tc>
      </w:tr>
      <w:tr w:rsidR="000028EB" w:rsidRPr="00C71D2B" w14:paraId="34A47A0D" w14:textId="77777777" w:rsidTr="00857077">
        <w:tc>
          <w:tcPr>
            <w:tcW w:w="1537" w:type="dxa"/>
            <w:shd w:val="clear" w:color="auto" w:fill="E2EFD9" w:themeFill="accent6" w:themeFillTint="33"/>
          </w:tcPr>
          <w:p w14:paraId="32367DBF" w14:textId="31863F66" w:rsidR="000028EB" w:rsidRPr="00C71D2B" w:rsidRDefault="000028EB" w:rsidP="000028EB">
            <w:pPr>
              <w:ind w:left="90"/>
              <w:rPr>
                <w:rFonts w:asciiTheme="minorHAnsi" w:hAnsiTheme="minorHAnsi" w:cstheme="minorHAnsi"/>
              </w:rPr>
            </w:pPr>
            <w:r w:rsidRPr="00C71D2B">
              <w:rPr>
                <w:rFonts w:asciiTheme="minorHAnsi" w:hAnsiTheme="minorHAnsi" w:cstheme="minorHAnsi"/>
              </w:rPr>
              <w:t>E.2.F.3</w:t>
            </w:r>
          </w:p>
        </w:tc>
        <w:tc>
          <w:tcPr>
            <w:tcW w:w="5004" w:type="dxa"/>
          </w:tcPr>
          <w:p w14:paraId="6F82D5C9" w14:textId="4D2EA5A0" w:rsidR="000028EB" w:rsidRPr="00C71D2B" w:rsidRDefault="000028EB" w:rsidP="000028EB">
            <w:pPr>
              <w:rPr>
                <w:rFonts w:asciiTheme="minorHAnsi" w:hAnsiTheme="minorHAnsi" w:cstheme="minorHAnsi"/>
              </w:rPr>
            </w:pPr>
            <w:r w:rsidRPr="00C71D2B">
              <w:rPr>
                <w:rFonts w:asciiTheme="minorHAnsi" w:hAnsiTheme="minorHAnsi" w:cstheme="minorHAnsi"/>
              </w:rPr>
              <w:t>Provide a process for reconciling when validation process shows discrepancy.</w:t>
            </w:r>
          </w:p>
        </w:tc>
        <w:tc>
          <w:tcPr>
            <w:tcW w:w="1061" w:type="dxa"/>
          </w:tcPr>
          <w:p w14:paraId="09507237" w14:textId="77777777" w:rsidR="000028EB" w:rsidRPr="00C71D2B" w:rsidRDefault="000028EB" w:rsidP="000028EB">
            <w:pPr>
              <w:ind w:left="90"/>
              <w:rPr>
                <w:rFonts w:asciiTheme="minorHAnsi" w:hAnsiTheme="minorHAnsi" w:cstheme="minorHAnsi"/>
              </w:rPr>
            </w:pPr>
          </w:p>
        </w:tc>
        <w:tc>
          <w:tcPr>
            <w:tcW w:w="1521" w:type="dxa"/>
          </w:tcPr>
          <w:p w14:paraId="6E3A548F" w14:textId="77777777" w:rsidR="000028EB" w:rsidRPr="00C71D2B" w:rsidRDefault="000028EB" w:rsidP="000028EB">
            <w:pPr>
              <w:ind w:left="90"/>
              <w:rPr>
                <w:rFonts w:asciiTheme="minorHAnsi" w:hAnsiTheme="minorHAnsi" w:cstheme="minorHAnsi"/>
              </w:rPr>
            </w:pPr>
          </w:p>
        </w:tc>
        <w:tc>
          <w:tcPr>
            <w:tcW w:w="1373" w:type="dxa"/>
          </w:tcPr>
          <w:p w14:paraId="4ECAF513" w14:textId="77777777" w:rsidR="000028EB" w:rsidRPr="00C71D2B" w:rsidRDefault="000028EB" w:rsidP="000028EB">
            <w:pPr>
              <w:ind w:left="90"/>
              <w:rPr>
                <w:rFonts w:asciiTheme="minorHAnsi" w:hAnsiTheme="minorHAnsi" w:cstheme="minorHAnsi"/>
              </w:rPr>
            </w:pPr>
          </w:p>
        </w:tc>
        <w:tc>
          <w:tcPr>
            <w:tcW w:w="1629" w:type="dxa"/>
          </w:tcPr>
          <w:p w14:paraId="5B28AEF2" w14:textId="77777777" w:rsidR="000028EB" w:rsidRPr="00C71D2B" w:rsidRDefault="000028EB" w:rsidP="000028EB">
            <w:pPr>
              <w:ind w:left="90"/>
              <w:rPr>
                <w:rFonts w:asciiTheme="minorHAnsi" w:hAnsiTheme="minorHAnsi" w:cstheme="minorHAnsi"/>
              </w:rPr>
            </w:pPr>
          </w:p>
        </w:tc>
        <w:tc>
          <w:tcPr>
            <w:tcW w:w="1645" w:type="dxa"/>
          </w:tcPr>
          <w:p w14:paraId="42CC59F9" w14:textId="77777777" w:rsidR="000028EB" w:rsidRPr="00C71D2B" w:rsidRDefault="000028EB" w:rsidP="000028EB">
            <w:pPr>
              <w:ind w:left="90"/>
              <w:rPr>
                <w:rFonts w:asciiTheme="minorHAnsi" w:hAnsiTheme="minorHAnsi" w:cstheme="minorHAnsi"/>
              </w:rPr>
            </w:pPr>
          </w:p>
        </w:tc>
      </w:tr>
      <w:tr w:rsidR="000028EB" w:rsidRPr="00C71D2B" w14:paraId="317FDC0E" w14:textId="77777777" w:rsidTr="00857077">
        <w:tc>
          <w:tcPr>
            <w:tcW w:w="1537" w:type="dxa"/>
            <w:shd w:val="clear" w:color="auto" w:fill="E2EFD9" w:themeFill="accent6" w:themeFillTint="33"/>
          </w:tcPr>
          <w:p w14:paraId="24EB2156" w14:textId="22638819" w:rsidR="000028EB" w:rsidRPr="00C71D2B" w:rsidRDefault="000028EB" w:rsidP="000028EB">
            <w:pPr>
              <w:ind w:left="90"/>
              <w:rPr>
                <w:rFonts w:asciiTheme="minorHAnsi" w:hAnsiTheme="minorHAnsi" w:cstheme="minorHAnsi"/>
              </w:rPr>
            </w:pPr>
            <w:r w:rsidRPr="00C71D2B">
              <w:rPr>
                <w:rFonts w:asciiTheme="minorHAnsi" w:hAnsiTheme="minorHAnsi" w:cstheme="minorHAnsi"/>
              </w:rPr>
              <w:t>E.2.F.4</w:t>
            </w:r>
          </w:p>
        </w:tc>
        <w:tc>
          <w:tcPr>
            <w:tcW w:w="5004" w:type="dxa"/>
          </w:tcPr>
          <w:p w14:paraId="6B6AA732" w14:textId="1194BC0D" w:rsidR="000028EB" w:rsidRPr="00C71D2B" w:rsidRDefault="000028EB" w:rsidP="000028EB">
            <w:pPr>
              <w:rPr>
                <w:rFonts w:asciiTheme="minorHAnsi" w:hAnsiTheme="minorHAnsi" w:cstheme="minorHAnsi"/>
              </w:rPr>
            </w:pPr>
            <w:r w:rsidRPr="00C71D2B">
              <w:rPr>
                <w:rFonts w:asciiTheme="minorHAnsi" w:hAnsiTheme="minorHAnsi" w:cstheme="minorHAnsi"/>
              </w:rPr>
              <w:t>The listing of all proposed General Agent payments must be available to Covered California Financial and Business users for potential review and approval.</w:t>
            </w:r>
          </w:p>
        </w:tc>
        <w:tc>
          <w:tcPr>
            <w:tcW w:w="1061" w:type="dxa"/>
          </w:tcPr>
          <w:p w14:paraId="759D29E3" w14:textId="77777777" w:rsidR="000028EB" w:rsidRPr="00C71D2B" w:rsidRDefault="000028EB" w:rsidP="000028EB">
            <w:pPr>
              <w:ind w:left="90"/>
              <w:rPr>
                <w:rFonts w:asciiTheme="minorHAnsi" w:hAnsiTheme="minorHAnsi" w:cstheme="minorHAnsi"/>
              </w:rPr>
            </w:pPr>
          </w:p>
        </w:tc>
        <w:tc>
          <w:tcPr>
            <w:tcW w:w="1521" w:type="dxa"/>
          </w:tcPr>
          <w:p w14:paraId="295CEC11" w14:textId="77777777" w:rsidR="000028EB" w:rsidRPr="00C71D2B" w:rsidRDefault="000028EB" w:rsidP="000028EB">
            <w:pPr>
              <w:ind w:left="90"/>
              <w:rPr>
                <w:rFonts w:asciiTheme="minorHAnsi" w:hAnsiTheme="minorHAnsi" w:cstheme="minorHAnsi"/>
              </w:rPr>
            </w:pPr>
          </w:p>
        </w:tc>
        <w:tc>
          <w:tcPr>
            <w:tcW w:w="1373" w:type="dxa"/>
          </w:tcPr>
          <w:p w14:paraId="6CD912BA" w14:textId="77777777" w:rsidR="000028EB" w:rsidRPr="00C71D2B" w:rsidRDefault="000028EB" w:rsidP="000028EB">
            <w:pPr>
              <w:ind w:left="90"/>
              <w:rPr>
                <w:rFonts w:asciiTheme="minorHAnsi" w:hAnsiTheme="minorHAnsi" w:cstheme="minorHAnsi"/>
              </w:rPr>
            </w:pPr>
          </w:p>
        </w:tc>
        <w:tc>
          <w:tcPr>
            <w:tcW w:w="1629" w:type="dxa"/>
          </w:tcPr>
          <w:p w14:paraId="5EB05F82" w14:textId="77777777" w:rsidR="000028EB" w:rsidRPr="00C71D2B" w:rsidRDefault="000028EB" w:rsidP="000028EB">
            <w:pPr>
              <w:ind w:left="90"/>
              <w:rPr>
                <w:rFonts w:asciiTheme="minorHAnsi" w:hAnsiTheme="minorHAnsi" w:cstheme="minorHAnsi"/>
              </w:rPr>
            </w:pPr>
          </w:p>
        </w:tc>
        <w:tc>
          <w:tcPr>
            <w:tcW w:w="1645" w:type="dxa"/>
          </w:tcPr>
          <w:p w14:paraId="2F4CD478" w14:textId="77777777" w:rsidR="000028EB" w:rsidRPr="00C71D2B" w:rsidRDefault="000028EB" w:rsidP="000028EB">
            <w:pPr>
              <w:ind w:left="90"/>
              <w:rPr>
                <w:rFonts w:asciiTheme="minorHAnsi" w:hAnsiTheme="minorHAnsi" w:cstheme="minorHAnsi"/>
              </w:rPr>
            </w:pPr>
          </w:p>
        </w:tc>
      </w:tr>
      <w:tr w:rsidR="000028EB" w:rsidRPr="00C71D2B" w14:paraId="4C329628" w14:textId="77777777" w:rsidTr="00857077">
        <w:tc>
          <w:tcPr>
            <w:tcW w:w="1537" w:type="dxa"/>
            <w:shd w:val="clear" w:color="auto" w:fill="E2EFD9" w:themeFill="accent6" w:themeFillTint="33"/>
          </w:tcPr>
          <w:p w14:paraId="1129E479" w14:textId="55CEC386" w:rsidR="000028EB" w:rsidRPr="00C71D2B" w:rsidRDefault="000028EB" w:rsidP="000028EB">
            <w:pPr>
              <w:ind w:left="90"/>
              <w:rPr>
                <w:rFonts w:asciiTheme="minorHAnsi" w:hAnsiTheme="minorHAnsi" w:cstheme="minorHAnsi"/>
              </w:rPr>
            </w:pPr>
            <w:r w:rsidRPr="00C71D2B">
              <w:rPr>
                <w:rFonts w:asciiTheme="minorHAnsi" w:hAnsiTheme="minorHAnsi" w:cstheme="minorHAnsi"/>
              </w:rPr>
              <w:t>E.2.F.5</w:t>
            </w:r>
          </w:p>
        </w:tc>
        <w:tc>
          <w:tcPr>
            <w:tcW w:w="5004" w:type="dxa"/>
          </w:tcPr>
          <w:p w14:paraId="787C183F" w14:textId="081C48E4" w:rsidR="00020618" w:rsidRPr="00020618" w:rsidRDefault="008C7825" w:rsidP="00020618">
            <w:pPr>
              <w:rPr>
                <w:rFonts w:asciiTheme="minorHAnsi" w:hAnsiTheme="minorHAnsi" w:cstheme="minorHAnsi"/>
              </w:rPr>
            </w:pPr>
            <w:r>
              <w:rPr>
                <w:rFonts w:asciiTheme="minorHAnsi" w:hAnsiTheme="minorHAnsi" w:cstheme="minorHAnsi"/>
              </w:rPr>
              <w:t>Submit payment files</w:t>
            </w:r>
            <w:r w:rsidR="00020618" w:rsidRPr="00020618">
              <w:rPr>
                <w:rFonts w:asciiTheme="minorHAnsi" w:hAnsiTheme="minorHAnsi" w:cstheme="minorHAnsi"/>
              </w:rPr>
              <w:t xml:space="preserve"> directly</w:t>
            </w:r>
            <w:r>
              <w:rPr>
                <w:rFonts w:asciiTheme="minorHAnsi" w:hAnsiTheme="minorHAnsi" w:cstheme="minorHAnsi"/>
              </w:rPr>
              <w:t xml:space="preserve"> to SCO</w:t>
            </w:r>
            <w:r w:rsidR="00020618" w:rsidRPr="00020618">
              <w:rPr>
                <w:rFonts w:asciiTheme="minorHAnsi" w:hAnsiTheme="minorHAnsi" w:cstheme="minorHAnsi"/>
              </w:rPr>
              <w:t xml:space="preserve"> </w:t>
            </w:r>
            <w:r w:rsidR="002577DA">
              <w:rPr>
                <w:rFonts w:asciiTheme="minorHAnsi" w:hAnsiTheme="minorHAnsi" w:cstheme="minorHAnsi"/>
              </w:rPr>
              <w:t>for</w:t>
            </w:r>
            <w:r w:rsidR="00020618" w:rsidRPr="00020618">
              <w:rPr>
                <w:rFonts w:asciiTheme="minorHAnsi" w:hAnsiTheme="minorHAnsi" w:cstheme="minorHAnsi"/>
              </w:rPr>
              <w:t xml:space="preserve"> payment </w:t>
            </w:r>
            <w:r w:rsidR="002577DA">
              <w:rPr>
                <w:rFonts w:asciiTheme="minorHAnsi" w:hAnsiTheme="minorHAnsi" w:cstheme="minorHAnsi"/>
              </w:rPr>
              <w:t xml:space="preserve">of commission via various </w:t>
            </w:r>
            <w:r w:rsidR="00020618" w:rsidRPr="00020618">
              <w:rPr>
                <w:rFonts w:asciiTheme="minorHAnsi" w:hAnsiTheme="minorHAnsi" w:cstheme="minorHAnsi"/>
              </w:rPr>
              <w:t>methods (e.g. Electronic Funds Transfer (EFT), Automated Clearing House (ACH), paper check).</w:t>
            </w:r>
          </w:p>
          <w:p w14:paraId="0F2EB234" w14:textId="4BBB3407" w:rsidR="000028EB" w:rsidRPr="00C71D2B" w:rsidRDefault="00020618" w:rsidP="00020618">
            <w:pPr>
              <w:ind w:left="361"/>
              <w:rPr>
                <w:rFonts w:asciiTheme="minorHAnsi" w:hAnsiTheme="minorHAnsi" w:cstheme="minorHAnsi"/>
              </w:rPr>
            </w:pPr>
            <w:r w:rsidRPr="00020618">
              <w:rPr>
                <w:rFonts w:asciiTheme="minorHAnsi" w:hAnsiTheme="minorHAnsi" w:cstheme="minorHAnsi"/>
              </w:rPr>
              <w:t>a.</w:t>
            </w:r>
            <w:r w:rsidRPr="00020618">
              <w:rPr>
                <w:rFonts w:asciiTheme="minorHAnsi" w:hAnsiTheme="minorHAnsi" w:cstheme="minorHAnsi"/>
              </w:rPr>
              <w:tab/>
              <w:t>Payments to include statements providing group and member level information supporting payment amount.</w:t>
            </w:r>
          </w:p>
        </w:tc>
        <w:tc>
          <w:tcPr>
            <w:tcW w:w="1061" w:type="dxa"/>
          </w:tcPr>
          <w:p w14:paraId="0D7729DE" w14:textId="77777777" w:rsidR="000028EB" w:rsidRPr="00C71D2B" w:rsidRDefault="000028EB" w:rsidP="000028EB">
            <w:pPr>
              <w:ind w:left="90"/>
              <w:rPr>
                <w:rFonts w:asciiTheme="minorHAnsi" w:hAnsiTheme="minorHAnsi" w:cstheme="minorHAnsi"/>
              </w:rPr>
            </w:pPr>
          </w:p>
        </w:tc>
        <w:tc>
          <w:tcPr>
            <w:tcW w:w="1521" w:type="dxa"/>
          </w:tcPr>
          <w:p w14:paraId="2F8DED3C" w14:textId="77777777" w:rsidR="000028EB" w:rsidRPr="00C71D2B" w:rsidRDefault="000028EB" w:rsidP="000028EB">
            <w:pPr>
              <w:ind w:left="90"/>
              <w:rPr>
                <w:rFonts w:asciiTheme="minorHAnsi" w:hAnsiTheme="minorHAnsi" w:cstheme="minorHAnsi"/>
              </w:rPr>
            </w:pPr>
          </w:p>
        </w:tc>
        <w:tc>
          <w:tcPr>
            <w:tcW w:w="1373" w:type="dxa"/>
          </w:tcPr>
          <w:p w14:paraId="72D2EA7D" w14:textId="77777777" w:rsidR="000028EB" w:rsidRPr="00C71D2B" w:rsidRDefault="000028EB" w:rsidP="000028EB">
            <w:pPr>
              <w:ind w:left="90"/>
              <w:rPr>
                <w:rFonts w:asciiTheme="minorHAnsi" w:hAnsiTheme="minorHAnsi" w:cstheme="minorHAnsi"/>
              </w:rPr>
            </w:pPr>
          </w:p>
        </w:tc>
        <w:tc>
          <w:tcPr>
            <w:tcW w:w="1629" w:type="dxa"/>
          </w:tcPr>
          <w:p w14:paraId="207AB97E" w14:textId="77777777" w:rsidR="000028EB" w:rsidRPr="00C71D2B" w:rsidRDefault="000028EB" w:rsidP="000028EB">
            <w:pPr>
              <w:ind w:left="90"/>
              <w:rPr>
                <w:rFonts w:asciiTheme="minorHAnsi" w:hAnsiTheme="minorHAnsi" w:cstheme="minorHAnsi"/>
              </w:rPr>
            </w:pPr>
          </w:p>
        </w:tc>
        <w:tc>
          <w:tcPr>
            <w:tcW w:w="1645" w:type="dxa"/>
          </w:tcPr>
          <w:p w14:paraId="1F2AE8D2" w14:textId="77777777" w:rsidR="000028EB" w:rsidRPr="00C71D2B" w:rsidRDefault="000028EB" w:rsidP="000028EB">
            <w:pPr>
              <w:ind w:left="90"/>
              <w:rPr>
                <w:rFonts w:asciiTheme="minorHAnsi" w:hAnsiTheme="minorHAnsi" w:cstheme="minorHAnsi"/>
              </w:rPr>
            </w:pPr>
          </w:p>
        </w:tc>
      </w:tr>
      <w:tr w:rsidR="000028EB" w:rsidRPr="00C71D2B" w14:paraId="1526F7E5" w14:textId="77777777" w:rsidTr="00857077">
        <w:tc>
          <w:tcPr>
            <w:tcW w:w="1537" w:type="dxa"/>
            <w:shd w:val="clear" w:color="auto" w:fill="E2EFD9" w:themeFill="accent6" w:themeFillTint="33"/>
          </w:tcPr>
          <w:p w14:paraId="4BB75C84" w14:textId="5D545E7E" w:rsidR="000028EB" w:rsidRPr="00C71D2B" w:rsidRDefault="000028EB" w:rsidP="000028EB">
            <w:pPr>
              <w:ind w:left="90"/>
              <w:rPr>
                <w:rFonts w:asciiTheme="minorHAnsi" w:hAnsiTheme="minorHAnsi" w:cstheme="minorHAnsi"/>
              </w:rPr>
            </w:pPr>
            <w:r w:rsidRPr="00C71D2B">
              <w:rPr>
                <w:rFonts w:asciiTheme="minorHAnsi" w:hAnsiTheme="minorHAnsi" w:cstheme="minorHAnsi"/>
              </w:rPr>
              <w:t>E.2.F.6</w:t>
            </w:r>
          </w:p>
        </w:tc>
        <w:tc>
          <w:tcPr>
            <w:tcW w:w="5004" w:type="dxa"/>
          </w:tcPr>
          <w:p w14:paraId="54650194" w14:textId="5621A189" w:rsidR="000028EB" w:rsidRPr="00C71D2B" w:rsidRDefault="00020618" w:rsidP="000028EB">
            <w:pPr>
              <w:rPr>
                <w:rFonts w:asciiTheme="minorHAnsi" w:hAnsiTheme="minorHAnsi" w:cstheme="minorHAnsi"/>
              </w:rPr>
            </w:pPr>
            <w:r w:rsidRPr="00020618">
              <w:rPr>
                <w:rFonts w:asciiTheme="minorHAnsi" w:hAnsiTheme="minorHAnsi" w:cstheme="minorHAnsi"/>
              </w:rPr>
              <w:t xml:space="preserve">Creation of State of California accounting summary and detailed reporting at general agent and employer group bill levels.  </w:t>
            </w:r>
          </w:p>
        </w:tc>
        <w:tc>
          <w:tcPr>
            <w:tcW w:w="1061" w:type="dxa"/>
          </w:tcPr>
          <w:p w14:paraId="41FA6B80" w14:textId="77777777" w:rsidR="000028EB" w:rsidRPr="00C71D2B" w:rsidRDefault="000028EB" w:rsidP="000028EB">
            <w:pPr>
              <w:ind w:left="90"/>
              <w:rPr>
                <w:rFonts w:asciiTheme="minorHAnsi" w:hAnsiTheme="minorHAnsi" w:cstheme="minorHAnsi"/>
              </w:rPr>
            </w:pPr>
          </w:p>
        </w:tc>
        <w:tc>
          <w:tcPr>
            <w:tcW w:w="1521" w:type="dxa"/>
          </w:tcPr>
          <w:p w14:paraId="3EFAD415" w14:textId="77777777" w:rsidR="000028EB" w:rsidRPr="00C71D2B" w:rsidRDefault="000028EB" w:rsidP="000028EB">
            <w:pPr>
              <w:ind w:left="90"/>
              <w:rPr>
                <w:rFonts w:asciiTheme="minorHAnsi" w:hAnsiTheme="minorHAnsi" w:cstheme="minorHAnsi"/>
              </w:rPr>
            </w:pPr>
          </w:p>
        </w:tc>
        <w:tc>
          <w:tcPr>
            <w:tcW w:w="1373" w:type="dxa"/>
          </w:tcPr>
          <w:p w14:paraId="37A70784" w14:textId="77777777" w:rsidR="000028EB" w:rsidRPr="00C71D2B" w:rsidRDefault="000028EB" w:rsidP="000028EB">
            <w:pPr>
              <w:ind w:left="90"/>
              <w:rPr>
                <w:rFonts w:asciiTheme="minorHAnsi" w:hAnsiTheme="minorHAnsi" w:cstheme="minorHAnsi"/>
              </w:rPr>
            </w:pPr>
          </w:p>
        </w:tc>
        <w:tc>
          <w:tcPr>
            <w:tcW w:w="1629" w:type="dxa"/>
          </w:tcPr>
          <w:p w14:paraId="1DD81D49" w14:textId="77777777" w:rsidR="000028EB" w:rsidRPr="00C71D2B" w:rsidRDefault="000028EB" w:rsidP="000028EB">
            <w:pPr>
              <w:ind w:left="90"/>
              <w:rPr>
                <w:rFonts w:asciiTheme="minorHAnsi" w:hAnsiTheme="minorHAnsi" w:cstheme="minorHAnsi"/>
              </w:rPr>
            </w:pPr>
          </w:p>
        </w:tc>
        <w:tc>
          <w:tcPr>
            <w:tcW w:w="1645" w:type="dxa"/>
          </w:tcPr>
          <w:p w14:paraId="06E83431" w14:textId="77777777" w:rsidR="000028EB" w:rsidRPr="00C71D2B" w:rsidRDefault="000028EB" w:rsidP="000028EB">
            <w:pPr>
              <w:ind w:left="90"/>
              <w:rPr>
                <w:rFonts w:asciiTheme="minorHAnsi" w:hAnsiTheme="minorHAnsi" w:cstheme="minorHAnsi"/>
              </w:rPr>
            </w:pPr>
          </w:p>
        </w:tc>
      </w:tr>
      <w:tr w:rsidR="000028EB" w:rsidRPr="00C71D2B" w14:paraId="4FD562D4" w14:textId="77777777" w:rsidTr="00857077">
        <w:tc>
          <w:tcPr>
            <w:tcW w:w="1537" w:type="dxa"/>
            <w:shd w:val="clear" w:color="auto" w:fill="E2EFD9" w:themeFill="accent6" w:themeFillTint="33"/>
          </w:tcPr>
          <w:p w14:paraId="1300D998" w14:textId="61AEAC10" w:rsidR="000028EB" w:rsidRPr="00C71D2B" w:rsidRDefault="000028EB" w:rsidP="000028EB">
            <w:pPr>
              <w:ind w:left="90"/>
              <w:rPr>
                <w:rFonts w:asciiTheme="minorHAnsi" w:hAnsiTheme="minorHAnsi" w:cstheme="minorHAnsi"/>
              </w:rPr>
            </w:pPr>
            <w:r w:rsidRPr="00C71D2B">
              <w:rPr>
                <w:rFonts w:asciiTheme="minorHAnsi" w:hAnsiTheme="minorHAnsi" w:cstheme="minorHAnsi"/>
              </w:rPr>
              <w:t>E.2.F.7</w:t>
            </w:r>
          </w:p>
        </w:tc>
        <w:tc>
          <w:tcPr>
            <w:tcW w:w="5004" w:type="dxa"/>
          </w:tcPr>
          <w:p w14:paraId="22A8680C" w14:textId="4368BCEB" w:rsidR="000028EB" w:rsidRPr="00C71D2B" w:rsidRDefault="00020618" w:rsidP="00020618">
            <w:pPr>
              <w:rPr>
                <w:rFonts w:asciiTheme="minorHAnsi" w:hAnsiTheme="minorHAnsi" w:cstheme="minorHAnsi"/>
              </w:rPr>
            </w:pPr>
            <w:r w:rsidRPr="00020618">
              <w:rPr>
                <w:rFonts w:asciiTheme="minorHAnsi" w:hAnsiTheme="minorHAnsi" w:cstheme="minorHAnsi"/>
              </w:rPr>
              <w:t>Management of returned or undeliverable payments.</w:t>
            </w:r>
          </w:p>
        </w:tc>
        <w:tc>
          <w:tcPr>
            <w:tcW w:w="1061" w:type="dxa"/>
          </w:tcPr>
          <w:p w14:paraId="31AC674E" w14:textId="77777777" w:rsidR="000028EB" w:rsidRPr="00C71D2B" w:rsidRDefault="000028EB" w:rsidP="000028EB">
            <w:pPr>
              <w:ind w:left="90"/>
              <w:rPr>
                <w:rFonts w:asciiTheme="minorHAnsi" w:hAnsiTheme="minorHAnsi" w:cstheme="minorHAnsi"/>
              </w:rPr>
            </w:pPr>
          </w:p>
        </w:tc>
        <w:tc>
          <w:tcPr>
            <w:tcW w:w="1521" w:type="dxa"/>
          </w:tcPr>
          <w:p w14:paraId="3E03F819" w14:textId="77777777" w:rsidR="000028EB" w:rsidRPr="00C71D2B" w:rsidRDefault="000028EB" w:rsidP="000028EB">
            <w:pPr>
              <w:ind w:left="90"/>
              <w:rPr>
                <w:rFonts w:asciiTheme="minorHAnsi" w:hAnsiTheme="minorHAnsi" w:cstheme="minorHAnsi"/>
              </w:rPr>
            </w:pPr>
          </w:p>
        </w:tc>
        <w:tc>
          <w:tcPr>
            <w:tcW w:w="1373" w:type="dxa"/>
          </w:tcPr>
          <w:p w14:paraId="3951ABFA" w14:textId="77777777" w:rsidR="000028EB" w:rsidRPr="00C71D2B" w:rsidRDefault="000028EB" w:rsidP="000028EB">
            <w:pPr>
              <w:ind w:left="90"/>
              <w:rPr>
                <w:rFonts w:asciiTheme="minorHAnsi" w:hAnsiTheme="minorHAnsi" w:cstheme="minorHAnsi"/>
              </w:rPr>
            </w:pPr>
          </w:p>
        </w:tc>
        <w:tc>
          <w:tcPr>
            <w:tcW w:w="1629" w:type="dxa"/>
          </w:tcPr>
          <w:p w14:paraId="0D3F67F2" w14:textId="77777777" w:rsidR="000028EB" w:rsidRPr="00C71D2B" w:rsidRDefault="000028EB" w:rsidP="000028EB">
            <w:pPr>
              <w:ind w:left="90"/>
              <w:rPr>
                <w:rFonts w:asciiTheme="minorHAnsi" w:hAnsiTheme="minorHAnsi" w:cstheme="minorHAnsi"/>
              </w:rPr>
            </w:pPr>
          </w:p>
        </w:tc>
        <w:tc>
          <w:tcPr>
            <w:tcW w:w="1645" w:type="dxa"/>
          </w:tcPr>
          <w:p w14:paraId="54836563" w14:textId="77777777" w:rsidR="000028EB" w:rsidRPr="00C71D2B" w:rsidRDefault="000028EB" w:rsidP="000028EB">
            <w:pPr>
              <w:ind w:left="90"/>
              <w:rPr>
                <w:rFonts w:asciiTheme="minorHAnsi" w:hAnsiTheme="minorHAnsi" w:cstheme="minorHAnsi"/>
              </w:rPr>
            </w:pPr>
          </w:p>
        </w:tc>
      </w:tr>
      <w:tr w:rsidR="00020618" w:rsidRPr="00C71D2B" w14:paraId="4CEA9923" w14:textId="77777777" w:rsidTr="00857077">
        <w:tc>
          <w:tcPr>
            <w:tcW w:w="1537" w:type="dxa"/>
            <w:shd w:val="clear" w:color="auto" w:fill="E2EFD9" w:themeFill="accent6" w:themeFillTint="33"/>
          </w:tcPr>
          <w:p w14:paraId="259598C5" w14:textId="66D4774B" w:rsidR="00020618" w:rsidRPr="00C71D2B" w:rsidRDefault="00020618" w:rsidP="00020618">
            <w:pPr>
              <w:ind w:left="90"/>
              <w:rPr>
                <w:rFonts w:asciiTheme="minorHAnsi" w:hAnsiTheme="minorHAnsi" w:cstheme="minorHAnsi"/>
              </w:rPr>
            </w:pPr>
            <w:r w:rsidRPr="00D7491C">
              <w:rPr>
                <w:rFonts w:asciiTheme="minorHAnsi" w:hAnsiTheme="minorHAnsi" w:cstheme="minorHAnsi"/>
              </w:rPr>
              <w:t>E.2.F.</w:t>
            </w:r>
            <w:r w:rsidR="004557EB">
              <w:rPr>
                <w:rFonts w:asciiTheme="minorHAnsi" w:hAnsiTheme="minorHAnsi" w:cstheme="minorHAnsi"/>
              </w:rPr>
              <w:t>8</w:t>
            </w:r>
          </w:p>
        </w:tc>
        <w:tc>
          <w:tcPr>
            <w:tcW w:w="5004" w:type="dxa"/>
          </w:tcPr>
          <w:p w14:paraId="7712918F" w14:textId="401A1AF2" w:rsidR="00020618" w:rsidRPr="00C71D2B" w:rsidRDefault="00020618" w:rsidP="00020618">
            <w:pPr>
              <w:rPr>
                <w:rFonts w:asciiTheme="minorHAnsi" w:hAnsiTheme="minorHAnsi" w:cstheme="minorHAnsi"/>
              </w:rPr>
            </w:pPr>
            <w:r w:rsidRPr="00020618">
              <w:rPr>
                <w:rFonts w:asciiTheme="minorHAnsi" w:hAnsiTheme="minorHAnsi" w:cstheme="minorHAnsi"/>
              </w:rPr>
              <w:t>Offsets for overpayments where applicable.</w:t>
            </w:r>
          </w:p>
        </w:tc>
        <w:tc>
          <w:tcPr>
            <w:tcW w:w="1061" w:type="dxa"/>
          </w:tcPr>
          <w:p w14:paraId="1E670C8B" w14:textId="77777777" w:rsidR="00020618" w:rsidRPr="00C71D2B" w:rsidRDefault="00020618" w:rsidP="00020618">
            <w:pPr>
              <w:ind w:left="90"/>
              <w:rPr>
                <w:rFonts w:asciiTheme="minorHAnsi" w:hAnsiTheme="minorHAnsi" w:cstheme="minorHAnsi"/>
              </w:rPr>
            </w:pPr>
          </w:p>
        </w:tc>
        <w:tc>
          <w:tcPr>
            <w:tcW w:w="1521" w:type="dxa"/>
          </w:tcPr>
          <w:p w14:paraId="7258F20E" w14:textId="77777777" w:rsidR="00020618" w:rsidRPr="00C71D2B" w:rsidRDefault="00020618" w:rsidP="00020618">
            <w:pPr>
              <w:ind w:left="90"/>
              <w:rPr>
                <w:rFonts w:asciiTheme="minorHAnsi" w:hAnsiTheme="minorHAnsi" w:cstheme="minorHAnsi"/>
              </w:rPr>
            </w:pPr>
          </w:p>
        </w:tc>
        <w:tc>
          <w:tcPr>
            <w:tcW w:w="1373" w:type="dxa"/>
          </w:tcPr>
          <w:p w14:paraId="594B00D0" w14:textId="77777777" w:rsidR="00020618" w:rsidRPr="00C71D2B" w:rsidRDefault="00020618" w:rsidP="00020618">
            <w:pPr>
              <w:ind w:left="90"/>
              <w:rPr>
                <w:rFonts w:asciiTheme="minorHAnsi" w:hAnsiTheme="minorHAnsi" w:cstheme="minorHAnsi"/>
              </w:rPr>
            </w:pPr>
          </w:p>
        </w:tc>
        <w:tc>
          <w:tcPr>
            <w:tcW w:w="1629" w:type="dxa"/>
          </w:tcPr>
          <w:p w14:paraId="2D6B23F9" w14:textId="77777777" w:rsidR="00020618" w:rsidRPr="00C71D2B" w:rsidRDefault="00020618" w:rsidP="00020618">
            <w:pPr>
              <w:ind w:left="90"/>
              <w:rPr>
                <w:rFonts w:asciiTheme="minorHAnsi" w:hAnsiTheme="minorHAnsi" w:cstheme="minorHAnsi"/>
              </w:rPr>
            </w:pPr>
          </w:p>
        </w:tc>
        <w:tc>
          <w:tcPr>
            <w:tcW w:w="1645" w:type="dxa"/>
          </w:tcPr>
          <w:p w14:paraId="024FDD54" w14:textId="77777777" w:rsidR="00020618" w:rsidRPr="00C71D2B" w:rsidRDefault="00020618" w:rsidP="00020618">
            <w:pPr>
              <w:ind w:left="90"/>
              <w:rPr>
                <w:rFonts w:asciiTheme="minorHAnsi" w:hAnsiTheme="minorHAnsi" w:cstheme="minorHAnsi"/>
              </w:rPr>
            </w:pPr>
          </w:p>
        </w:tc>
      </w:tr>
      <w:tr w:rsidR="000028EB" w:rsidRPr="00C71D2B" w14:paraId="5EF589E3" w14:textId="77777777" w:rsidTr="00857077">
        <w:tc>
          <w:tcPr>
            <w:tcW w:w="1537" w:type="dxa"/>
            <w:shd w:val="clear" w:color="auto" w:fill="E2EFD9" w:themeFill="accent6" w:themeFillTint="33"/>
          </w:tcPr>
          <w:p w14:paraId="483D2D04" w14:textId="576BE25E" w:rsidR="000028EB" w:rsidRPr="00C71D2B" w:rsidRDefault="000028EB" w:rsidP="000028EB">
            <w:pPr>
              <w:ind w:left="90"/>
              <w:rPr>
                <w:rFonts w:asciiTheme="minorHAnsi" w:hAnsiTheme="minorHAnsi" w:cstheme="minorHAnsi"/>
              </w:rPr>
            </w:pPr>
            <w:r w:rsidRPr="00C71D2B">
              <w:rPr>
                <w:rFonts w:asciiTheme="minorHAnsi" w:hAnsiTheme="minorHAnsi" w:cstheme="minorHAnsi"/>
              </w:rPr>
              <w:t>E.2.G</w:t>
            </w:r>
          </w:p>
        </w:tc>
        <w:tc>
          <w:tcPr>
            <w:tcW w:w="5004" w:type="dxa"/>
          </w:tcPr>
          <w:p w14:paraId="6DF4CFA9" w14:textId="2A8351D6" w:rsidR="000028EB" w:rsidRPr="00C71D2B" w:rsidRDefault="000028EB" w:rsidP="000028EB">
            <w:pPr>
              <w:rPr>
                <w:rFonts w:asciiTheme="minorHAnsi" w:hAnsiTheme="minorHAnsi" w:cstheme="minorHAnsi"/>
                <w:b/>
              </w:rPr>
            </w:pPr>
            <w:r w:rsidRPr="00C71D2B">
              <w:rPr>
                <w:rFonts w:asciiTheme="minorHAnsi" w:hAnsiTheme="minorHAnsi" w:cstheme="minorHAnsi"/>
                <w:b/>
              </w:rPr>
              <w:t>Carrier Payment</w:t>
            </w:r>
          </w:p>
        </w:tc>
        <w:tc>
          <w:tcPr>
            <w:tcW w:w="1061" w:type="dxa"/>
          </w:tcPr>
          <w:p w14:paraId="63CF8519" w14:textId="77777777" w:rsidR="000028EB" w:rsidRPr="00C71D2B" w:rsidRDefault="000028EB" w:rsidP="000028EB">
            <w:pPr>
              <w:ind w:left="90"/>
              <w:rPr>
                <w:rFonts w:asciiTheme="minorHAnsi" w:hAnsiTheme="minorHAnsi" w:cstheme="minorHAnsi"/>
              </w:rPr>
            </w:pPr>
          </w:p>
        </w:tc>
        <w:tc>
          <w:tcPr>
            <w:tcW w:w="1521" w:type="dxa"/>
          </w:tcPr>
          <w:p w14:paraId="2B31EFEB" w14:textId="77777777" w:rsidR="000028EB" w:rsidRPr="00C71D2B" w:rsidRDefault="000028EB" w:rsidP="000028EB">
            <w:pPr>
              <w:ind w:left="90"/>
              <w:rPr>
                <w:rFonts w:asciiTheme="minorHAnsi" w:hAnsiTheme="minorHAnsi" w:cstheme="minorHAnsi"/>
              </w:rPr>
            </w:pPr>
          </w:p>
        </w:tc>
        <w:tc>
          <w:tcPr>
            <w:tcW w:w="1373" w:type="dxa"/>
          </w:tcPr>
          <w:p w14:paraId="35CDCA10" w14:textId="77777777" w:rsidR="000028EB" w:rsidRPr="00C71D2B" w:rsidRDefault="000028EB" w:rsidP="000028EB">
            <w:pPr>
              <w:ind w:left="90"/>
              <w:rPr>
                <w:rFonts w:asciiTheme="minorHAnsi" w:hAnsiTheme="minorHAnsi" w:cstheme="minorHAnsi"/>
              </w:rPr>
            </w:pPr>
          </w:p>
        </w:tc>
        <w:tc>
          <w:tcPr>
            <w:tcW w:w="1629" w:type="dxa"/>
          </w:tcPr>
          <w:p w14:paraId="32CD8A6D" w14:textId="77777777" w:rsidR="000028EB" w:rsidRPr="00C71D2B" w:rsidRDefault="000028EB" w:rsidP="000028EB">
            <w:pPr>
              <w:ind w:left="90"/>
              <w:rPr>
                <w:rFonts w:asciiTheme="minorHAnsi" w:hAnsiTheme="minorHAnsi" w:cstheme="minorHAnsi"/>
              </w:rPr>
            </w:pPr>
          </w:p>
        </w:tc>
        <w:tc>
          <w:tcPr>
            <w:tcW w:w="1645" w:type="dxa"/>
          </w:tcPr>
          <w:p w14:paraId="12443D6F" w14:textId="77777777" w:rsidR="000028EB" w:rsidRPr="00C71D2B" w:rsidRDefault="000028EB" w:rsidP="000028EB">
            <w:pPr>
              <w:ind w:left="90"/>
              <w:rPr>
                <w:rFonts w:asciiTheme="minorHAnsi" w:hAnsiTheme="minorHAnsi" w:cstheme="minorHAnsi"/>
              </w:rPr>
            </w:pPr>
          </w:p>
        </w:tc>
      </w:tr>
      <w:tr w:rsidR="000028EB" w:rsidRPr="00C71D2B" w14:paraId="05D751DE" w14:textId="77777777" w:rsidTr="00857077">
        <w:tc>
          <w:tcPr>
            <w:tcW w:w="1537" w:type="dxa"/>
            <w:shd w:val="clear" w:color="auto" w:fill="E2EFD9" w:themeFill="accent6" w:themeFillTint="33"/>
          </w:tcPr>
          <w:p w14:paraId="0CB7BD02" w14:textId="1C35AED3" w:rsidR="000028EB" w:rsidRPr="00C71D2B" w:rsidRDefault="000028EB" w:rsidP="000028EB">
            <w:pPr>
              <w:ind w:left="90"/>
              <w:rPr>
                <w:rFonts w:asciiTheme="minorHAnsi" w:hAnsiTheme="minorHAnsi" w:cstheme="minorHAnsi"/>
              </w:rPr>
            </w:pPr>
            <w:r w:rsidRPr="00C71D2B">
              <w:rPr>
                <w:rFonts w:asciiTheme="minorHAnsi" w:hAnsiTheme="minorHAnsi" w:cstheme="minorHAnsi"/>
              </w:rPr>
              <w:lastRenderedPageBreak/>
              <w:t>E.2.G.1</w:t>
            </w:r>
          </w:p>
        </w:tc>
        <w:tc>
          <w:tcPr>
            <w:tcW w:w="5004" w:type="dxa"/>
          </w:tcPr>
          <w:p w14:paraId="7FDAACA5" w14:textId="74EFEEC1" w:rsidR="000028EB" w:rsidRPr="00C71D2B" w:rsidRDefault="000028EB" w:rsidP="000028EB">
            <w:pPr>
              <w:rPr>
                <w:rFonts w:asciiTheme="minorHAnsi" w:hAnsiTheme="minorHAnsi" w:cstheme="minorHAnsi"/>
              </w:rPr>
            </w:pPr>
            <w:r w:rsidRPr="00C71D2B">
              <w:rPr>
                <w:rFonts w:asciiTheme="minorHAnsi" w:hAnsiTheme="minorHAnsi" w:cstheme="minorHAnsi"/>
              </w:rPr>
              <w:t>Calculate amount due to carrier</w:t>
            </w:r>
            <w:r w:rsidR="00020618">
              <w:rPr>
                <w:rFonts w:asciiTheme="minorHAnsi" w:hAnsiTheme="minorHAnsi" w:cstheme="minorHAnsi"/>
              </w:rPr>
              <w:t>s monthly</w:t>
            </w:r>
            <w:r w:rsidRPr="00C71D2B">
              <w:rPr>
                <w:rFonts w:asciiTheme="minorHAnsi" w:hAnsiTheme="minorHAnsi" w:cstheme="minorHAnsi"/>
              </w:rPr>
              <w:t>.</w:t>
            </w:r>
          </w:p>
        </w:tc>
        <w:tc>
          <w:tcPr>
            <w:tcW w:w="1061" w:type="dxa"/>
          </w:tcPr>
          <w:p w14:paraId="031E3B9E" w14:textId="77777777" w:rsidR="000028EB" w:rsidRPr="00C71D2B" w:rsidRDefault="000028EB" w:rsidP="000028EB">
            <w:pPr>
              <w:ind w:left="90"/>
              <w:rPr>
                <w:rFonts w:asciiTheme="minorHAnsi" w:hAnsiTheme="minorHAnsi" w:cstheme="minorHAnsi"/>
              </w:rPr>
            </w:pPr>
          </w:p>
        </w:tc>
        <w:tc>
          <w:tcPr>
            <w:tcW w:w="1521" w:type="dxa"/>
          </w:tcPr>
          <w:p w14:paraId="39E1D1AC" w14:textId="77777777" w:rsidR="000028EB" w:rsidRPr="00C71D2B" w:rsidRDefault="000028EB" w:rsidP="000028EB">
            <w:pPr>
              <w:ind w:left="90"/>
              <w:rPr>
                <w:rFonts w:asciiTheme="minorHAnsi" w:hAnsiTheme="minorHAnsi" w:cstheme="minorHAnsi"/>
              </w:rPr>
            </w:pPr>
          </w:p>
        </w:tc>
        <w:tc>
          <w:tcPr>
            <w:tcW w:w="1373" w:type="dxa"/>
          </w:tcPr>
          <w:p w14:paraId="273592F2" w14:textId="77777777" w:rsidR="000028EB" w:rsidRPr="00C71D2B" w:rsidRDefault="000028EB" w:rsidP="000028EB">
            <w:pPr>
              <w:ind w:left="90"/>
              <w:rPr>
                <w:rFonts w:asciiTheme="minorHAnsi" w:hAnsiTheme="minorHAnsi" w:cstheme="minorHAnsi"/>
              </w:rPr>
            </w:pPr>
          </w:p>
        </w:tc>
        <w:tc>
          <w:tcPr>
            <w:tcW w:w="1629" w:type="dxa"/>
          </w:tcPr>
          <w:p w14:paraId="4D532821" w14:textId="77777777" w:rsidR="000028EB" w:rsidRPr="00C71D2B" w:rsidRDefault="000028EB" w:rsidP="000028EB">
            <w:pPr>
              <w:ind w:left="90"/>
              <w:rPr>
                <w:rFonts w:asciiTheme="minorHAnsi" w:hAnsiTheme="minorHAnsi" w:cstheme="minorHAnsi"/>
              </w:rPr>
            </w:pPr>
          </w:p>
        </w:tc>
        <w:tc>
          <w:tcPr>
            <w:tcW w:w="1645" w:type="dxa"/>
          </w:tcPr>
          <w:p w14:paraId="0A374824" w14:textId="77777777" w:rsidR="000028EB" w:rsidRPr="00C71D2B" w:rsidRDefault="000028EB" w:rsidP="000028EB">
            <w:pPr>
              <w:ind w:left="90"/>
              <w:rPr>
                <w:rFonts w:asciiTheme="minorHAnsi" w:hAnsiTheme="minorHAnsi" w:cstheme="minorHAnsi"/>
              </w:rPr>
            </w:pPr>
          </w:p>
        </w:tc>
      </w:tr>
      <w:tr w:rsidR="000028EB" w:rsidRPr="00C71D2B" w14:paraId="5EAC296E" w14:textId="77777777" w:rsidTr="00857077">
        <w:tc>
          <w:tcPr>
            <w:tcW w:w="1537" w:type="dxa"/>
            <w:shd w:val="clear" w:color="auto" w:fill="E2EFD9" w:themeFill="accent6" w:themeFillTint="33"/>
          </w:tcPr>
          <w:p w14:paraId="306C5B63" w14:textId="2C263B4B" w:rsidR="000028EB" w:rsidRPr="00C71D2B" w:rsidRDefault="000028EB" w:rsidP="000028EB">
            <w:pPr>
              <w:ind w:left="90"/>
              <w:rPr>
                <w:rFonts w:asciiTheme="minorHAnsi" w:hAnsiTheme="minorHAnsi" w:cstheme="minorHAnsi"/>
              </w:rPr>
            </w:pPr>
            <w:r w:rsidRPr="00C71D2B">
              <w:rPr>
                <w:rFonts w:asciiTheme="minorHAnsi" w:hAnsiTheme="minorHAnsi" w:cstheme="minorHAnsi"/>
              </w:rPr>
              <w:t>E.2.G.2</w:t>
            </w:r>
          </w:p>
        </w:tc>
        <w:tc>
          <w:tcPr>
            <w:tcW w:w="5004" w:type="dxa"/>
          </w:tcPr>
          <w:p w14:paraId="47FA9F1C" w14:textId="24C37D47" w:rsidR="000028EB" w:rsidRPr="00C71D2B" w:rsidRDefault="000028EB" w:rsidP="000028EB">
            <w:pPr>
              <w:rPr>
                <w:rFonts w:asciiTheme="minorHAnsi" w:hAnsiTheme="minorHAnsi" w:cstheme="minorHAnsi"/>
              </w:rPr>
            </w:pPr>
            <w:r w:rsidRPr="00C71D2B">
              <w:rPr>
                <w:rFonts w:asciiTheme="minorHAnsi" w:hAnsiTheme="minorHAnsi" w:cstheme="minorHAnsi"/>
              </w:rPr>
              <w:t>Provide payment detail reporting to the carriers.</w:t>
            </w:r>
          </w:p>
        </w:tc>
        <w:tc>
          <w:tcPr>
            <w:tcW w:w="1061" w:type="dxa"/>
          </w:tcPr>
          <w:p w14:paraId="74B6CD36" w14:textId="77777777" w:rsidR="000028EB" w:rsidRPr="00C71D2B" w:rsidRDefault="000028EB" w:rsidP="000028EB">
            <w:pPr>
              <w:ind w:left="90"/>
              <w:rPr>
                <w:rFonts w:asciiTheme="minorHAnsi" w:hAnsiTheme="minorHAnsi" w:cstheme="minorHAnsi"/>
              </w:rPr>
            </w:pPr>
          </w:p>
        </w:tc>
        <w:tc>
          <w:tcPr>
            <w:tcW w:w="1521" w:type="dxa"/>
          </w:tcPr>
          <w:p w14:paraId="23EB7ADE" w14:textId="77777777" w:rsidR="000028EB" w:rsidRPr="00C71D2B" w:rsidRDefault="000028EB" w:rsidP="000028EB">
            <w:pPr>
              <w:ind w:left="90"/>
              <w:rPr>
                <w:rFonts w:asciiTheme="minorHAnsi" w:hAnsiTheme="minorHAnsi" w:cstheme="minorHAnsi"/>
              </w:rPr>
            </w:pPr>
          </w:p>
        </w:tc>
        <w:tc>
          <w:tcPr>
            <w:tcW w:w="1373" w:type="dxa"/>
          </w:tcPr>
          <w:p w14:paraId="1BD56001" w14:textId="77777777" w:rsidR="000028EB" w:rsidRPr="00C71D2B" w:rsidRDefault="000028EB" w:rsidP="000028EB">
            <w:pPr>
              <w:ind w:left="90"/>
              <w:rPr>
                <w:rFonts w:asciiTheme="minorHAnsi" w:hAnsiTheme="minorHAnsi" w:cstheme="minorHAnsi"/>
              </w:rPr>
            </w:pPr>
          </w:p>
        </w:tc>
        <w:tc>
          <w:tcPr>
            <w:tcW w:w="1629" w:type="dxa"/>
          </w:tcPr>
          <w:p w14:paraId="63D0D988" w14:textId="77777777" w:rsidR="000028EB" w:rsidRPr="00C71D2B" w:rsidRDefault="000028EB" w:rsidP="000028EB">
            <w:pPr>
              <w:ind w:left="90"/>
              <w:rPr>
                <w:rFonts w:asciiTheme="minorHAnsi" w:hAnsiTheme="minorHAnsi" w:cstheme="minorHAnsi"/>
              </w:rPr>
            </w:pPr>
          </w:p>
        </w:tc>
        <w:tc>
          <w:tcPr>
            <w:tcW w:w="1645" w:type="dxa"/>
          </w:tcPr>
          <w:p w14:paraId="5E362812" w14:textId="77777777" w:rsidR="000028EB" w:rsidRPr="00C71D2B" w:rsidRDefault="000028EB" w:rsidP="000028EB">
            <w:pPr>
              <w:ind w:left="90"/>
              <w:rPr>
                <w:rFonts w:asciiTheme="minorHAnsi" w:hAnsiTheme="minorHAnsi" w:cstheme="minorHAnsi"/>
              </w:rPr>
            </w:pPr>
          </w:p>
        </w:tc>
      </w:tr>
      <w:tr w:rsidR="000028EB" w:rsidRPr="00C71D2B" w14:paraId="3C26AA9E" w14:textId="77777777" w:rsidTr="00857077">
        <w:tc>
          <w:tcPr>
            <w:tcW w:w="1537" w:type="dxa"/>
            <w:shd w:val="clear" w:color="auto" w:fill="E2EFD9" w:themeFill="accent6" w:themeFillTint="33"/>
          </w:tcPr>
          <w:p w14:paraId="0DBE5A93" w14:textId="6DB9D814" w:rsidR="000028EB" w:rsidRPr="00C71D2B" w:rsidRDefault="000028EB" w:rsidP="000028EB">
            <w:pPr>
              <w:ind w:left="90"/>
              <w:rPr>
                <w:rFonts w:asciiTheme="minorHAnsi" w:hAnsiTheme="minorHAnsi" w:cstheme="minorHAnsi"/>
              </w:rPr>
            </w:pPr>
            <w:r w:rsidRPr="00C71D2B">
              <w:rPr>
                <w:rFonts w:asciiTheme="minorHAnsi" w:hAnsiTheme="minorHAnsi" w:cstheme="minorHAnsi"/>
              </w:rPr>
              <w:t>E.2.G.3</w:t>
            </w:r>
          </w:p>
        </w:tc>
        <w:tc>
          <w:tcPr>
            <w:tcW w:w="5004" w:type="dxa"/>
          </w:tcPr>
          <w:p w14:paraId="5AA5654F" w14:textId="7AA9CBF4" w:rsidR="000028EB" w:rsidRPr="00C71D2B" w:rsidRDefault="000028EB" w:rsidP="000028EB">
            <w:pPr>
              <w:rPr>
                <w:rFonts w:asciiTheme="minorHAnsi" w:hAnsiTheme="minorHAnsi" w:cstheme="minorHAnsi"/>
              </w:rPr>
            </w:pPr>
            <w:r w:rsidRPr="00C71D2B">
              <w:rPr>
                <w:rFonts w:asciiTheme="minorHAnsi" w:hAnsiTheme="minorHAnsi" w:cstheme="minorHAnsi"/>
              </w:rPr>
              <w:t>Produce a listing of all proposed Carrier payments subject to the validation listed below:</w:t>
            </w:r>
          </w:p>
        </w:tc>
        <w:tc>
          <w:tcPr>
            <w:tcW w:w="1061" w:type="dxa"/>
          </w:tcPr>
          <w:p w14:paraId="162C727A" w14:textId="77777777" w:rsidR="000028EB" w:rsidRPr="00C71D2B" w:rsidRDefault="000028EB" w:rsidP="000028EB">
            <w:pPr>
              <w:ind w:left="90"/>
              <w:rPr>
                <w:rFonts w:asciiTheme="minorHAnsi" w:hAnsiTheme="minorHAnsi" w:cstheme="minorHAnsi"/>
              </w:rPr>
            </w:pPr>
          </w:p>
        </w:tc>
        <w:tc>
          <w:tcPr>
            <w:tcW w:w="1521" w:type="dxa"/>
          </w:tcPr>
          <w:p w14:paraId="42305F94" w14:textId="77777777" w:rsidR="000028EB" w:rsidRPr="00C71D2B" w:rsidRDefault="000028EB" w:rsidP="000028EB">
            <w:pPr>
              <w:ind w:left="90"/>
              <w:rPr>
                <w:rFonts w:asciiTheme="minorHAnsi" w:hAnsiTheme="minorHAnsi" w:cstheme="minorHAnsi"/>
              </w:rPr>
            </w:pPr>
          </w:p>
        </w:tc>
        <w:tc>
          <w:tcPr>
            <w:tcW w:w="1373" w:type="dxa"/>
          </w:tcPr>
          <w:p w14:paraId="54CF7F84" w14:textId="77777777" w:rsidR="000028EB" w:rsidRPr="00C71D2B" w:rsidRDefault="000028EB" w:rsidP="000028EB">
            <w:pPr>
              <w:ind w:left="90"/>
              <w:rPr>
                <w:rFonts w:asciiTheme="minorHAnsi" w:hAnsiTheme="minorHAnsi" w:cstheme="minorHAnsi"/>
              </w:rPr>
            </w:pPr>
          </w:p>
        </w:tc>
        <w:tc>
          <w:tcPr>
            <w:tcW w:w="1629" w:type="dxa"/>
          </w:tcPr>
          <w:p w14:paraId="375BC11F" w14:textId="77777777" w:rsidR="000028EB" w:rsidRPr="00C71D2B" w:rsidRDefault="000028EB" w:rsidP="000028EB">
            <w:pPr>
              <w:ind w:left="90"/>
              <w:rPr>
                <w:rFonts w:asciiTheme="minorHAnsi" w:hAnsiTheme="minorHAnsi" w:cstheme="minorHAnsi"/>
              </w:rPr>
            </w:pPr>
          </w:p>
        </w:tc>
        <w:tc>
          <w:tcPr>
            <w:tcW w:w="1645" w:type="dxa"/>
          </w:tcPr>
          <w:p w14:paraId="560C97C1" w14:textId="77777777" w:rsidR="000028EB" w:rsidRPr="00C71D2B" w:rsidRDefault="000028EB" w:rsidP="000028EB">
            <w:pPr>
              <w:ind w:left="90"/>
              <w:rPr>
                <w:rFonts w:asciiTheme="minorHAnsi" w:hAnsiTheme="minorHAnsi" w:cstheme="minorHAnsi"/>
              </w:rPr>
            </w:pPr>
          </w:p>
        </w:tc>
      </w:tr>
      <w:tr w:rsidR="000028EB" w:rsidRPr="00C71D2B" w14:paraId="1DAFE907" w14:textId="77777777" w:rsidTr="00857077">
        <w:tc>
          <w:tcPr>
            <w:tcW w:w="1537" w:type="dxa"/>
            <w:shd w:val="clear" w:color="auto" w:fill="E2EFD9" w:themeFill="accent6" w:themeFillTint="33"/>
          </w:tcPr>
          <w:p w14:paraId="326C51A1" w14:textId="392A923F" w:rsidR="000028EB" w:rsidRPr="00C71D2B" w:rsidRDefault="000028EB" w:rsidP="000028EB">
            <w:pPr>
              <w:ind w:left="90"/>
              <w:rPr>
                <w:rFonts w:asciiTheme="minorHAnsi" w:hAnsiTheme="minorHAnsi" w:cstheme="minorHAnsi"/>
              </w:rPr>
            </w:pPr>
            <w:r w:rsidRPr="00C71D2B">
              <w:rPr>
                <w:rFonts w:asciiTheme="minorHAnsi" w:hAnsiTheme="minorHAnsi" w:cstheme="minorHAnsi"/>
              </w:rPr>
              <w:t>E.2.G.3.a</w:t>
            </w:r>
          </w:p>
        </w:tc>
        <w:tc>
          <w:tcPr>
            <w:tcW w:w="5004" w:type="dxa"/>
          </w:tcPr>
          <w:p w14:paraId="00846C5A" w14:textId="5F025490" w:rsidR="000028EB" w:rsidRPr="00C71D2B" w:rsidRDefault="000028EB" w:rsidP="000028EB">
            <w:pPr>
              <w:rPr>
                <w:rFonts w:asciiTheme="minorHAnsi" w:hAnsiTheme="minorHAnsi" w:cstheme="minorHAnsi"/>
              </w:rPr>
            </w:pPr>
            <w:r w:rsidRPr="00C71D2B">
              <w:rPr>
                <w:rFonts w:asciiTheme="minorHAnsi" w:hAnsiTheme="minorHAnsi" w:cstheme="minorHAnsi"/>
              </w:rPr>
              <w:t>Validation for previous over/under payments previously made</w:t>
            </w:r>
          </w:p>
        </w:tc>
        <w:tc>
          <w:tcPr>
            <w:tcW w:w="1061" w:type="dxa"/>
          </w:tcPr>
          <w:p w14:paraId="733D6A85" w14:textId="77777777" w:rsidR="000028EB" w:rsidRPr="00C71D2B" w:rsidRDefault="000028EB" w:rsidP="000028EB">
            <w:pPr>
              <w:ind w:left="90"/>
              <w:rPr>
                <w:rFonts w:asciiTheme="minorHAnsi" w:hAnsiTheme="minorHAnsi" w:cstheme="minorHAnsi"/>
              </w:rPr>
            </w:pPr>
          </w:p>
        </w:tc>
        <w:tc>
          <w:tcPr>
            <w:tcW w:w="1521" w:type="dxa"/>
          </w:tcPr>
          <w:p w14:paraId="162C6881" w14:textId="77777777" w:rsidR="000028EB" w:rsidRPr="00C71D2B" w:rsidRDefault="000028EB" w:rsidP="000028EB">
            <w:pPr>
              <w:ind w:left="90"/>
              <w:rPr>
                <w:rFonts w:asciiTheme="minorHAnsi" w:hAnsiTheme="minorHAnsi" w:cstheme="minorHAnsi"/>
              </w:rPr>
            </w:pPr>
          </w:p>
        </w:tc>
        <w:tc>
          <w:tcPr>
            <w:tcW w:w="1373" w:type="dxa"/>
          </w:tcPr>
          <w:p w14:paraId="40B1E95E" w14:textId="77777777" w:rsidR="000028EB" w:rsidRPr="00C71D2B" w:rsidRDefault="000028EB" w:rsidP="000028EB">
            <w:pPr>
              <w:ind w:left="90"/>
              <w:rPr>
                <w:rFonts w:asciiTheme="minorHAnsi" w:hAnsiTheme="minorHAnsi" w:cstheme="minorHAnsi"/>
              </w:rPr>
            </w:pPr>
          </w:p>
        </w:tc>
        <w:tc>
          <w:tcPr>
            <w:tcW w:w="1629" w:type="dxa"/>
          </w:tcPr>
          <w:p w14:paraId="04528016" w14:textId="77777777" w:rsidR="000028EB" w:rsidRPr="00C71D2B" w:rsidRDefault="000028EB" w:rsidP="000028EB">
            <w:pPr>
              <w:ind w:left="90"/>
              <w:rPr>
                <w:rFonts w:asciiTheme="minorHAnsi" w:hAnsiTheme="minorHAnsi" w:cstheme="minorHAnsi"/>
              </w:rPr>
            </w:pPr>
          </w:p>
        </w:tc>
        <w:tc>
          <w:tcPr>
            <w:tcW w:w="1645" w:type="dxa"/>
          </w:tcPr>
          <w:p w14:paraId="6C0883A9" w14:textId="77777777" w:rsidR="000028EB" w:rsidRPr="00C71D2B" w:rsidRDefault="000028EB" w:rsidP="000028EB">
            <w:pPr>
              <w:ind w:left="90"/>
              <w:rPr>
                <w:rFonts w:asciiTheme="minorHAnsi" w:hAnsiTheme="minorHAnsi" w:cstheme="minorHAnsi"/>
              </w:rPr>
            </w:pPr>
          </w:p>
        </w:tc>
      </w:tr>
      <w:tr w:rsidR="000028EB" w:rsidRPr="00C71D2B" w14:paraId="3B045CE1" w14:textId="77777777" w:rsidTr="00857077">
        <w:tc>
          <w:tcPr>
            <w:tcW w:w="1537" w:type="dxa"/>
            <w:shd w:val="clear" w:color="auto" w:fill="E2EFD9" w:themeFill="accent6" w:themeFillTint="33"/>
          </w:tcPr>
          <w:p w14:paraId="008B6420" w14:textId="64AC4035" w:rsidR="000028EB" w:rsidRPr="00C71D2B" w:rsidRDefault="000028EB" w:rsidP="000028EB">
            <w:pPr>
              <w:ind w:left="90"/>
              <w:rPr>
                <w:rFonts w:asciiTheme="minorHAnsi" w:hAnsiTheme="minorHAnsi" w:cstheme="minorHAnsi"/>
              </w:rPr>
            </w:pPr>
            <w:r w:rsidRPr="00C71D2B">
              <w:rPr>
                <w:rFonts w:asciiTheme="minorHAnsi" w:hAnsiTheme="minorHAnsi" w:cstheme="minorHAnsi"/>
              </w:rPr>
              <w:t>E.2.G.3.b</w:t>
            </w:r>
          </w:p>
        </w:tc>
        <w:tc>
          <w:tcPr>
            <w:tcW w:w="5004" w:type="dxa"/>
          </w:tcPr>
          <w:p w14:paraId="7E8CC409" w14:textId="7772FB24" w:rsidR="000028EB" w:rsidRPr="00C71D2B" w:rsidRDefault="000028EB" w:rsidP="000028EB">
            <w:pPr>
              <w:rPr>
                <w:rFonts w:asciiTheme="minorHAnsi" w:hAnsiTheme="minorHAnsi" w:cstheme="minorHAnsi"/>
              </w:rPr>
            </w:pPr>
            <w:r w:rsidRPr="00C71D2B">
              <w:rPr>
                <w:rFonts w:asciiTheme="minorHAnsi" w:hAnsiTheme="minorHAnsi" w:cstheme="minorHAnsi"/>
              </w:rPr>
              <w:t>Check for negative amounts payable</w:t>
            </w:r>
          </w:p>
        </w:tc>
        <w:tc>
          <w:tcPr>
            <w:tcW w:w="1061" w:type="dxa"/>
          </w:tcPr>
          <w:p w14:paraId="7949981C" w14:textId="77777777" w:rsidR="000028EB" w:rsidRPr="00C71D2B" w:rsidRDefault="000028EB" w:rsidP="000028EB">
            <w:pPr>
              <w:ind w:left="90"/>
              <w:rPr>
                <w:rFonts w:asciiTheme="minorHAnsi" w:hAnsiTheme="minorHAnsi" w:cstheme="minorHAnsi"/>
              </w:rPr>
            </w:pPr>
          </w:p>
        </w:tc>
        <w:tc>
          <w:tcPr>
            <w:tcW w:w="1521" w:type="dxa"/>
          </w:tcPr>
          <w:p w14:paraId="175D65E2" w14:textId="77777777" w:rsidR="000028EB" w:rsidRPr="00C71D2B" w:rsidRDefault="000028EB" w:rsidP="000028EB">
            <w:pPr>
              <w:ind w:left="90"/>
              <w:rPr>
                <w:rFonts w:asciiTheme="minorHAnsi" w:hAnsiTheme="minorHAnsi" w:cstheme="minorHAnsi"/>
              </w:rPr>
            </w:pPr>
          </w:p>
        </w:tc>
        <w:tc>
          <w:tcPr>
            <w:tcW w:w="1373" w:type="dxa"/>
          </w:tcPr>
          <w:p w14:paraId="751A3E61" w14:textId="77777777" w:rsidR="000028EB" w:rsidRPr="00C71D2B" w:rsidRDefault="000028EB" w:rsidP="000028EB">
            <w:pPr>
              <w:ind w:left="90"/>
              <w:rPr>
                <w:rFonts w:asciiTheme="minorHAnsi" w:hAnsiTheme="minorHAnsi" w:cstheme="minorHAnsi"/>
              </w:rPr>
            </w:pPr>
          </w:p>
        </w:tc>
        <w:tc>
          <w:tcPr>
            <w:tcW w:w="1629" w:type="dxa"/>
          </w:tcPr>
          <w:p w14:paraId="0AD800AF" w14:textId="77777777" w:rsidR="000028EB" w:rsidRPr="00C71D2B" w:rsidRDefault="000028EB" w:rsidP="000028EB">
            <w:pPr>
              <w:ind w:left="90"/>
              <w:rPr>
                <w:rFonts w:asciiTheme="minorHAnsi" w:hAnsiTheme="minorHAnsi" w:cstheme="minorHAnsi"/>
              </w:rPr>
            </w:pPr>
          </w:p>
        </w:tc>
        <w:tc>
          <w:tcPr>
            <w:tcW w:w="1645" w:type="dxa"/>
          </w:tcPr>
          <w:p w14:paraId="1B9EED5A" w14:textId="77777777" w:rsidR="000028EB" w:rsidRPr="00C71D2B" w:rsidRDefault="000028EB" w:rsidP="000028EB">
            <w:pPr>
              <w:ind w:left="90"/>
              <w:rPr>
                <w:rFonts w:asciiTheme="minorHAnsi" w:hAnsiTheme="minorHAnsi" w:cstheme="minorHAnsi"/>
              </w:rPr>
            </w:pPr>
          </w:p>
        </w:tc>
      </w:tr>
      <w:tr w:rsidR="000028EB" w:rsidRPr="00C71D2B" w14:paraId="7535FDFF" w14:textId="77777777" w:rsidTr="00857077">
        <w:tc>
          <w:tcPr>
            <w:tcW w:w="1537" w:type="dxa"/>
            <w:shd w:val="clear" w:color="auto" w:fill="E2EFD9" w:themeFill="accent6" w:themeFillTint="33"/>
          </w:tcPr>
          <w:p w14:paraId="316BECA5" w14:textId="5EFC2569" w:rsidR="000028EB" w:rsidRPr="00C71D2B" w:rsidRDefault="000028EB" w:rsidP="000028EB">
            <w:pPr>
              <w:ind w:left="90"/>
              <w:rPr>
                <w:rFonts w:asciiTheme="minorHAnsi" w:hAnsiTheme="minorHAnsi" w:cstheme="minorHAnsi"/>
              </w:rPr>
            </w:pPr>
            <w:r w:rsidRPr="00C71D2B">
              <w:rPr>
                <w:rFonts w:asciiTheme="minorHAnsi" w:hAnsiTheme="minorHAnsi" w:cstheme="minorHAnsi"/>
              </w:rPr>
              <w:t>E.2.G.3.c</w:t>
            </w:r>
          </w:p>
        </w:tc>
        <w:tc>
          <w:tcPr>
            <w:tcW w:w="5004" w:type="dxa"/>
          </w:tcPr>
          <w:p w14:paraId="146245AB" w14:textId="11198453" w:rsidR="000028EB" w:rsidRPr="00C71D2B" w:rsidRDefault="000028EB" w:rsidP="000028EB">
            <w:pPr>
              <w:rPr>
                <w:rFonts w:asciiTheme="minorHAnsi" w:hAnsiTheme="minorHAnsi" w:cstheme="minorHAnsi"/>
              </w:rPr>
            </w:pPr>
            <w:r w:rsidRPr="00C71D2B">
              <w:rPr>
                <w:rFonts w:asciiTheme="minorHAnsi" w:hAnsiTheme="minorHAnsi" w:cstheme="minorHAnsi"/>
              </w:rPr>
              <w:t>Validate current Carrier of record</w:t>
            </w:r>
          </w:p>
        </w:tc>
        <w:tc>
          <w:tcPr>
            <w:tcW w:w="1061" w:type="dxa"/>
          </w:tcPr>
          <w:p w14:paraId="19176ECA" w14:textId="77777777" w:rsidR="000028EB" w:rsidRPr="00C71D2B" w:rsidRDefault="000028EB" w:rsidP="000028EB">
            <w:pPr>
              <w:ind w:left="90"/>
              <w:rPr>
                <w:rFonts w:asciiTheme="minorHAnsi" w:hAnsiTheme="minorHAnsi" w:cstheme="minorHAnsi"/>
              </w:rPr>
            </w:pPr>
          </w:p>
        </w:tc>
        <w:tc>
          <w:tcPr>
            <w:tcW w:w="1521" w:type="dxa"/>
          </w:tcPr>
          <w:p w14:paraId="330201AB" w14:textId="77777777" w:rsidR="000028EB" w:rsidRPr="00C71D2B" w:rsidRDefault="000028EB" w:rsidP="000028EB">
            <w:pPr>
              <w:ind w:left="90"/>
              <w:rPr>
                <w:rFonts w:asciiTheme="minorHAnsi" w:hAnsiTheme="minorHAnsi" w:cstheme="minorHAnsi"/>
              </w:rPr>
            </w:pPr>
          </w:p>
        </w:tc>
        <w:tc>
          <w:tcPr>
            <w:tcW w:w="1373" w:type="dxa"/>
          </w:tcPr>
          <w:p w14:paraId="6F06BF21" w14:textId="77777777" w:rsidR="000028EB" w:rsidRPr="00C71D2B" w:rsidRDefault="000028EB" w:rsidP="000028EB">
            <w:pPr>
              <w:ind w:left="90"/>
              <w:rPr>
                <w:rFonts w:asciiTheme="minorHAnsi" w:hAnsiTheme="minorHAnsi" w:cstheme="minorHAnsi"/>
              </w:rPr>
            </w:pPr>
          </w:p>
        </w:tc>
        <w:tc>
          <w:tcPr>
            <w:tcW w:w="1629" w:type="dxa"/>
          </w:tcPr>
          <w:p w14:paraId="70DF5629" w14:textId="77777777" w:rsidR="000028EB" w:rsidRPr="00C71D2B" w:rsidRDefault="000028EB" w:rsidP="000028EB">
            <w:pPr>
              <w:ind w:left="90"/>
              <w:rPr>
                <w:rFonts w:asciiTheme="minorHAnsi" w:hAnsiTheme="minorHAnsi" w:cstheme="minorHAnsi"/>
              </w:rPr>
            </w:pPr>
          </w:p>
        </w:tc>
        <w:tc>
          <w:tcPr>
            <w:tcW w:w="1645" w:type="dxa"/>
          </w:tcPr>
          <w:p w14:paraId="42F968CB" w14:textId="77777777" w:rsidR="000028EB" w:rsidRPr="00C71D2B" w:rsidRDefault="000028EB" w:rsidP="000028EB">
            <w:pPr>
              <w:ind w:left="90"/>
              <w:rPr>
                <w:rFonts w:asciiTheme="minorHAnsi" w:hAnsiTheme="minorHAnsi" w:cstheme="minorHAnsi"/>
              </w:rPr>
            </w:pPr>
          </w:p>
        </w:tc>
      </w:tr>
      <w:tr w:rsidR="000028EB" w:rsidRPr="00C71D2B" w14:paraId="4E54AA1F" w14:textId="77777777" w:rsidTr="00857077">
        <w:tc>
          <w:tcPr>
            <w:tcW w:w="1537" w:type="dxa"/>
            <w:shd w:val="clear" w:color="auto" w:fill="E2EFD9" w:themeFill="accent6" w:themeFillTint="33"/>
          </w:tcPr>
          <w:p w14:paraId="335E2011" w14:textId="09A09BDA" w:rsidR="000028EB" w:rsidRPr="00C71D2B" w:rsidRDefault="000028EB" w:rsidP="000028EB">
            <w:pPr>
              <w:ind w:left="90"/>
              <w:rPr>
                <w:rFonts w:asciiTheme="minorHAnsi" w:hAnsiTheme="minorHAnsi" w:cstheme="minorHAnsi"/>
              </w:rPr>
            </w:pPr>
            <w:r w:rsidRPr="00C71D2B">
              <w:rPr>
                <w:rFonts w:asciiTheme="minorHAnsi" w:hAnsiTheme="minorHAnsi" w:cstheme="minorHAnsi"/>
              </w:rPr>
              <w:t>E.2.G.3.d</w:t>
            </w:r>
          </w:p>
        </w:tc>
        <w:tc>
          <w:tcPr>
            <w:tcW w:w="5004" w:type="dxa"/>
          </w:tcPr>
          <w:p w14:paraId="3D00EC8A" w14:textId="360DB9BA" w:rsidR="000028EB" w:rsidRPr="00C71D2B" w:rsidRDefault="000028EB" w:rsidP="000028EB">
            <w:pPr>
              <w:rPr>
                <w:rFonts w:asciiTheme="minorHAnsi" w:hAnsiTheme="minorHAnsi" w:cstheme="minorHAnsi"/>
              </w:rPr>
            </w:pPr>
            <w:r w:rsidRPr="00C71D2B">
              <w:rPr>
                <w:rFonts w:asciiTheme="minorHAnsi" w:hAnsiTheme="minorHAnsi" w:cstheme="minorHAnsi"/>
              </w:rPr>
              <w:t xml:space="preserve">Retroactivity </w:t>
            </w:r>
            <w:r w:rsidR="00020618">
              <w:rPr>
                <w:rFonts w:asciiTheme="minorHAnsi" w:hAnsiTheme="minorHAnsi" w:cstheme="minorHAnsi"/>
              </w:rPr>
              <w:t xml:space="preserve">and Termination </w:t>
            </w:r>
            <w:r w:rsidRPr="00C71D2B">
              <w:rPr>
                <w:rFonts w:asciiTheme="minorHAnsi" w:hAnsiTheme="minorHAnsi" w:cstheme="minorHAnsi"/>
              </w:rPr>
              <w:t>adjustments</w:t>
            </w:r>
          </w:p>
        </w:tc>
        <w:tc>
          <w:tcPr>
            <w:tcW w:w="1061" w:type="dxa"/>
          </w:tcPr>
          <w:p w14:paraId="677F4518" w14:textId="77777777" w:rsidR="000028EB" w:rsidRPr="00C71D2B" w:rsidRDefault="000028EB" w:rsidP="000028EB">
            <w:pPr>
              <w:ind w:left="90"/>
              <w:rPr>
                <w:rFonts w:asciiTheme="minorHAnsi" w:hAnsiTheme="minorHAnsi" w:cstheme="minorHAnsi"/>
              </w:rPr>
            </w:pPr>
          </w:p>
        </w:tc>
        <w:tc>
          <w:tcPr>
            <w:tcW w:w="1521" w:type="dxa"/>
          </w:tcPr>
          <w:p w14:paraId="188A9731" w14:textId="77777777" w:rsidR="000028EB" w:rsidRPr="00C71D2B" w:rsidRDefault="000028EB" w:rsidP="000028EB">
            <w:pPr>
              <w:ind w:left="90"/>
              <w:rPr>
                <w:rFonts w:asciiTheme="minorHAnsi" w:hAnsiTheme="minorHAnsi" w:cstheme="minorHAnsi"/>
              </w:rPr>
            </w:pPr>
          </w:p>
        </w:tc>
        <w:tc>
          <w:tcPr>
            <w:tcW w:w="1373" w:type="dxa"/>
          </w:tcPr>
          <w:p w14:paraId="17D6F4BE" w14:textId="77777777" w:rsidR="000028EB" w:rsidRPr="00C71D2B" w:rsidRDefault="000028EB" w:rsidP="000028EB">
            <w:pPr>
              <w:ind w:left="90"/>
              <w:rPr>
                <w:rFonts w:asciiTheme="minorHAnsi" w:hAnsiTheme="minorHAnsi" w:cstheme="minorHAnsi"/>
              </w:rPr>
            </w:pPr>
          </w:p>
        </w:tc>
        <w:tc>
          <w:tcPr>
            <w:tcW w:w="1629" w:type="dxa"/>
          </w:tcPr>
          <w:p w14:paraId="2C77CA82" w14:textId="77777777" w:rsidR="000028EB" w:rsidRPr="00C71D2B" w:rsidRDefault="000028EB" w:rsidP="000028EB">
            <w:pPr>
              <w:ind w:left="90"/>
              <w:rPr>
                <w:rFonts w:asciiTheme="minorHAnsi" w:hAnsiTheme="minorHAnsi" w:cstheme="minorHAnsi"/>
              </w:rPr>
            </w:pPr>
          </w:p>
        </w:tc>
        <w:tc>
          <w:tcPr>
            <w:tcW w:w="1645" w:type="dxa"/>
          </w:tcPr>
          <w:p w14:paraId="0AA09A86" w14:textId="77777777" w:rsidR="000028EB" w:rsidRPr="00C71D2B" w:rsidRDefault="000028EB" w:rsidP="000028EB">
            <w:pPr>
              <w:ind w:left="90"/>
              <w:rPr>
                <w:rFonts w:asciiTheme="minorHAnsi" w:hAnsiTheme="minorHAnsi" w:cstheme="minorHAnsi"/>
              </w:rPr>
            </w:pPr>
          </w:p>
        </w:tc>
      </w:tr>
      <w:tr w:rsidR="000028EB" w:rsidRPr="00C71D2B" w14:paraId="60A57ED8" w14:textId="77777777" w:rsidTr="00857077">
        <w:tc>
          <w:tcPr>
            <w:tcW w:w="1537" w:type="dxa"/>
            <w:shd w:val="clear" w:color="auto" w:fill="E2EFD9" w:themeFill="accent6" w:themeFillTint="33"/>
          </w:tcPr>
          <w:p w14:paraId="210F3DE2" w14:textId="31855414" w:rsidR="000028EB" w:rsidRPr="00C71D2B" w:rsidRDefault="000028EB" w:rsidP="000028EB">
            <w:pPr>
              <w:ind w:left="90"/>
              <w:rPr>
                <w:rFonts w:asciiTheme="minorHAnsi" w:hAnsiTheme="minorHAnsi" w:cstheme="minorHAnsi"/>
              </w:rPr>
            </w:pPr>
            <w:r w:rsidRPr="00C71D2B">
              <w:rPr>
                <w:rFonts w:asciiTheme="minorHAnsi" w:hAnsiTheme="minorHAnsi" w:cstheme="minorHAnsi"/>
              </w:rPr>
              <w:t>E.2.G.4</w:t>
            </w:r>
          </w:p>
        </w:tc>
        <w:tc>
          <w:tcPr>
            <w:tcW w:w="5004" w:type="dxa"/>
          </w:tcPr>
          <w:p w14:paraId="60C5B9AD" w14:textId="6E8AC66F" w:rsidR="000028EB" w:rsidRPr="00C71D2B" w:rsidRDefault="000028EB" w:rsidP="000028EB">
            <w:pPr>
              <w:rPr>
                <w:rFonts w:asciiTheme="minorHAnsi" w:hAnsiTheme="minorHAnsi" w:cstheme="minorHAnsi"/>
              </w:rPr>
            </w:pPr>
            <w:r w:rsidRPr="00C71D2B">
              <w:rPr>
                <w:rFonts w:asciiTheme="minorHAnsi" w:hAnsiTheme="minorHAnsi" w:cstheme="minorHAnsi"/>
              </w:rPr>
              <w:t>Provide a process for reconciling when validation process shows discrepancy.</w:t>
            </w:r>
          </w:p>
        </w:tc>
        <w:tc>
          <w:tcPr>
            <w:tcW w:w="1061" w:type="dxa"/>
          </w:tcPr>
          <w:p w14:paraId="1C7112FE" w14:textId="77777777" w:rsidR="000028EB" w:rsidRPr="00C71D2B" w:rsidRDefault="000028EB" w:rsidP="000028EB">
            <w:pPr>
              <w:ind w:left="90"/>
              <w:rPr>
                <w:rFonts w:asciiTheme="minorHAnsi" w:hAnsiTheme="minorHAnsi" w:cstheme="minorHAnsi"/>
              </w:rPr>
            </w:pPr>
          </w:p>
        </w:tc>
        <w:tc>
          <w:tcPr>
            <w:tcW w:w="1521" w:type="dxa"/>
          </w:tcPr>
          <w:p w14:paraId="38F25864" w14:textId="77777777" w:rsidR="000028EB" w:rsidRPr="00C71D2B" w:rsidRDefault="000028EB" w:rsidP="000028EB">
            <w:pPr>
              <w:ind w:left="90"/>
              <w:rPr>
                <w:rFonts w:asciiTheme="minorHAnsi" w:hAnsiTheme="minorHAnsi" w:cstheme="minorHAnsi"/>
              </w:rPr>
            </w:pPr>
          </w:p>
        </w:tc>
        <w:tc>
          <w:tcPr>
            <w:tcW w:w="1373" w:type="dxa"/>
          </w:tcPr>
          <w:p w14:paraId="4435BE0F" w14:textId="77777777" w:rsidR="000028EB" w:rsidRPr="00C71D2B" w:rsidRDefault="000028EB" w:rsidP="000028EB">
            <w:pPr>
              <w:ind w:left="90"/>
              <w:rPr>
                <w:rFonts w:asciiTheme="minorHAnsi" w:hAnsiTheme="minorHAnsi" w:cstheme="minorHAnsi"/>
              </w:rPr>
            </w:pPr>
          </w:p>
        </w:tc>
        <w:tc>
          <w:tcPr>
            <w:tcW w:w="1629" w:type="dxa"/>
          </w:tcPr>
          <w:p w14:paraId="5CC91519" w14:textId="77777777" w:rsidR="000028EB" w:rsidRPr="00C71D2B" w:rsidRDefault="000028EB" w:rsidP="000028EB">
            <w:pPr>
              <w:ind w:left="90"/>
              <w:rPr>
                <w:rFonts w:asciiTheme="minorHAnsi" w:hAnsiTheme="minorHAnsi" w:cstheme="minorHAnsi"/>
              </w:rPr>
            </w:pPr>
          </w:p>
        </w:tc>
        <w:tc>
          <w:tcPr>
            <w:tcW w:w="1645" w:type="dxa"/>
          </w:tcPr>
          <w:p w14:paraId="293B3D25" w14:textId="77777777" w:rsidR="000028EB" w:rsidRPr="00C71D2B" w:rsidRDefault="000028EB" w:rsidP="000028EB">
            <w:pPr>
              <w:ind w:left="90"/>
              <w:rPr>
                <w:rFonts w:asciiTheme="minorHAnsi" w:hAnsiTheme="minorHAnsi" w:cstheme="minorHAnsi"/>
              </w:rPr>
            </w:pPr>
          </w:p>
        </w:tc>
      </w:tr>
      <w:tr w:rsidR="000028EB" w:rsidRPr="00C71D2B" w14:paraId="7A7D1559" w14:textId="77777777" w:rsidTr="00857077">
        <w:tc>
          <w:tcPr>
            <w:tcW w:w="1537" w:type="dxa"/>
            <w:shd w:val="clear" w:color="auto" w:fill="E2EFD9" w:themeFill="accent6" w:themeFillTint="33"/>
          </w:tcPr>
          <w:p w14:paraId="48000C78" w14:textId="3EF9F55D" w:rsidR="000028EB" w:rsidRPr="00C71D2B" w:rsidRDefault="000028EB" w:rsidP="000028EB">
            <w:pPr>
              <w:ind w:left="90"/>
              <w:rPr>
                <w:rFonts w:asciiTheme="minorHAnsi" w:hAnsiTheme="minorHAnsi" w:cstheme="minorHAnsi"/>
              </w:rPr>
            </w:pPr>
            <w:r w:rsidRPr="00C71D2B">
              <w:rPr>
                <w:rFonts w:asciiTheme="minorHAnsi" w:hAnsiTheme="minorHAnsi" w:cstheme="minorHAnsi"/>
              </w:rPr>
              <w:t>E.2.G.5</w:t>
            </w:r>
          </w:p>
        </w:tc>
        <w:tc>
          <w:tcPr>
            <w:tcW w:w="5004" w:type="dxa"/>
          </w:tcPr>
          <w:p w14:paraId="44EB35EE" w14:textId="5CEB7999" w:rsidR="000028EB" w:rsidRPr="00C71D2B" w:rsidRDefault="000028EB" w:rsidP="000028EB">
            <w:pPr>
              <w:rPr>
                <w:rFonts w:asciiTheme="minorHAnsi" w:hAnsiTheme="minorHAnsi" w:cstheme="minorHAnsi"/>
              </w:rPr>
            </w:pPr>
            <w:r w:rsidRPr="00C71D2B">
              <w:rPr>
                <w:rFonts w:asciiTheme="minorHAnsi" w:hAnsiTheme="minorHAnsi" w:cstheme="minorHAnsi"/>
              </w:rPr>
              <w:t>The listing of all carrier payments must be available to Covered California Financial and Business users for potential review and approval.</w:t>
            </w:r>
          </w:p>
        </w:tc>
        <w:tc>
          <w:tcPr>
            <w:tcW w:w="1061" w:type="dxa"/>
          </w:tcPr>
          <w:p w14:paraId="0E80B93D" w14:textId="77777777" w:rsidR="000028EB" w:rsidRPr="00C71D2B" w:rsidRDefault="000028EB" w:rsidP="000028EB">
            <w:pPr>
              <w:ind w:left="90"/>
              <w:rPr>
                <w:rFonts w:asciiTheme="minorHAnsi" w:hAnsiTheme="minorHAnsi" w:cstheme="minorHAnsi"/>
              </w:rPr>
            </w:pPr>
          </w:p>
        </w:tc>
        <w:tc>
          <w:tcPr>
            <w:tcW w:w="1521" w:type="dxa"/>
          </w:tcPr>
          <w:p w14:paraId="7B4F2176" w14:textId="77777777" w:rsidR="000028EB" w:rsidRPr="00C71D2B" w:rsidRDefault="000028EB" w:rsidP="000028EB">
            <w:pPr>
              <w:ind w:left="90"/>
              <w:rPr>
                <w:rFonts w:asciiTheme="minorHAnsi" w:hAnsiTheme="minorHAnsi" w:cstheme="minorHAnsi"/>
              </w:rPr>
            </w:pPr>
          </w:p>
        </w:tc>
        <w:tc>
          <w:tcPr>
            <w:tcW w:w="1373" w:type="dxa"/>
          </w:tcPr>
          <w:p w14:paraId="25C3B6F0" w14:textId="77777777" w:rsidR="000028EB" w:rsidRPr="00C71D2B" w:rsidRDefault="000028EB" w:rsidP="000028EB">
            <w:pPr>
              <w:ind w:left="90"/>
              <w:rPr>
                <w:rFonts w:asciiTheme="minorHAnsi" w:hAnsiTheme="minorHAnsi" w:cstheme="minorHAnsi"/>
              </w:rPr>
            </w:pPr>
          </w:p>
        </w:tc>
        <w:tc>
          <w:tcPr>
            <w:tcW w:w="1629" w:type="dxa"/>
          </w:tcPr>
          <w:p w14:paraId="604DCD75" w14:textId="77777777" w:rsidR="000028EB" w:rsidRPr="00C71D2B" w:rsidRDefault="000028EB" w:rsidP="000028EB">
            <w:pPr>
              <w:ind w:left="90"/>
              <w:rPr>
                <w:rFonts w:asciiTheme="minorHAnsi" w:hAnsiTheme="minorHAnsi" w:cstheme="minorHAnsi"/>
              </w:rPr>
            </w:pPr>
          </w:p>
        </w:tc>
        <w:tc>
          <w:tcPr>
            <w:tcW w:w="1645" w:type="dxa"/>
          </w:tcPr>
          <w:p w14:paraId="23CFEB28" w14:textId="77777777" w:rsidR="000028EB" w:rsidRPr="00C71D2B" w:rsidRDefault="000028EB" w:rsidP="000028EB">
            <w:pPr>
              <w:ind w:left="90"/>
              <w:rPr>
                <w:rFonts w:asciiTheme="minorHAnsi" w:hAnsiTheme="minorHAnsi" w:cstheme="minorHAnsi"/>
              </w:rPr>
            </w:pPr>
          </w:p>
        </w:tc>
      </w:tr>
      <w:tr w:rsidR="000028EB" w:rsidRPr="00C71D2B" w14:paraId="29CA36F5" w14:textId="77777777" w:rsidTr="00857077">
        <w:tc>
          <w:tcPr>
            <w:tcW w:w="1537" w:type="dxa"/>
            <w:shd w:val="clear" w:color="auto" w:fill="E2EFD9" w:themeFill="accent6" w:themeFillTint="33"/>
          </w:tcPr>
          <w:p w14:paraId="2BA903E6" w14:textId="07DEB4F6" w:rsidR="000028EB" w:rsidRPr="00C71D2B" w:rsidRDefault="000028EB" w:rsidP="000028EB">
            <w:pPr>
              <w:ind w:left="90"/>
              <w:rPr>
                <w:rFonts w:asciiTheme="minorHAnsi" w:hAnsiTheme="minorHAnsi" w:cstheme="minorHAnsi"/>
              </w:rPr>
            </w:pPr>
            <w:r w:rsidRPr="00C71D2B">
              <w:rPr>
                <w:rFonts w:asciiTheme="minorHAnsi" w:hAnsiTheme="minorHAnsi" w:cstheme="minorHAnsi"/>
              </w:rPr>
              <w:t>E.2.G.6</w:t>
            </w:r>
          </w:p>
        </w:tc>
        <w:tc>
          <w:tcPr>
            <w:tcW w:w="5004" w:type="dxa"/>
          </w:tcPr>
          <w:p w14:paraId="24409E7A" w14:textId="7E30DEE1" w:rsidR="00020618" w:rsidRPr="00020618" w:rsidRDefault="00CD3924" w:rsidP="00020618">
            <w:pPr>
              <w:rPr>
                <w:rFonts w:asciiTheme="minorHAnsi" w:hAnsiTheme="minorHAnsi" w:cstheme="minorHAnsi"/>
              </w:rPr>
            </w:pPr>
            <w:r>
              <w:rPr>
                <w:rFonts w:asciiTheme="minorHAnsi" w:hAnsiTheme="minorHAnsi" w:cstheme="minorHAnsi"/>
              </w:rPr>
              <w:t>Submit payment files</w:t>
            </w:r>
            <w:r w:rsidR="00020618" w:rsidRPr="00020618">
              <w:rPr>
                <w:rFonts w:asciiTheme="minorHAnsi" w:hAnsiTheme="minorHAnsi" w:cstheme="minorHAnsi"/>
              </w:rPr>
              <w:t xml:space="preserve"> directly</w:t>
            </w:r>
            <w:r>
              <w:rPr>
                <w:rFonts w:asciiTheme="minorHAnsi" w:hAnsiTheme="minorHAnsi" w:cstheme="minorHAnsi"/>
              </w:rPr>
              <w:t xml:space="preserve"> to SCO</w:t>
            </w:r>
            <w:r w:rsidR="00020618" w:rsidRPr="00020618">
              <w:rPr>
                <w:rFonts w:asciiTheme="minorHAnsi" w:hAnsiTheme="minorHAnsi" w:cstheme="minorHAnsi"/>
              </w:rPr>
              <w:t xml:space="preserve"> </w:t>
            </w:r>
            <w:r w:rsidR="003A1931">
              <w:rPr>
                <w:rFonts w:asciiTheme="minorHAnsi" w:hAnsiTheme="minorHAnsi" w:cstheme="minorHAnsi"/>
              </w:rPr>
              <w:t xml:space="preserve">to pay carriers </w:t>
            </w:r>
            <w:r w:rsidR="00020618" w:rsidRPr="00020618">
              <w:rPr>
                <w:rFonts w:asciiTheme="minorHAnsi" w:hAnsiTheme="minorHAnsi" w:cstheme="minorHAnsi"/>
              </w:rPr>
              <w:t>via various payment methods (e.g. Electronic Funds Transfer (EFT), Automated Clearing House (ACH), paper check).</w:t>
            </w:r>
          </w:p>
          <w:p w14:paraId="0E075F1B" w14:textId="5E0C7700" w:rsidR="000028EB" w:rsidRPr="00C71D2B" w:rsidRDefault="00020618" w:rsidP="00020618">
            <w:pPr>
              <w:ind w:left="451"/>
              <w:rPr>
                <w:rFonts w:asciiTheme="minorHAnsi" w:hAnsiTheme="minorHAnsi" w:cstheme="minorHAnsi"/>
              </w:rPr>
            </w:pPr>
            <w:r w:rsidRPr="00020618">
              <w:rPr>
                <w:rFonts w:asciiTheme="minorHAnsi" w:hAnsiTheme="minorHAnsi" w:cstheme="minorHAnsi"/>
              </w:rPr>
              <w:t>a.</w:t>
            </w:r>
            <w:r w:rsidRPr="00020618">
              <w:rPr>
                <w:rFonts w:asciiTheme="minorHAnsi" w:hAnsiTheme="minorHAnsi" w:cstheme="minorHAnsi"/>
              </w:rPr>
              <w:tab/>
              <w:t>Payments to include statements providing group and member level information supporting payment amount.</w:t>
            </w:r>
          </w:p>
        </w:tc>
        <w:tc>
          <w:tcPr>
            <w:tcW w:w="1061" w:type="dxa"/>
          </w:tcPr>
          <w:p w14:paraId="4BD84C66" w14:textId="77777777" w:rsidR="000028EB" w:rsidRPr="00C71D2B" w:rsidRDefault="000028EB" w:rsidP="000028EB">
            <w:pPr>
              <w:ind w:left="90"/>
              <w:rPr>
                <w:rFonts w:asciiTheme="minorHAnsi" w:hAnsiTheme="minorHAnsi" w:cstheme="minorHAnsi"/>
              </w:rPr>
            </w:pPr>
          </w:p>
        </w:tc>
        <w:tc>
          <w:tcPr>
            <w:tcW w:w="1521" w:type="dxa"/>
          </w:tcPr>
          <w:p w14:paraId="43F7CABC" w14:textId="77777777" w:rsidR="000028EB" w:rsidRPr="00C71D2B" w:rsidRDefault="000028EB" w:rsidP="000028EB">
            <w:pPr>
              <w:ind w:left="90"/>
              <w:rPr>
                <w:rFonts w:asciiTheme="minorHAnsi" w:hAnsiTheme="minorHAnsi" w:cstheme="minorHAnsi"/>
              </w:rPr>
            </w:pPr>
          </w:p>
        </w:tc>
        <w:tc>
          <w:tcPr>
            <w:tcW w:w="1373" w:type="dxa"/>
          </w:tcPr>
          <w:p w14:paraId="1429546F" w14:textId="77777777" w:rsidR="000028EB" w:rsidRPr="00C71D2B" w:rsidRDefault="000028EB" w:rsidP="000028EB">
            <w:pPr>
              <w:ind w:left="90"/>
              <w:rPr>
                <w:rFonts w:asciiTheme="minorHAnsi" w:hAnsiTheme="minorHAnsi" w:cstheme="minorHAnsi"/>
              </w:rPr>
            </w:pPr>
          </w:p>
        </w:tc>
        <w:tc>
          <w:tcPr>
            <w:tcW w:w="1629" w:type="dxa"/>
          </w:tcPr>
          <w:p w14:paraId="1098DA67" w14:textId="77777777" w:rsidR="000028EB" w:rsidRPr="00C71D2B" w:rsidRDefault="000028EB" w:rsidP="000028EB">
            <w:pPr>
              <w:ind w:left="90"/>
              <w:rPr>
                <w:rFonts w:asciiTheme="minorHAnsi" w:hAnsiTheme="minorHAnsi" w:cstheme="minorHAnsi"/>
              </w:rPr>
            </w:pPr>
          </w:p>
        </w:tc>
        <w:tc>
          <w:tcPr>
            <w:tcW w:w="1645" w:type="dxa"/>
          </w:tcPr>
          <w:p w14:paraId="52FF5E1C" w14:textId="77777777" w:rsidR="000028EB" w:rsidRPr="00C71D2B" w:rsidRDefault="000028EB" w:rsidP="000028EB">
            <w:pPr>
              <w:ind w:left="90"/>
              <w:rPr>
                <w:rFonts w:asciiTheme="minorHAnsi" w:hAnsiTheme="minorHAnsi" w:cstheme="minorHAnsi"/>
              </w:rPr>
            </w:pPr>
          </w:p>
        </w:tc>
      </w:tr>
      <w:tr w:rsidR="000028EB" w:rsidRPr="00C71D2B" w14:paraId="5867DED6" w14:textId="77777777" w:rsidTr="00857077">
        <w:tc>
          <w:tcPr>
            <w:tcW w:w="1537" w:type="dxa"/>
            <w:shd w:val="clear" w:color="auto" w:fill="E2EFD9" w:themeFill="accent6" w:themeFillTint="33"/>
          </w:tcPr>
          <w:p w14:paraId="4DAB263A" w14:textId="01F04630" w:rsidR="000028EB" w:rsidRPr="00C71D2B" w:rsidRDefault="000028EB" w:rsidP="000028EB">
            <w:pPr>
              <w:ind w:left="90"/>
              <w:rPr>
                <w:rFonts w:asciiTheme="minorHAnsi" w:hAnsiTheme="minorHAnsi" w:cstheme="minorHAnsi"/>
              </w:rPr>
            </w:pPr>
            <w:r w:rsidRPr="00C71D2B">
              <w:rPr>
                <w:rFonts w:asciiTheme="minorHAnsi" w:hAnsiTheme="minorHAnsi" w:cstheme="minorHAnsi"/>
              </w:rPr>
              <w:t>E.2.G.7</w:t>
            </w:r>
          </w:p>
        </w:tc>
        <w:tc>
          <w:tcPr>
            <w:tcW w:w="5004" w:type="dxa"/>
          </w:tcPr>
          <w:p w14:paraId="39E65504" w14:textId="56D1FD20" w:rsidR="000028EB" w:rsidRPr="00C71D2B" w:rsidRDefault="00020618" w:rsidP="000028EB">
            <w:pPr>
              <w:rPr>
                <w:rFonts w:asciiTheme="minorHAnsi" w:hAnsiTheme="minorHAnsi" w:cstheme="minorHAnsi"/>
              </w:rPr>
            </w:pPr>
            <w:r w:rsidRPr="00020618">
              <w:rPr>
                <w:rFonts w:asciiTheme="minorHAnsi" w:hAnsiTheme="minorHAnsi" w:cstheme="minorHAnsi"/>
              </w:rPr>
              <w:t>Creation of State of California accounting summary and detailed reporting at carrier, employer group bill, and member levels.</w:t>
            </w:r>
          </w:p>
        </w:tc>
        <w:tc>
          <w:tcPr>
            <w:tcW w:w="1061" w:type="dxa"/>
          </w:tcPr>
          <w:p w14:paraId="54583B0A" w14:textId="77777777" w:rsidR="000028EB" w:rsidRPr="00C71D2B" w:rsidRDefault="000028EB" w:rsidP="000028EB">
            <w:pPr>
              <w:ind w:left="90"/>
              <w:rPr>
                <w:rFonts w:asciiTheme="minorHAnsi" w:hAnsiTheme="minorHAnsi" w:cstheme="minorHAnsi"/>
              </w:rPr>
            </w:pPr>
          </w:p>
        </w:tc>
        <w:tc>
          <w:tcPr>
            <w:tcW w:w="1521" w:type="dxa"/>
          </w:tcPr>
          <w:p w14:paraId="57DDDE80" w14:textId="77777777" w:rsidR="000028EB" w:rsidRPr="00C71D2B" w:rsidRDefault="000028EB" w:rsidP="000028EB">
            <w:pPr>
              <w:ind w:left="90"/>
              <w:rPr>
                <w:rFonts w:asciiTheme="minorHAnsi" w:hAnsiTheme="minorHAnsi" w:cstheme="minorHAnsi"/>
              </w:rPr>
            </w:pPr>
          </w:p>
        </w:tc>
        <w:tc>
          <w:tcPr>
            <w:tcW w:w="1373" w:type="dxa"/>
          </w:tcPr>
          <w:p w14:paraId="75ADB59B" w14:textId="77777777" w:rsidR="000028EB" w:rsidRPr="00C71D2B" w:rsidRDefault="000028EB" w:rsidP="000028EB">
            <w:pPr>
              <w:ind w:left="90"/>
              <w:rPr>
                <w:rFonts w:asciiTheme="minorHAnsi" w:hAnsiTheme="minorHAnsi" w:cstheme="minorHAnsi"/>
              </w:rPr>
            </w:pPr>
          </w:p>
        </w:tc>
        <w:tc>
          <w:tcPr>
            <w:tcW w:w="1629" w:type="dxa"/>
          </w:tcPr>
          <w:p w14:paraId="241CE4BC" w14:textId="77777777" w:rsidR="000028EB" w:rsidRPr="00C71D2B" w:rsidRDefault="000028EB" w:rsidP="000028EB">
            <w:pPr>
              <w:ind w:left="90"/>
              <w:rPr>
                <w:rFonts w:asciiTheme="minorHAnsi" w:hAnsiTheme="minorHAnsi" w:cstheme="minorHAnsi"/>
              </w:rPr>
            </w:pPr>
          </w:p>
        </w:tc>
        <w:tc>
          <w:tcPr>
            <w:tcW w:w="1645" w:type="dxa"/>
          </w:tcPr>
          <w:p w14:paraId="037FC9A8" w14:textId="77777777" w:rsidR="000028EB" w:rsidRPr="00C71D2B" w:rsidRDefault="000028EB" w:rsidP="000028EB">
            <w:pPr>
              <w:ind w:left="90"/>
              <w:rPr>
                <w:rFonts w:asciiTheme="minorHAnsi" w:hAnsiTheme="minorHAnsi" w:cstheme="minorHAnsi"/>
              </w:rPr>
            </w:pPr>
          </w:p>
        </w:tc>
      </w:tr>
      <w:tr w:rsidR="00020618" w:rsidRPr="00C71D2B" w14:paraId="36B57292" w14:textId="77777777" w:rsidTr="00857077">
        <w:tc>
          <w:tcPr>
            <w:tcW w:w="1537" w:type="dxa"/>
            <w:shd w:val="clear" w:color="auto" w:fill="E2EFD9" w:themeFill="accent6" w:themeFillTint="33"/>
          </w:tcPr>
          <w:p w14:paraId="377E69EB" w14:textId="09E20649" w:rsidR="00020618" w:rsidRPr="00C71D2B" w:rsidRDefault="00020618" w:rsidP="000028EB">
            <w:pPr>
              <w:ind w:left="90"/>
              <w:rPr>
                <w:rFonts w:asciiTheme="minorHAnsi" w:hAnsiTheme="minorHAnsi" w:cstheme="minorHAnsi"/>
              </w:rPr>
            </w:pPr>
            <w:r w:rsidRPr="00C71D2B">
              <w:rPr>
                <w:rFonts w:asciiTheme="minorHAnsi" w:hAnsiTheme="minorHAnsi" w:cstheme="minorHAnsi"/>
              </w:rPr>
              <w:t>E.2.G.</w:t>
            </w:r>
            <w:r>
              <w:rPr>
                <w:rFonts w:asciiTheme="minorHAnsi" w:hAnsiTheme="minorHAnsi" w:cstheme="minorHAnsi"/>
              </w:rPr>
              <w:t>8</w:t>
            </w:r>
          </w:p>
        </w:tc>
        <w:tc>
          <w:tcPr>
            <w:tcW w:w="5004" w:type="dxa"/>
          </w:tcPr>
          <w:p w14:paraId="07B2407B" w14:textId="724683A1" w:rsidR="00020618" w:rsidRPr="00C71D2B" w:rsidRDefault="00020618" w:rsidP="000028EB">
            <w:pPr>
              <w:rPr>
                <w:rFonts w:asciiTheme="minorHAnsi" w:hAnsiTheme="minorHAnsi" w:cstheme="minorHAnsi"/>
              </w:rPr>
            </w:pPr>
            <w:r w:rsidRPr="00020618">
              <w:rPr>
                <w:rFonts w:asciiTheme="minorHAnsi" w:hAnsiTheme="minorHAnsi" w:cstheme="minorHAnsi"/>
              </w:rPr>
              <w:t>Management of returned or undeliverable payments.</w:t>
            </w:r>
          </w:p>
        </w:tc>
        <w:tc>
          <w:tcPr>
            <w:tcW w:w="1061" w:type="dxa"/>
          </w:tcPr>
          <w:p w14:paraId="5C605592" w14:textId="77777777" w:rsidR="00020618" w:rsidRPr="00C71D2B" w:rsidRDefault="00020618" w:rsidP="000028EB">
            <w:pPr>
              <w:ind w:left="90"/>
              <w:rPr>
                <w:rFonts w:asciiTheme="minorHAnsi" w:hAnsiTheme="minorHAnsi" w:cstheme="minorHAnsi"/>
              </w:rPr>
            </w:pPr>
          </w:p>
        </w:tc>
        <w:tc>
          <w:tcPr>
            <w:tcW w:w="1521" w:type="dxa"/>
          </w:tcPr>
          <w:p w14:paraId="76BFA64A" w14:textId="77777777" w:rsidR="00020618" w:rsidRPr="00C71D2B" w:rsidRDefault="00020618" w:rsidP="000028EB">
            <w:pPr>
              <w:ind w:left="90"/>
              <w:rPr>
                <w:rFonts w:asciiTheme="minorHAnsi" w:hAnsiTheme="minorHAnsi" w:cstheme="minorHAnsi"/>
              </w:rPr>
            </w:pPr>
          </w:p>
        </w:tc>
        <w:tc>
          <w:tcPr>
            <w:tcW w:w="1373" w:type="dxa"/>
          </w:tcPr>
          <w:p w14:paraId="315B666F" w14:textId="77777777" w:rsidR="00020618" w:rsidRPr="00C71D2B" w:rsidRDefault="00020618" w:rsidP="000028EB">
            <w:pPr>
              <w:ind w:left="90"/>
              <w:rPr>
                <w:rFonts w:asciiTheme="minorHAnsi" w:hAnsiTheme="minorHAnsi" w:cstheme="minorHAnsi"/>
              </w:rPr>
            </w:pPr>
          </w:p>
        </w:tc>
        <w:tc>
          <w:tcPr>
            <w:tcW w:w="1629" w:type="dxa"/>
          </w:tcPr>
          <w:p w14:paraId="1A758C6A" w14:textId="77777777" w:rsidR="00020618" w:rsidRPr="00C71D2B" w:rsidRDefault="00020618" w:rsidP="000028EB">
            <w:pPr>
              <w:ind w:left="90"/>
              <w:rPr>
                <w:rFonts w:asciiTheme="minorHAnsi" w:hAnsiTheme="minorHAnsi" w:cstheme="minorHAnsi"/>
              </w:rPr>
            </w:pPr>
          </w:p>
        </w:tc>
        <w:tc>
          <w:tcPr>
            <w:tcW w:w="1645" w:type="dxa"/>
          </w:tcPr>
          <w:p w14:paraId="2A987B0D" w14:textId="77777777" w:rsidR="00020618" w:rsidRPr="00C71D2B" w:rsidRDefault="00020618" w:rsidP="000028EB">
            <w:pPr>
              <w:ind w:left="90"/>
              <w:rPr>
                <w:rFonts w:asciiTheme="minorHAnsi" w:hAnsiTheme="minorHAnsi" w:cstheme="minorHAnsi"/>
              </w:rPr>
            </w:pPr>
          </w:p>
        </w:tc>
      </w:tr>
      <w:tr w:rsidR="00020618" w:rsidRPr="00C71D2B" w14:paraId="4C801607" w14:textId="77777777" w:rsidTr="00857077">
        <w:tc>
          <w:tcPr>
            <w:tcW w:w="1537" w:type="dxa"/>
            <w:shd w:val="clear" w:color="auto" w:fill="E2EFD9" w:themeFill="accent6" w:themeFillTint="33"/>
          </w:tcPr>
          <w:p w14:paraId="69F92480" w14:textId="4CC3660A" w:rsidR="00020618" w:rsidRPr="00C71D2B" w:rsidRDefault="00020618" w:rsidP="000028EB">
            <w:pPr>
              <w:ind w:left="90"/>
              <w:rPr>
                <w:rFonts w:asciiTheme="minorHAnsi" w:hAnsiTheme="minorHAnsi" w:cstheme="minorHAnsi"/>
              </w:rPr>
            </w:pPr>
            <w:r w:rsidRPr="00C71D2B">
              <w:rPr>
                <w:rFonts w:asciiTheme="minorHAnsi" w:hAnsiTheme="minorHAnsi" w:cstheme="minorHAnsi"/>
              </w:rPr>
              <w:t>E.2.G.</w:t>
            </w:r>
            <w:r>
              <w:rPr>
                <w:rFonts w:asciiTheme="minorHAnsi" w:hAnsiTheme="minorHAnsi" w:cstheme="minorHAnsi"/>
              </w:rPr>
              <w:t>9</w:t>
            </w:r>
          </w:p>
        </w:tc>
        <w:tc>
          <w:tcPr>
            <w:tcW w:w="5004" w:type="dxa"/>
          </w:tcPr>
          <w:p w14:paraId="15FA3E0F" w14:textId="579FD1E9" w:rsidR="00020618" w:rsidRPr="00C71D2B" w:rsidRDefault="00020618" w:rsidP="000028EB">
            <w:pPr>
              <w:rPr>
                <w:rFonts w:asciiTheme="minorHAnsi" w:hAnsiTheme="minorHAnsi" w:cstheme="minorHAnsi"/>
              </w:rPr>
            </w:pPr>
            <w:r w:rsidRPr="00020618">
              <w:rPr>
                <w:rFonts w:asciiTheme="minorHAnsi" w:hAnsiTheme="minorHAnsi" w:cstheme="minorHAnsi"/>
              </w:rPr>
              <w:t>Offsets for over payments where applicable.</w:t>
            </w:r>
          </w:p>
        </w:tc>
        <w:tc>
          <w:tcPr>
            <w:tcW w:w="1061" w:type="dxa"/>
          </w:tcPr>
          <w:p w14:paraId="3C2B8D15" w14:textId="77777777" w:rsidR="00020618" w:rsidRPr="00C71D2B" w:rsidRDefault="00020618" w:rsidP="000028EB">
            <w:pPr>
              <w:ind w:left="90"/>
              <w:rPr>
                <w:rFonts w:asciiTheme="minorHAnsi" w:hAnsiTheme="minorHAnsi" w:cstheme="minorHAnsi"/>
              </w:rPr>
            </w:pPr>
          </w:p>
        </w:tc>
        <w:tc>
          <w:tcPr>
            <w:tcW w:w="1521" w:type="dxa"/>
          </w:tcPr>
          <w:p w14:paraId="6DD02AFA" w14:textId="77777777" w:rsidR="00020618" w:rsidRPr="00C71D2B" w:rsidRDefault="00020618" w:rsidP="000028EB">
            <w:pPr>
              <w:ind w:left="90"/>
              <w:rPr>
                <w:rFonts w:asciiTheme="minorHAnsi" w:hAnsiTheme="minorHAnsi" w:cstheme="minorHAnsi"/>
              </w:rPr>
            </w:pPr>
          </w:p>
        </w:tc>
        <w:tc>
          <w:tcPr>
            <w:tcW w:w="1373" w:type="dxa"/>
          </w:tcPr>
          <w:p w14:paraId="660DBC8B" w14:textId="77777777" w:rsidR="00020618" w:rsidRPr="00C71D2B" w:rsidRDefault="00020618" w:rsidP="000028EB">
            <w:pPr>
              <w:ind w:left="90"/>
              <w:rPr>
                <w:rFonts w:asciiTheme="minorHAnsi" w:hAnsiTheme="minorHAnsi" w:cstheme="minorHAnsi"/>
              </w:rPr>
            </w:pPr>
          </w:p>
        </w:tc>
        <w:tc>
          <w:tcPr>
            <w:tcW w:w="1629" w:type="dxa"/>
          </w:tcPr>
          <w:p w14:paraId="380706ED" w14:textId="77777777" w:rsidR="00020618" w:rsidRPr="00C71D2B" w:rsidRDefault="00020618" w:rsidP="000028EB">
            <w:pPr>
              <w:ind w:left="90"/>
              <w:rPr>
                <w:rFonts w:asciiTheme="minorHAnsi" w:hAnsiTheme="minorHAnsi" w:cstheme="minorHAnsi"/>
              </w:rPr>
            </w:pPr>
          </w:p>
        </w:tc>
        <w:tc>
          <w:tcPr>
            <w:tcW w:w="1645" w:type="dxa"/>
          </w:tcPr>
          <w:p w14:paraId="00A17131" w14:textId="77777777" w:rsidR="00020618" w:rsidRPr="00C71D2B" w:rsidRDefault="00020618" w:rsidP="000028EB">
            <w:pPr>
              <w:ind w:left="90"/>
              <w:rPr>
                <w:rFonts w:asciiTheme="minorHAnsi" w:hAnsiTheme="minorHAnsi" w:cstheme="minorHAnsi"/>
              </w:rPr>
            </w:pPr>
          </w:p>
        </w:tc>
      </w:tr>
      <w:tr w:rsidR="00EA0AEB" w:rsidRPr="00C71D2B" w14:paraId="34821419" w14:textId="77777777" w:rsidTr="00857077">
        <w:tc>
          <w:tcPr>
            <w:tcW w:w="1537" w:type="dxa"/>
            <w:shd w:val="clear" w:color="auto" w:fill="E2EFD9" w:themeFill="accent6" w:themeFillTint="33"/>
          </w:tcPr>
          <w:p w14:paraId="55B75B06" w14:textId="194F0FB4" w:rsidR="00EA0AEB" w:rsidRPr="00C71D2B" w:rsidRDefault="0013639C" w:rsidP="000028EB">
            <w:pPr>
              <w:ind w:left="90"/>
              <w:rPr>
                <w:rFonts w:asciiTheme="minorHAnsi" w:hAnsiTheme="minorHAnsi" w:cstheme="minorHAnsi"/>
              </w:rPr>
            </w:pPr>
            <w:r w:rsidRPr="00C71D2B">
              <w:rPr>
                <w:rFonts w:asciiTheme="minorHAnsi" w:hAnsiTheme="minorHAnsi" w:cstheme="minorHAnsi"/>
              </w:rPr>
              <w:t>E.2.H</w:t>
            </w:r>
          </w:p>
        </w:tc>
        <w:tc>
          <w:tcPr>
            <w:tcW w:w="5004" w:type="dxa"/>
          </w:tcPr>
          <w:p w14:paraId="762BD981" w14:textId="0957B273" w:rsidR="00EA0AEB" w:rsidRPr="00EA0AEB" w:rsidRDefault="00EA0AEB" w:rsidP="000028EB">
            <w:pPr>
              <w:rPr>
                <w:rFonts w:asciiTheme="minorHAnsi" w:hAnsiTheme="minorHAnsi" w:cstheme="minorHAnsi"/>
                <w:b/>
              </w:rPr>
            </w:pPr>
            <w:r w:rsidRPr="00EA0AEB">
              <w:rPr>
                <w:rFonts w:asciiTheme="minorHAnsi" w:hAnsiTheme="minorHAnsi" w:cstheme="minorHAnsi"/>
                <w:b/>
              </w:rPr>
              <w:t>Carrier Participation Fee Payments</w:t>
            </w:r>
          </w:p>
        </w:tc>
        <w:tc>
          <w:tcPr>
            <w:tcW w:w="1061" w:type="dxa"/>
          </w:tcPr>
          <w:p w14:paraId="0B443263" w14:textId="77777777" w:rsidR="00EA0AEB" w:rsidRPr="00C71D2B" w:rsidRDefault="00EA0AEB" w:rsidP="000028EB">
            <w:pPr>
              <w:ind w:left="90"/>
              <w:rPr>
                <w:rFonts w:asciiTheme="minorHAnsi" w:hAnsiTheme="minorHAnsi" w:cstheme="minorHAnsi"/>
              </w:rPr>
            </w:pPr>
          </w:p>
        </w:tc>
        <w:tc>
          <w:tcPr>
            <w:tcW w:w="1521" w:type="dxa"/>
          </w:tcPr>
          <w:p w14:paraId="524DB1A4" w14:textId="77777777" w:rsidR="00EA0AEB" w:rsidRPr="00C71D2B" w:rsidRDefault="00EA0AEB" w:rsidP="000028EB">
            <w:pPr>
              <w:ind w:left="90"/>
              <w:rPr>
                <w:rFonts w:asciiTheme="minorHAnsi" w:hAnsiTheme="minorHAnsi" w:cstheme="minorHAnsi"/>
              </w:rPr>
            </w:pPr>
          </w:p>
        </w:tc>
        <w:tc>
          <w:tcPr>
            <w:tcW w:w="1373" w:type="dxa"/>
          </w:tcPr>
          <w:p w14:paraId="09A4CAD5" w14:textId="77777777" w:rsidR="00EA0AEB" w:rsidRPr="00C71D2B" w:rsidRDefault="00EA0AEB" w:rsidP="000028EB">
            <w:pPr>
              <w:ind w:left="90"/>
              <w:rPr>
                <w:rFonts w:asciiTheme="minorHAnsi" w:hAnsiTheme="minorHAnsi" w:cstheme="minorHAnsi"/>
              </w:rPr>
            </w:pPr>
          </w:p>
        </w:tc>
        <w:tc>
          <w:tcPr>
            <w:tcW w:w="1629" w:type="dxa"/>
          </w:tcPr>
          <w:p w14:paraId="1205F039" w14:textId="77777777" w:rsidR="00EA0AEB" w:rsidRPr="00C71D2B" w:rsidRDefault="00EA0AEB" w:rsidP="000028EB">
            <w:pPr>
              <w:ind w:left="90"/>
              <w:rPr>
                <w:rFonts w:asciiTheme="minorHAnsi" w:hAnsiTheme="minorHAnsi" w:cstheme="minorHAnsi"/>
              </w:rPr>
            </w:pPr>
          </w:p>
        </w:tc>
        <w:tc>
          <w:tcPr>
            <w:tcW w:w="1645" w:type="dxa"/>
          </w:tcPr>
          <w:p w14:paraId="08DD7FF2" w14:textId="77777777" w:rsidR="00EA0AEB" w:rsidRPr="00C71D2B" w:rsidRDefault="00EA0AEB" w:rsidP="000028EB">
            <w:pPr>
              <w:ind w:left="90"/>
              <w:rPr>
                <w:rFonts w:asciiTheme="minorHAnsi" w:hAnsiTheme="minorHAnsi" w:cstheme="minorHAnsi"/>
              </w:rPr>
            </w:pPr>
          </w:p>
        </w:tc>
      </w:tr>
      <w:tr w:rsidR="0013639C" w:rsidRPr="00C71D2B" w14:paraId="4CD09934" w14:textId="77777777" w:rsidTr="00857077">
        <w:tc>
          <w:tcPr>
            <w:tcW w:w="1537" w:type="dxa"/>
            <w:shd w:val="clear" w:color="auto" w:fill="E2EFD9" w:themeFill="accent6" w:themeFillTint="33"/>
          </w:tcPr>
          <w:p w14:paraId="7D49CADC" w14:textId="1B16C009" w:rsidR="0013639C" w:rsidRPr="00C71D2B" w:rsidRDefault="0013639C" w:rsidP="0013639C">
            <w:pPr>
              <w:ind w:left="90"/>
              <w:rPr>
                <w:rFonts w:asciiTheme="minorHAnsi" w:hAnsiTheme="minorHAnsi" w:cstheme="minorHAnsi"/>
              </w:rPr>
            </w:pPr>
            <w:r w:rsidRPr="00B05282">
              <w:rPr>
                <w:rFonts w:asciiTheme="minorHAnsi" w:hAnsiTheme="minorHAnsi" w:cstheme="minorHAnsi"/>
              </w:rPr>
              <w:t>E.2.H</w:t>
            </w:r>
            <w:r>
              <w:rPr>
                <w:rFonts w:asciiTheme="minorHAnsi" w:hAnsiTheme="minorHAnsi" w:cstheme="minorHAnsi"/>
              </w:rPr>
              <w:t>.1</w:t>
            </w:r>
          </w:p>
        </w:tc>
        <w:tc>
          <w:tcPr>
            <w:tcW w:w="5004" w:type="dxa"/>
          </w:tcPr>
          <w:p w14:paraId="12F85A94" w14:textId="04EC31C5" w:rsidR="0013639C" w:rsidRPr="00C71D2B" w:rsidRDefault="0013639C" w:rsidP="0013639C">
            <w:pPr>
              <w:rPr>
                <w:rFonts w:asciiTheme="minorHAnsi" w:hAnsiTheme="minorHAnsi" w:cstheme="minorHAnsi"/>
              </w:rPr>
            </w:pPr>
            <w:r w:rsidRPr="0013639C">
              <w:rPr>
                <w:rFonts w:asciiTheme="minorHAnsi" w:hAnsiTheme="minorHAnsi" w:cstheme="minorHAnsi"/>
              </w:rPr>
              <w:t>Calculate amount due to Covered California monthly.</w:t>
            </w:r>
          </w:p>
        </w:tc>
        <w:tc>
          <w:tcPr>
            <w:tcW w:w="1061" w:type="dxa"/>
          </w:tcPr>
          <w:p w14:paraId="5CB78E98" w14:textId="77777777" w:rsidR="0013639C" w:rsidRPr="00C71D2B" w:rsidRDefault="0013639C" w:rsidP="0013639C">
            <w:pPr>
              <w:ind w:left="90"/>
              <w:rPr>
                <w:rFonts w:asciiTheme="minorHAnsi" w:hAnsiTheme="minorHAnsi" w:cstheme="minorHAnsi"/>
              </w:rPr>
            </w:pPr>
          </w:p>
        </w:tc>
        <w:tc>
          <w:tcPr>
            <w:tcW w:w="1521" w:type="dxa"/>
          </w:tcPr>
          <w:p w14:paraId="08E64B38" w14:textId="77777777" w:rsidR="0013639C" w:rsidRPr="00C71D2B" w:rsidRDefault="0013639C" w:rsidP="0013639C">
            <w:pPr>
              <w:ind w:left="90"/>
              <w:rPr>
                <w:rFonts w:asciiTheme="minorHAnsi" w:hAnsiTheme="minorHAnsi" w:cstheme="minorHAnsi"/>
              </w:rPr>
            </w:pPr>
          </w:p>
        </w:tc>
        <w:tc>
          <w:tcPr>
            <w:tcW w:w="1373" w:type="dxa"/>
          </w:tcPr>
          <w:p w14:paraId="05E04956" w14:textId="77777777" w:rsidR="0013639C" w:rsidRPr="00C71D2B" w:rsidRDefault="0013639C" w:rsidP="0013639C">
            <w:pPr>
              <w:ind w:left="90"/>
              <w:rPr>
                <w:rFonts w:asciiTheme="minorHAnsi" w:hAnsiTheme="minorHAnsi" w:cstheme="minorHAnsi"/>
              </w:rPr>
            </w:pPr>
          </w:p>
        </w:tc>
        <w:tc>
          <w:tcPr>
            <w:tcW w:w="1629" w:type="dxa"/>
          </w:tcPr>
          <w:p w14:paraId="086A1F3E" w14:textId="77777777" w:rsidR="0013639C" w:rsidRPr="00C71D2B" w:rsidRDefault="0013639C" w:rsidP="0013639C">
            <w:pPr>
              <w:ind w:left="90"/>
              <w:rPr>
                <w:rFonts w:asciiTheme="minorHAnsi" w:hAnsiTheme="minorHAnsi" w:cstheme="minorHAnsi"/>
              </w:rPr>
            </w:pPr>
          </w:p>
        </w:tc>
        <w:tc>
          <w:tcPr>
            <w:tcW w:w="1645" w:type="dxa"/>
          </w:tcPr>
          <w:p w14:paraId="6A3D4D6F" w14:textId="77777777" w:rsidR="0013639C" w:rsidRPr="00C71D2B" w:rsidRDefault="0013639C" w:rsidP="0013639C">
            <w:pPr>
              <w:ind w:left="90"/>
              <w:rPr>
                <w:rFonts w:asciiTheme="minorHAnsi" w:hAnsiTheme="minorHAnsi" w:cstheme="minorHAnsi"/>
              </w:rPr>
            </w:pPr>
          </w:p>
        </w:tc>
      </w:tr>
      <w:tr w:rsidR="0013639C" w:rsidRPr="00C71D2B" w14:paraId="52DF55FA" w14:textId="77777777" w:rsidTr="00857077">
        <w:tc>
          <w:tcPr>
            <w:tcW w:w="1537" w:type="dxa"/>
            <w:shd w:val="clear" w:color="auto" w:fill="E2EFD9" w:themeFill="accent6" w:themeFillTint="33"/>
          </w:tcPr>
          <w:p w14:paraId="79923FB9" w14:textId="22D73F43" w:rsidR="0013639C" w:rsidRPr="00C71D2B" w:rsidRDefault="0013639C" w:rsidP="0013639C">
            <w:pPr>
              <w:ind w:left="90"/>
              <w:rPr>
                <w:rFonts w:asciiTheme="minorHAnsi" w:hAnsiTheme="minorHAnsi" w:cstheme="minorHAnsi"/>
              </w:rPr>
            </w:pPr>
            <w:r w:rsidRPr="00B05282">
              <w:rPr>
                <w:rFonts w:asciiTheme="minorHAnsi" w:hAnsiTheme="minorHAnsi" w:cstheme="minorHAnsi"/>
              </w:rPr>
              <w:t>E.2.H</w:t>
            </w:r>
            <w:r>
              <w:rPr>
                <w:rFonts w:asciiTheme="minorHAnsi" w:hAnsiTheme="minorHAnsi" w:cstheme="minorHAnsi"/>
              </w:rPr>
              <w:t>.2</w:t>
            </w:r>
          </w:p>
        </w:tc>
        <w:tc>
          <w:tcPr>
            <w:tcW w:w="5004" w:type="dxa"/>
          </w:tcPr>
          <w:p w14:paraId="7AA38242" w14:textId="7EDD7955" w:rsidR="0013639C" w:rsidRPr="00C71D2B" w:rsidRDefault="0013639C" w:rsidP="0013639C">
            <w:pPr>
              <w:rPr>
                <w:rFonts w:asciiTheme="minorHAnsi" w:hAnsiTheme="minorHAnsi" w:cstheme="minorHAnsi"/>
              </w:rPr>
            </w:pPr>
            <w:r w:rsidRPr="0013639C">
              <w:rPr>
                <w:rFonts w:asciiTheme="minorHAnsi" w:hAnsiTheme="minorHAnsi" w:cstheme="minorHAnsi"/>
              </w:rPr>
              <w:t>Provide payment detail reporting to Covered California.</w:t>
            </w:r>
          </w:p>
        </w:tc>
        <w:tc>
          <w:tcPr>
            <w:tcW w:w="1061" w:type="dxa"/>
          </w:tcPr>
          <w:p w14:paraId="6DC90719" w14:textId="77777777" w:rsidR="0013639C" w:rsidRPr="00C71D2B" w:rsidRDefault="0013639C" w:rsidP="0013639C">
            <w:pPr>
              <w:ind w:left="90"/>
              <w:rPr>
                <w:rFonts w:asciiTheme="minorHAnsi" w:hAnsiTheme="minorHAnsi" w:cstheme="minorHAnsi"/>
              </w:rPr>
            </w:pPr>
          </w:p>
        </w:tc>
        <w:tc>
          <w:tcPr>
            <w:tcW w:w="1521" w:type="dxa"/>
          </w:tcPr>
          <w:p w14:paraId="5422444A" w14:textId="77777777" w:rsidR="0013639C" w:rsidRPr="00C71D2B" w:rsidRDefault="0013639C" w:rsidP="0013639C">
            <w:pPr>
              <w:ind w:left="90"/>
              <w:rPr>
                <w:rFonts w:asciiTheme="minorHAnsi" w:hAnsiTheme="minorHAnsi" w:cstheme="minorHAnsi"/>
              </w:rPr>
            </w:pPr>
          </w:p>
        </w:tc>
        <w:tc>
          <w:tcPr>
            <w:tcW w:w="1373" w:type="dxa"/>
          </w:tcPr>
          <w:p w14:paraId="41A2AE9D" w14:textId="77777777" w:rsidR="0013639C" w:rsidRPr="00C71D2B" w:rsidRDefault="0013639C" w:rsidP="0013639C">
            <w:pPr>
              <w:ind w:left="90"/>
              <w:rPr>
                <w:rFonts w:asciiTheme="minorHAnsi" w:hAnsiTheme="minorHAnsi" w:cstheme="minorHAnsi"/>
              </w:rPr>
            </w:pPr>
          </w:p>
        </w:tc>
        <w:tc>
          <w:tcPr>
            <w:tcW w:w="1629" w:type="dxa"/>
          </w:tcPr>
          <w:p w14:paraId="19118DD0" w14:textId="77777777" w:rsidR="0013639C" w:rsidRPr="00C71D2B" w:rsidRDefault="0013639C" w:rsidP="0013639C">
            <w:pPr>
              <w:ind w:left="90"/>
              <w:rPr>
                <w:rFonts w:asciiTheme="minorHAnsi" w:hAnsiTheme="minorHAnsi" w:cstheme="minorHAnsi"/>
              </w:rPr>
            </w:pPr>
          </w:p>
        </w:tc>
        <w:tc>
          <w:tcPr>
            <w:tcW w:w="1645" w:type="dxa"/>
          </w:tcPr>
          <w:p w14:paraId="517A10B2" w14:textId="77777777" w:rsidR="0013639C" w:rsidRPr="00C71D2B" w:rsidRDefault="0013639C" w:rsidP="0013639C">
            <w:pPr>
              <w:ind w:left="90"/>
              <w:rPr>
                <w:rFonts w:asciiTheme="minorHAnsi" w:hAnsiTheme="minorHAnsi" w:cstheme="minorHAnsi"/>
              </w:rPr>
            </w:pPr>
          </w:p>
        </w:tc>
      </w:tr>
      <w:tr w:rsidR="0013639C" w:rsidRPr="00C71D2B" w14:paraId="04CBBAF9" w14:textId="77777777" w:rsidTr="00857077">
        <w:tc>
          <w:tcPr>
            <w:tcW w:w="1537" w:type="dxa"/>
            <w:shd w:val="clear" w:color="auto" w:fill="E2EFD9" w:themeFill="accent6" w:themeFillTint="33"/>
          </w:tcPr>
          <w:p w14:paraId="5CF24570" w14:textId="25E444EC" w:rsidR="0013639C" w:rsidRPr="00C71D2B" w:rsidRDefault="0013639C" w:rsidP="0013639C">
            <w:pPr>
              <w:ind w:left="90"/>
              <w:rPr>
                <w:rFonts w:asciiTheme="minorHAnsi" w:hAnsiTheme="minorHAnsi" w:cstheme="minorHAnsi"/>
              </w:rPr>
            </w:pPr>
            <w:r w:rsidRPr="00B05282">
              <w:rPr>
                <w:rFonts w:asciiTheme="minorHAnsi" w:hAnsiTheme="minorHAnsi" w:cstheme="minorHAnsi"/>
              </w:rPr>
              <w:lastRenderedPageBreak/>
              <w:t>E.2.H</w:t>
            </w:r>
            <w:r>
              <w:rPr>
                <w:rFonts w:asciiTheme="minorHAnsi" w:hAnsiTheme="minorHAnsi" w:cstheme="minorHAnsi"/>
              </w:rPr>
              <w:t>.3</w:t>
            </w:r>
          </w:p>
        </w:tc>
        <w:tc>
          <w:tcPr>
            <w:tcW w:w="5004" w:type="dxa"/>
          </w:tcPr>
          <w:p w14:paraId="555ECFEC" w14:textId="2CE15269" w:rsidR="0013639C" w:rsidRPr="00C71D2B" w:rsidRDefault="0013639C" w:rsidP="0013639C">
            <w:pPr>
              <w:rPr>
                <w:rFonts w:asciiTheme="minorHAnsi" w:hAnsiTheme="minorHAnsi" w:cstheme="minorHAnsi"/>
              </w:rPr>
            </w:pPr>
            <w:r w:rsidRPr="0013639C">
              <w:rPr>
                <w:rFonts w:asciiTheme="minorHAnsi" w:hAnsiTheme="minorHAnsi" w:cstheme="minorHAnsi"/>
              </w:rPr>
              <w:t>Produce a listing of all proposed Covered California payments subject to the validation listed below:</w:t>
            </w:r>
          </w:p>
        </w:tc>
        <w:tc>
          <w:tcPr>
            <w:tcW w:w="1061" w:type="dxa"/>
          </w:tcPr>
          <w:p w14:paraId="315B82B4" w14:textId="77777777" w:rsidR="0013639C" w:rsidRPr="00C71D2B" w:rsidRDefault="0013639C" w:rsidP="0013639C">
            <w:pPr>
              <w:ind w:left="90"/>
              <w:rPr>
                <w:rFonts w:asciiTheme="minorHAnsi" w:hAnsiTheme="minorHAnsi" w:cstheme="minorHAnsi"/>
              </w:rPr>
            </w:pPr>
          </w:p>
        </w:tc>
        <w:tc>
          <w:tcPr>
            <w:tcW w:w="1521" w:type="dxa"/>
          </w:tcPr>
          <w:p w14:paraId="1EB1F16F" w14:textId="77777777" w:rsidR="0013639C" w:rsidRPr="00C71D2B" w:rsidRDefault="0013639C" w:rsidP="0013639C">
            <w:pPr>
              <w:ind w:left="90"/>
              <w:rPr>
                <w:rFonts w:asciiTheme="minorHAnsi" w:hAnsiTheme="minorHAnsi" w:cstheme="minorHAnsi"/>
              </w:rPr>
            </w:pPr>
          </w:p>
        </w:tc>
        <w:tc>
          <w:tcPr>
            <w:tcW w:w="1373" w:type="dxa"/>
          </w:tcPr>
          <w:p w14:paraId="2B87F216" w14:textId="77777777" w:rsidR="0013639C" w:rsidRPr="00C71D2B" w:rsidRDefault="0013639C" w:rsidP="0013639C">
            <w:pPr>
              <w:ind w:left="90"/>
              <w:rPr>
                <w:rFonts w:asciiTheme="minorHAnsi" w:hAnsiTheme="minorHAnsi" w:cstheme="minorHAnsi"/>
              </w:rPr>
            </w:pPr>
          </w:p>
        </w:tc>
        <w:tc>
          <w:tcPr>
            <w:tcW w:w="1629" w:type="dxa"/>
          </w:tcPr>
          <w:p w14:paraId="195F09C4" w14:textId="77777777" w:rsidR="0013639C" w:rsidRPr="00C71D2B" w:rsidRDefault="0013639C" w:rsidP="0013639C">
            <w:pPr>
              <w:ind w:left="90"/>
              <w:rPr>
                <w:rFonts w:asciiTheme="minorHAnsi" w:hAnsiTheme="minorHAnsi" w:cstheme="minorHAnsi"/>
              </w:rPr>
            </w:pPr>
          </w:p>
        </w:tc>
        <w:tc>
          <w:tcPr>
            <w:tcW w:w="1645" w:type="dxa"/>
          </w:tcPr>
          <w:p w14:paraId="6E065A86" w14:textId="77777777" w:rsidR="0013639C" w:rsidRPr="00C71D2B" w:rsidRDefault="0013639C" w:rsidP="0013639C">
            <w:pPr>
              <w:ind w:left="90"/>
              <w:rPr>
                <w:rFonts w:asciiTheme="minorHAnsi" w:hAnsiTheme="minorHAnsi" w:cstheme="minorHAnsi"/>
              </w:rPr>
            </w:pPr>
          </w:p>
        </w:tc>
      </w:tr>
      <w:tr w:rsidR="0013639C" w:rsidRPr="00C71D2B" w14:paraId="42E0CEB4" w14:textId="77777777" w:rsidTr="00857077">
        <w:tc>
          <w:tcPr>
            <w:tcW w:w="1537" w:type="dxa"/>
            <w:shd w:val="clear" w:color="auto" w:fill="E2EFD9" w:themeFill="accent6" w:themeFillTint="33"/>
          </w:tcPr>
          <w:p w14:paraId="16D09257" w14:textId="40C34551" w:rsidR="0013639C" w:rsidRPr="00C71D2B" w:rsidRDefault="0013639C" w:rsidP="0013639C">
            <w:pPr>
              <w:ind w:left="90"/>
              <w:rPr>
                <w:rFonts w:asciiTheme="minorHAnsi" w:hAnsiTheme="minorHAnsi" w:cstheme="minorHAnsi"/>
              </w:rPr>
            </w:pPr>
            <w:r w:rsidRPr="00B05282">
              <w:rPr>
                <w:rFonts w:asciiTheme="minorHAnsi" w:hAnsiTheme="minorHAnsi" w:cstheme="minorHAnsi"/>
              </w:rPr>
              <w:t>E.2.H</w:t>
            </w:r>
            <w:r>
              <w:rPr>
                <w:rFonts w:asciiTheme="minorHAnsi" w:hAnsiTheme="minorHAnsi" w:cstheme="minorHAnsi"/>
              </w:rPr>
              <w:t>.3.a</w:t>
            </w:r>
          </w:p>
        </w:tc>
        <w:tc>
          <w:tcPr>
            <w:tcW w:w="5004" w:type="dxa"/>
          </w:tcPr>
          <w:p w14:paraId="5A8AC9B4" w14:textId="0ADE6A70" w:rsidR="0013639C" w:rsidRPr="00C71D2B" w:rsidRDefault="0013639C" w:rsidP="0013639C">
            <w:pPr>
              <w:rPr>
                <w:rFonts w:asciiTheme="minorHAnsi" w:hAnsiTheme="minorHAnsi" w:cstheme="minorHAnsi"/>
              </w:rPr>
            </w:pPr>
            <w:r w:rsidRPr="0013639C">
              <w:rPr>
                <w:rFonts w:asciiTheme="minorHAnsi" w:hAnsiTheme="minorHAnsi" w:cstheme="minorHAnsi"/>
              </w:rPr>
              <w:t>Validation for previous over/under payments previously made</w:t>
            </w:r>
          </w:p>
        </w:tc>
        <w:tc>
          <w:tcPr>
            <w:tcW w:w="1061" w:type="dxa"/>
          </w:tcPr>
          <w:p w14:paraId="1968DDC7" w14:textId="77777777" w:rsidR="0013639C" w:rsidRPr="00C71D2B" w:rsidRDefault="0013639C" w:rsidP="0013639C">
            <w:pPr>
              <w:ind w:left="90"/>
              <w:rPr>
                <w:rFonts w:asciiTheme="minorHAnsi" w:hAnsiTheme="minorHAnsi" w:cstheme="minorHAnsi"/>
              </w:rPr>
            </w:pPr>
          </w:p>
        </w:tc>
        <w:tc>
          <w:tcPr>
            <w:tcW w:w="1521" w:type="dxa"/>
          </w:tcPr>
          <w:p w14:paraId="6710D789" w14:textId="77777777" w:rsidR="0013639C" w:rsidRPr="00C71D2B" w:rsidRDefault="0013639C" w:rsidP="0013639C">
            <w:pPr>
              <w:ind w:left="90"/>
              <w:rPr>
                <w:rFonts w:asciiTheme="minorHAnsi" w:hAnsiTheme="minorHAnsi" w:cstheme="minorHAnsi"/>
              </w:rPr>
            </w:pPr>
          </w:p>
        </w:tc>
        <w:tc>
          <w:tcPr>
            <w:tcW w:w="1373" w:type="dxa"/>
          </w:tcPr>
          <w:p w14:paraId="0C297E1C" w14:textId="77777777" w:rsidR="0013639C" w:rsidRPr="00C71D2B" w:rsidRDefault="0013639C" w:rsidP="0013639C">
            <w:pPr>
              <w:ind w:left="90"/>
              <w:rPr>
                <w:rFonts w:asciiTheme="minorHAnsi" w:hAnsiTheme="minorHAnsi" w:cstheme="minorHAnsi"/>
              </w:rPr>
            </w:pPr>
          </w:p>
        </w:tc>
        <w:tc>
          <w:tcPr>
            <w:tcW w:w="1629" w:type="dxa"/>
          </w:tcPr>
          <w:p w14:paraId="2ED7BBC2" w14:textId="77777777" w:rsidR="0013639C" w:rsidRPr="00C71D2B" w:rsidRDefault="0013639C" w:rsidP="0013639C">
            <w:pPr>
              <w:ind w:left="90"/>
              <w:rPr>
                <w:rFonts w:asciiTheme="minorHAnsi" w:hAnsiTheme="minorHAnsi" w:cstheme="minorHAnsi"/>
              </w:rPr>
            </w:pPr>
          </w:p>
        </w:tc>
        <w:tc>
          <w:tcPr>
            <w:tcW w:w="1645" w:type="dxa"/>
          </w:tcPr>
          <w:p w14:paraId="254AD52C" w14:textId="77777777" w:rsidR="0013639C" w:rsidRPr="00C71D2B" w:rsidRDefault="0013639C" w:rsidP="0013639C">
            <w:pPr>
              <w:ind w:left="90"/>
              <w:rPr>
                <w:rFonts w:asciiTheme="minorHAnsi" w:hAnsiTheme="minorHAnsi" w:cstheme="minorHAnsi"/>
              </w:rPr>
            </w:pPr>
          </w:p>
        </w:tc>
      </w:tr>
      <w:tr w:rsidR="0013639C" w:rsidRPr="00C71D2B" w14:paraId="4BB7043E" w14:textId="77777777" w:rsidTr="00857077">
        <w:tc>
          <w:tcPr>
            <w:tcW w:w="1537" w:type="dxa"/>
            <w:shd w:val="clear" w:color="auto" w:fill="E2EFD9" w:themeFill="accent6" w:themeFillTint="33"/>
          </w:tcPr>
          <w:p w14:paraId="4566A170" w14:textId="1F4BC433" w:rsidR="0013639C" w:rsidRPr="00C71D2B" w:rsidRDefault="0013639C" w:rsidP="0013639C">
            <w:pPr>
              <w:ind w:left="90"/>
              <w:rPr>
                <w:rFonts w:asciiTheme="minorHAnsi" w:hAnsiTheme="minorHAnsi" w:cstheme="minorHAnsi"/>
              </w:rPr>
            </w:pPr>
            <w:r w:rsidRPr="00B05282">
              <w:rPr>
                <w:rFonts w:asciiTheme="minorHAnsi" w:hAnsiTheme="minorHAnsi" w:cstheme="minorHAnsi"/>
              </w:rPr>
              <w:t>E.2.H</w:t>
            </w:r>
            <w:r>
              <w:rPr>
                <w:rFonts w:asciiTheme="minorHAnsi" w:hAnsiTheme="minorHAnsi" w:cstheme="minorHAnsi"/>
              </w:rPr>
              <w:t>.3.b</w:t>
            </w:r>
          </w:p>
        </w:tc>
        <w:tc>
          <w:tcPr>
            <w:tcW w:w="5004" w:type="dxa"/>
          </w:tcPr>
          <w:p w14:paraId="0D4C1B8F" w14:textId="79CDFCC2" w:rsidR="0013639C" w:rsidRPr="00C71D2B" w:rsidRDefault="0013639C" w:rsidP="0013639C">
            <w:pPr>
              <w:rPr>
                <w:rFonts w:asciiTheme="minorHAnsi" w:hAnsiTheme="minorHAnsi" w:cstheme="minorHAnsi"/>
              </w:rPr>
            </w:pPr>
            <w:r w:rsidRPr="0013639C">
              <w:rPr>
                <w:rFonts w:asciiTheme="minorHAnsi" w:hAnsiTheme="minorHAnsi" w:cstheme="minorHAnsi"/>
              </w:rPr>
              <w:t>Check for negative amounts payable</w:t>
            </w:r>
          </w:p>
        </w:tc>
        <w:tc>
          <w:tcPr>
            <w:tcW w:w="1061" w:type="dxa"/>
          </w:tcPr>
          <w:p w14:paraId="3BC9F692" w14:textId="77777777" w:rsidR="0013639C" w:rsidRPr="00C71D2B" w:rsidRDefault="0013639C" w:rsidP="0013639C">
            <w:pPr>
              <w:ind w:left="90"/>
              <w:rPr>
                <w:rFonts w:asciiTheme="minorHAnsi" w:hAnsiTheme="minorHAnsi" w:cstheme="minorHAnsi"/>
              </w:rPr>
            </w:pPr>
          </w:p>
        </w:tc>
        <w:tc>
          <w:tcPr>
            <w:tcW w:w="1521" w:type="dxa"/>
          </w:tcPr>
          <w:p w14:paraId="4E050CAA" w14:textId="77777777" w:rsidR="0013639C" w:rsidRPr="00C71D2B" w:rsidRDefault="0013639C" w:rsidP="0013639C">
            <w:pPr>
              <w:ind w:left="90"/>
              <w:rPr>
                <w:rFonts w:asciiTheme="minorHAnsi" w:hAnsiTheme="minorHAnsi" w:cstheme="minorHAnsi"/>
              </w:rPr>
            </w:pPr>
          </w:p>
        </w:tc>
        <w:tc>
          <w:tcPr>
            <w:tcW w:w="1373" w:type="dxa"/>
          </w:tcPr>
          <w:p w14:paraId="32C3B67E" w14:textId="77777777" w:rsidR="0013639C" w:rsidRPr="00C71D2B" w:rsidRDefault="0013639C" w:rsidP="0013639C">
            <w:pPr>
              <w:ind w:left="90"/>
              <w:rPr>
                <w:rFonts w:asciiTheme="minorHAnsi" w:hAnsiTheme="minorHAnsi" w:cstheme="minorHAnsi"/>
              </w:rPr>
            </w:pPr>
          </w:p>
        </w:tc>
        <w:tc>
          <w:tcPr>
            <w:tcW w:w="1629" w:type="dxa"/>
          </w:tcPr>
          <w:p w14:paraId="193CC65C" w14:textId="77777777" w:rsidR="0013639C" w:rsidRPr="00C71D2B" w:rsidRDefault="0013639C" w:rsidP="0013639C">
            <w:pPr>
              <w:ind w:left="90"/>
              <w:rPr>
                <w:rFonts w:asciiTheme="minorHAnsi" w:hAnsiTheme="minorHAnsi" w:cstheme="minorHAnsi"/>
              </w:rPr>
            </w:pPr>
          </w:p>
        </w:tc>
        <w:tc>
          <w:tcPr>
            <w:tcW w:w="1645" w:type="dxa"/>
          </w:tcPr>
          <w:p w14:paraId="4B926EF2" w14:textId="77777777" w:rsidR="0013639C" w:rsidRPr="00C71D2B" w:rsidRDefault="0013639C" w:rsidP="0013639C">
            <w:pPr>
              <w:ind w:left="90"/>
              <w:rPr>
                <w:rFonts w:asciiTheme="minorHAnsi" w:hAnsiTheme="minorHAnsi" w:cstheme="minorHAnsi"/>
              </w:rPr>
            </w:pPr>
          </w:p>
        </w:tc>
      </w:tr>
      <w:tr w:rsidR="0013639C" w:rsidRPr="00C71D2B" w14:paraId="2E0B46EF" w14:textId="77777777" w:rsidTr="00857077">
        <w:tc>
          <w:tcPr>
            <w:tcW w:w="1537" w:type="dxa"/>
            <w:shd w:val="clear" w:color="auto" w:fill="E2EFD9" w:themeFill="accent6" w:themeFillTint="33"/>
          </w:tcPr>
          <w:p w14:paraId="472A9F8E" w14:textId="3B9B909D" w:rsidR="0013639C" w:rsidRPr="00C71D2B" w:rsidRDefault="0013639C" w:rsidP="0013639C">
            <w:pPr>
              <w:ind w:left="90"/>
              <w:rPr>
                <w:rFonts w:asciiTheme="minorHAnsi" w:hAnsiTheme="minorHAnsi" w:cstheme="minorHAnsi"/>
              </w:rPr>
            </w:pPr>
            <w:r w:rsidRPr="00B05282">
              <w:rPr>
                <w:rFonts w:asciiTheme="minorHAnsi" w:hAnsiTheme="minorHAnsi" w:cstheme="minorHAnsi"/>
              </w:rPr>
              <w:t>E.2.H</w:t>
            </w:r>
            <w:r>
              <w:rPr>
                <w:rFonts w:asciiTheme="minorHAnsi" w:hAnsiTheme="minorHAnsi" w:cstheme="minorHAnsi"/>
              </w:rPr>
              <w:t>.3.c</w:t>
            </w:r>
          </w:p>
        </w:tc>
        <w:tc>
          <w:tcPr>
            <w:tcW w:w="5004" w:type="dxa"/>
          </w:tcPr>
          <w:p w14:paraId="4937ED0B" w14:textId="25AC23A9" w:rsidR="0013639C" w:rsidRPr="00C71D2B" w:rsidRDefault="0013639C" w:rsidP="0013639C">
            <w:pPr>
              <w:rPr>
                <w:rFonts w:asciiTheme="minorHAnsi" w:hAnsiTheme="minorHAnsi" w:cstheme="minorHAnsi"/>
              </w:rPr>
            </w:pPr>
            <w:r w:rsidRPr="0013639C">
              <w:rPr>
                <w:rFonts w:asciiTheme="minorHAnsi" w:hAnsiTheme="minorHAnsi" w:cstheme="minorHAnsi"/>
              </w:rPr>
              <w:t>Retroactivity and Termination adjustments</w:t>
            </w:r>
          </w:p>
        </w:tc>
        <w:tc>
          <w:tcPr>
            <w:tcW w:w="1061" w:type="dxa"/>
          </w:tcPr>
          <w:p w14:paraId="018D8C67" w14:textId="77777777" w:rsidR="0013639C" w:rsidRPr="00C71D2B" w:rsidRDefault="0013639C" w:rsidP="0013639C">
            <w:pPr>
              <w:ind w:left="90"/>
              <w:rPr>
                <w:rFonts w:asciiTheme="minorHAnsi" w:hAnsiTheme="minorHAnsi" w:cstheme="minorHAnsi"/>
              </w:rPr>
            </w:pPr>
          </w:p>
        </w:tc>
        <w:tc>
          <w:tcPr>
            <w:tcW w:w="1521" w:type="dxa"/>
          </w:tcPr>
          <w:p w14:paraId="2E4FF0E2" w14:textId="77777777" w:rsidR="0013639C" w:rsidRPr="00C71D2B" w:rsidRDefault="0013639C" w:rsidP="0013639C">
            <w:pPr>
              <w:ind w:left="90"/>
              <w:rPr>
                <w:rFonts w:asciiTheme="minorHAnsi" w:hAnsiTheme="minorHAnsi" w:cstheme="minorHAnsi"/>
              </w:rPr>
            </w:pPr>
          </w:p>
        </w:tc>
        <w:tc>
          <w:tcPr>
            <w:tcW w:w="1373" w:type="dxa"/>
          </w:tcPr>
          <w:p w14:paraId="4BD8E10C" w14:textId="77777777" w:rsidR="0013639C" w:rsidRPr="00C71D2B" w:rsidRDefault="0013639C" w:rsidP="0013639C">
            <w:pPr>
              <w:ind w:left="90"/>
              <w:rPr>
                <w:rFonts w:asciiTheme="minorHAnsi" w:hAnsiTheme="minorHAnsi" w:cstheme="minorHAnsi"/>
              </w:rPr>
            </w:pPr>
          </w:p>
        </w:tc>
        <w:tc>
          <w:tcPr>
            <w:tcW w:w="1629" w:type="dxa"/>
          </w:tcPr>
          <w:p w14:paraId="5A3E719F" w14:textId="77777777" w:rsidR="0013639C" w:rsidRPr="00C71D2B" w:rsidRDefault="0013639C" w:rsidP="0013639C">
            <w:pPr>
              <w:ind w:left="90"/>
              <w:rPr>
                <w:rFonts w:asciiTheme="minorHAnsi" w:hAnsiTheme="minorHAnsi" w:cstheme="minorHAnsi"/>
              </w:rPr>
            </w:pPr>
          </w:p>
        </w:tc>
        <w:tc>
          <w:tcPr>
            <w:tcW w:w="1645" w:type="dxa"/>
          </w:tcPr>
          <w:p w14:paraId="2899C445" w14:textId="77777777" w:rsidR="0013639C" w:rsidRPr="00C71D2B" w:rsidRDefault="0013639C" w:rsidP="0013639C">
            <w:pPr>
              <w:ind w:left="90"/>
              <w:rPr>
                <w:rFonts w:asciiTheme="minorHAnsi" w:hAnsiTheme="minorHAnsi" w:cstheme="minorHAnsi"/>
              </w:rPr>
            </w:pPr>
          </w:p>
        </w:tc>
      </w:tr>
      <w:tr w:rsidR="0013639C" w:rsidRPr="00C71D2B" w14:paraId="0EBC317C" w14:textId="77777777" w:rsidTr="00857077">
        <w:tc>
          <w:tcPr>
            <w:tcW w:w="1537" w:type="dxa"/>
            <w:shd w:val="clear" w:color="auto" w:fill="E2EFD9" w:themeFill="accent6" w:themeFillTint="33"/>
          </w:tcPr>
          <w:p w14:paraId="01AD1DB0" w14:textId="4E66D684" w:rsidR="0013639C" w:rsidRPr="00C71D2B" w:rsidRDefault="0013639C" w:rsidP="0013639C">
            <w:pPr>
              <w:ind w:left="90"/>
              <w:rPr>
                <w:rFonts w:asciiTheme="minorHAnsi" w:hAnsiTheme="minorHAnsi" w:cstheme="minorHAnsi"/>
              </w:rPr>
            </w:pPr>
            <w:r w:rsidRPr="00B05282">
              <w:rPr>
                <w:rFonts w:asciiTheme="minorHAnsi" w:hAnsiTheme="minorHAnsi" w:cstheme="minorHAnsi"/>
              </w:rPr>
              <w:t>E.2.H</w:t>
            </w:r>
            <w:r>
              <w:rPr>
                <w:rFonts w:asciiTheme="minorHAnsi" w:hAnsiTheme="minorHAnsi" w:cstheme="minorHAnsi"/>
              </w:rPr>
              <w:t>.4</w:t>
            </w:r>
          </w:p>
        </w:tc>
        <w:tc>
          <w:tcPr>
            <w:tcW w:w="5004" w:type="dxa"/>
          </w:tcPr>
          <w:p w14:paraId="69589AC3" w14:textId="38FB9B30" w:rsidR="0013639C" w:rsidRPr="00C71D2B" w:rsidRDefault="0013639C" w:rsidP="0013639C">
            <w:pPr>
              <w:rPr>
                <w:rFonts w:asciiTheme="minorHAnsi" w:hAnsiTheme="minorHAnsi" w:cstheme="minorHAnsi"/>
              </w:rPr>
            </w:pPr>
            <w:r w:rsidRPr="0013639C">
              <w:rPr>
                <w:rFonts w:asciiTheme="minorHAnsi" w:hAnsiTheme="minorHAnsi" w:cstheme="minorHAnsi"/>
              </w:rPr>
              <w:t>Provide a process for reconciling when validation process shows discrepancy.</w:t>
            </w:r>
          </w:p>
        </w:tc>
        <w:tc>
          <w:tcPr>
            <w:tcW w:w="1061" w:type="dxa"/>
          </w:tcPr>
          <w:p w14:paraId="07362308" w14:textId="77777777" w:rsidR="0013639C" w:rsidRPr="00C71D2B" w:rsidRDefault="0013639C" w:rsidP="0013639C">
            <w:pPr>
              <w:ind w:left="90"/>
              <w:rPr>
                <w:rFonts w:asciiTheme="minorHAnsi" w:hAnsiTheme="minorHAnsi" w:cstheme="minorHAnsi"/>
              </w:rPr>
            </w:pPr>
          </w:p>
        </w:tc>
        <w:tc>
          <w:tcPr>
            <w:tcW w:w="1521" w:type="dxa"/>
          </w:tcPr>
          <w:p w14:paraId="42EA9B82" w14:textId="77777777" w:rsidR="0013639C" w:rsidRPr="00C71D2B" w:rsidRDefault="0013639C" w:rsidP="0013639C">
            <w:pPr>
              <w:ind w:left="90"/>
              <w:rPr>
                <w:rFonts w:asciiTheme="minorHAnsi" w:hAnsiTheme="minorHAnsi" w:cstheme="minorHAnsi"/>
              </w:rPr>
            </w:pPr>
          </w:p>
        </w:tc>
        <w:tc>
          <w:tcPr>
            <w:tcW w:w="1373" w:type="dxa"/>
          </w:tcPr>
          <w:p w14:paraId="3D5CAD82" w14:textId="77777777" w:rsidR="0013639C" w:rsidRPr="00C71D2B" w:rsidRDefault="0013639C" w:rsidP="0013639C">
            <w:pPr>
              <w:ind w:left="90"/>
              <w:rPr>
                <w:rFonts w:asciiTheme="minorHAnsi" w:hAnsiTheme="minorHAnsi" w:cstheme="minorHAnsi"/>
              </w:rPr>
            </w:pPr>
          </w:p>
        </w:tc>
        <w:tc>
          <w:tcPr>
            <w:tcW w:w="1629" w:type="dxa"/>
          </w:tcPr>
          <w:p w14:paraId="2779218E" w14:textId="77777777" w:rsidR="0013639C" w:rsidRPr="00C71D2B" w:rsidRDefault="0013639C" w:rsidP="0013639C">
            <w:pPr>
              <w:ind w:left="90"/>
              <w:rPr>
                <w:rFonts w:asciiTheme="minorHAnsi" w:hAnsiTheme="minorHAnsi" w:cstheme="minorHAnsi"/>
              </w:rPr>
            </w:pPr>
          </w:p>
        </w:tc>
        <w:tc>
          <w:tcPr>
            <w:tcW w:w="1645" w:type="dxa"/>
          </w:tcPr>
          <w:p w14:paraId="6D090971" w14:textId="77777777" w:rsidR="0013639C" w:rsidRPr="00C71D2B" w:rsidRDefault="0013639C" w:rsidP="0013639C">
            <w:pPr>
              <w:ind w:left="90"/>
              <w:rPr>
                <w:rFonts w:asciiTheme="minorHAnsi" w:hAnsiTheme="minorHAnsi" w:cstheme="minorHAnsi"/>
              </w:rPr>
            </w:pPr>
          </w:p>
        </w:tc>
      </w:tr>
      <w:tr w:rsidR="0013639C" w:rsidRPr="00C71D2B" w14:paraId="18C99CA2" w14:textId="77777777" w:rsidTr="00857077">
        <w:tc>
          <w:tcPr>
            <w:tcW w:w="1537" w:type="dxa"/>
            <w:shd w:val="clear" w:color="auto" w:fill="E2EFD9" w:themeFill="accent6" w:themeFillTint="33"/>
          </w:tcPr>
          <w:p w14:paraId="64C31838" w14:textId="20131E7D" w:rsidR="0013639C" w:rsidRPr="00C71D2B" w:rsidRDefault="0013639C" w:rsidP="0013639C">
            <w:pPr>
              <w:ind w:left="90"/>
              <w:rPr>
                <w:rFonts w:asciiTheme="minorHAnsi" w:hAnsiTheme="minorHAnsi" w:cstheme="minorHAnsi"/>
              </w:rPr>
            </w:pPr>
            <w:r w:rsidRPr="00B05282">
              <w:rPr>
                <w:rFonts w:asciiTheme="minorHAnsi" w:hAnsiTheme="minorHAnsi" w:cstheme="minorHAnsi"/>
              </w:rPr>
              <w:t>E.2.H</w:t>
            </w:r>
            <w:r>
              <w:rPr>
                <w:rFonts w:asciiTheme="minorHAnsi" w:hAnsiTheme="minorHAnsi" w:cstheme="minorHAnsi"/>
              </w:rPr>
              <w:t>.5</w:t>
            </w:r>
          </w:p>
        </w:tc>
        <w:tc>
          <w:tcPr>
            <w:tcW w:w="5004" w:type="dxa"/>
          </w:tcPr>
          <w:p w14:paraId="2B8502B3" w14:textId="0894FC4A" w:rsidR="0013639C" w:rsidRPr="00C71D2B" w:rsidRDefault="0013639C" w:rsidP="0013639C">
            <w:pPr>
              <w:rPr>
                <w:rFonts w:asciiTheme="minorHAnsi" w:hAnsiTheme="minorHAnsi" w:cstheme="minorHAnsi"/>
              </w:rPr>
            </w:pPr>
            <w:r w:rsidRPr="0013639C">
              <w:rPr>
                <w:rFonts w:asciiTheme="minorHAnsi" w:hAnsiTheme="minorHAnsi" w:cstheme="minorHAnsi"/>
              </w:rPr>
              <w:t>The listing of all participation fee payments must be available to Covered California Financial and Business users for potential review and approval.</w:t>
            </w:r>
          </w:p>
        </w:tc>
        <w:tc>
          <w:tcPr>
            <w:tcW w:w="1061" w:type="dxa"/>
          </w:tcPr>
          <w:p w14:paraId="28C54526" w14:textId="77777777" w:rsidR="0013639C" w:rsidRPr="00C71D2B" w:rsidRDefault="0013639C" w:rsidP="0013639C">
            <w:pPr>
              <w:ind w:left="90"/>
              <w:rPr>
                <w:rFonts w:asciiTheme="minorHAnsi" w:hAnsiTheme="minorHAnsi" w:cstheme="minorHAnsi"/>
              </w:rPr>
            </w:pPr>
          </w:p>
        </w:tc>
        <w:tc>
          <w:tcPr>
            <w:tcW w:w="1521" w:type="dxa"/>
          </w:tcPr>
          <w:p w14:paraId="32FA9E85" w14:textId="77777777" w:rsidR="0013639C" w:rsidRPr="00C71D2B" w:rsidRDefault="0013639C" w:rsidP="0013639C">
            <w:pPr>
              <w:ind w:left="90"/>
              <w:rPr>
                <w:rFonts w:asciiTheme="minorHAnsi" w:hAnsiTheme="minorHAnsi" w:cstheme="minorHAnsi"/>
              </w:rPr>
            </w:pPr>
          </w:p>
        </w:tc>
        <w:tc>
          <w:tcPr>
            <w:tcW w:w="1373" w:type="dxa"/>
          </w:tcPr>
          <w:p w14:paraId="53A01461" w14:textId="77777777" w:rsidR="0013639C" w:rsidRPr="00C71D2B" w:rsidRDefault="0013639C" w:rsidP="0013639C">
            <w:pPr>
              <w:ind w:left="90"/>
              <w:rPr>
                <w:rFonts w:asciiTheme="minorHAnsi" w:hAnsiTheme="minorHAnsi" w:cstheme="minorHAnsi"/>
              </w:rPr>
            </w:pPr>
          </w:p>
        </w:tc>
        <w:tc>
          <w:tcPr>
            <w:tcW w:w="1629" w:type="dxa"/>
          </w:tcPr>
          <w:p w14:paraId="3F3AB2B1" w14:textId="77777777" w:rsidR="0013639C" w:rsidRPr="00C71D2B" w:rsidRDefault="0013639C" w:rsidP="0013639C">
            <w:pPr>
              <w:ind w:left="90"/>
              <w:rPr>
                <w:rFonts w:asciiTheme="minorHAnsi" w:hAnsiTheme="minorHAnsi" w:cstheme="minorHAnsi"/>
              </w:rPr>
            </w:pPr>
          </w:p>
        </w:tc>
        <w:tc>
          <w:tcPr>
            <w:tcW w:w="1645" w:type="dxa"/>
          </w:tcPr>
          <w:p w14:paraId="49E607E4" w14:textId="77777777" w:rsidR="0013639C" w:rsidRPr="00C71D2B" w:rsidRDefault="0013639C" w:rsidP="0013639C">
            <w:pPr>
              <w:ind w:left="90"/>
              <w:rPr>
                <w:rFonts w:asciiTheme="minorHAnsi" w:hAnsiTheme="minorHAnsi" w:cstheme="minorHAnsi"/>
              </w:rPr>
            </w:pPr>
          </w:p>
        </w:tc>
      </w:tr>
      <w:tr w:rsidR="0013639C" w:rsidRPr="00C71D2B" w14:paraId="4999356D" w14:textId="77777777" w:rsidTr="00857077">
        <w:tc>
          <w:tcPr>
            <w:tcW w:w="1537" w:type="dxa"/>
            <w:shd w:val="clear" w:color="auto" w:fill="E2EFD9" w:themeFill="accent6" w:themeFillTint="33"/>
          </w:tcPr>
          <w:p w14:paraId="30FC114A" w14:textId="715687D8" w:rsidR="0013639C" w:rsidRPr="00C71D2B" w:rsidRDefault="0013639C" w:rsidP="0013639C">
            <w:pPr>
              <w:ind w:left="90"/>
              <w:rPr>
                <w:rFonts w:asciiTheme="minorHAnsi" w:hAnsiTheme="minorHAnsi" w:cstheme="minorHAnsi"/>
              </w:rPr>
            </w:pPr>
            <w:r w:rsidRPr="00B05282">
              <w:rPr>
                <w:rFonts w:asciiTheme="minorHAnsi" w:hAnsiTheme="minorHAnsi" w:cstheme="minorHAnsi"/>
              </w:rPr>
              <w:t>E.2.H</w:t>
            </w:r>
            <w:r>
              <w:rPr>
                <w:rFonts w:asciiTheme="minorHAnsi" w:hAnsiTheme="minorHAnsi" w:cstheme="minorHAnsi"/>
              </w:rPr>
              <w:t>.</w:t>
            </w:r>
            <w:r w:rsidR="00835BEA">
              <w:rPr>
                <w:rFonts w:asciiTheme="minorHAnsi" w:hAnsiTheme="minorHAnsi" w:cstheme="minorHAnsi"/>
              </w:rPr>
              <w:t>6</w:t>
            </w:r>
          </w:p>
        </w:tc>
        <w:tc>
          <w:tcPr>
            <w:tcW w:w="5004" w:type="dxa"/>
          </w:tcPr>
          <w:p w14:paraId="513018ED" w14:textId="644CF985" w:rsidR="0013639C" w:rsidRPr="00C71D2B" w:rsidRDefault="0013639C" w:rsidP="0013639C">
            <w:pPr>
              <w:rPr>
                <w:rFonts w:asciiTheme="minorHAnsi" w:hAnsiTheme="minorHAnsi" w:cstheme="minorHAnsi"/>
              </w:rPr>
            </w:pPr>
            <w:r w:rsidRPr="0013639C">
              <w:rPr>
                <w:rFonts w:asciiTheme="minorHAnsi" w:hAnsiTheme="minorHAnsi" w:cstheme="minorHAnsi"/>
              </w:rPr>
              <w:t>Creation of State of California accounting system journal entries at summary and detail levels.</w:t>
            </w:r>
          </w:p>
        </w:tc>
        <w:tc>
          <w:tcPr>
            <w:tcW w:w="1061" w:type="dxa"/>
          </w:tcPr>
          <w:p w14:paraId="3D391C28" w14:textId="77777777" w:rsidR="0013639C" w:rsidRPr="00C71D2B" w:rsidRDefault="0013639C" w:rsidP="0013639C">
            <w:pPr>
              <w:ind w:left="90"/>
              <w:rPr>
                <w:rFonts w:asciiTheme="minorHAnsi" w:hAnsiTheme="minorHAnsi" w:cstheme="minorHAnsi"/>
              </w:rPr>
            </w:pPr>
          </w:p>
        </w:tc>
        <w:tc>
          <w:tcPr>
            <w:tcW w:w="1521" w:type="dxa"/>
          </w:tcPr>
          <w:p w14:paraId="52F9FF20" w14:textId="77777777" w:rsidR="0013639C" w:rsidRPr="00C71D2B" w:rsidRDefault="0013639C" w:rsidP="0013639C">
            <w:pPr>
              <w:ind w:left="90"/>
              <w:rPr>
                <w:rFonts w:asciiTheme="minorHAnsi" w:hAnsiTheme="minorHAnsi" w:cstheme="minorHAnsi"/>
              </w:rPr>
            </w:pPr>
          </w:p>
        </w:tc>
        <w:tc>
          <w:tcPr>
            <w:tcW w:w="1373" w:type="dxa"/>
          </w:tcPr>
          <w:p w14:paraId="5BBD4B3C" w14:textId="77777777" w:rsidR="0013639C" w:rsidRPr="00C71D2B" w:rsidRDefault="0013639C" w:rsidP="0013639C">
            <w:pPr>
              <w:ind w:left="90"/>
              <w:rPr>
                <w:rFonts w:asciiTheme="minorHAnsi" w:hAnsiTheme="minorHAnsi" w:cstheme="minorHAnsi"/>
              </w:rPr>
            </w:pPr>
          </w:p>
        </w:tc>
        <w:tc>
          <w:tcPr>
            <w:tcW w:w="1629" w:type="dxa"/>
          </w:tcPr>
          <w:p w14:paraId="07FC2A1F" w14:textId="77777777" w:rsidR="0013639C" w:rsidRPr="00C71D2B" w:rsidRDefault="0013639C" w:rsidP="0013639C">
            <w:pPr>
              <w:ind w:left="90"/>
              <w:rPr>
                <w:rFonts w:asciiTheme="minorHAnsi" w:hAnsiTheme="minorHAnsi" w:cstheme="minorHAnsi"/>
              </w:rPr>
            </w:pPr>
          </w:p>
        </w:tc>
        <w:tc>
          <w:tcPr>
            <w:tcW w:w="1645" w:type="dxa"/>
          </w:tcPr>
          <w:p w14:paraId="6FE89B42" w14:textId="77777777" w:rsidR="0013639C" w:rsidRPr="00C71D2B" w:rsidRDefault="0013639C" w:rsidP="0013639C">
            <w:pPr>
              <w:ind w:left="90"/>
              <w:rPr>
                <w:rFonts w:asciiTheme="minorHAnsi" w:hAnsiTheme="minorHAnsi" w:cstheme="minorHAnsi"/>
              </w:rPr>
            </w:pPr>
          </w:p>
        </w:tc>
      </w:tr>
      <w:tr w:rsidR="000028EB" w:rsidRPr="00C71D2B" w14:paraId="2F345111" w14:textId="77777777" w:rsidTr="00857077">
        <w:tc>
          <w:tcPr>
            <w:tcW w:w="1537" w:type="dxa"/>
            <w:shd w:val="clear" w:color="auto" w:fill="E2EFD9" w:themeFill="accent6" w:themeFillTint="33"/>
          </w:tcPr>
          <w:p w14:paraId="23DCA969" w14:textId="7F33ABE7" w:rsidR="000028EB" w:rsidRPr="00C71D2B" w:rsidRDefault="006757EA" w:rsidP="000028EB">
            <w:pPr>
              <w:ind w:left="90"/>
              <w:rPr>
                <w:rFonts w:asciiTheme="minorHAnsi" w:hAnsiTheme="minorHAnsi" w:cstheme="minorHAnsi"/>
              </w:rPr>
            </w:pPr>
            <w:r>
              <w:rPr>
                <w:rFonts w:asciiTheme="minorHAnsi" w:hAnsiTheme="minorHAnsi" w:cstheme="minorHAnsi"/>
              </w:rPr>
              <w:t>E.2.I</w:t>
            </w:r>
          </w:p>
        </w:tc>
        <w:tc>
          <w:tcPr>
            <w:tcW w:w="5004" w:type="dxa"/>
          </w:tcPr>
          <w:p w14:paraId="635BE9AC" w14:textId="412C836D" w:rsidR="000028EB" w:rsidRPr="00C71D2B" w:rsidRDefault="000028EB" w:rsidP="000028EB">
            <w:pPr>
              <w:rPr>
                <w:rFonts w:asciiTheme="minorHAnsi" w:hAnsiTheme="minorHAnsi" w:cstheme="minorHAnsi"/>
                <w:b/>
              </w:rPr>
            </w:pPr>
            <w:r w:rsidRPr="00C71D2B">
              <w:rPr>
                <w:rFonts w:asciiTheme="minorHAnsi" w:hAnsiTheme="minorHAnsi" w:cstheme="minorHAnsi"/>
                <w:b/>
              </w:rPr>
              <w:t>Delinquency/Collections Management</w:t>
            </w:r>
          </w:p>
        </w:tc>
        <w:tc>
          <w:tcPr>
            <w:tcW w:w="1061" w:type="dxa"/>
          </w:tcPr>
          <w:p w14:paraId="58206518" w14:textId="77777777" w:rsidR="000028EB" w:rsidRPr="00C71D2B" w:rsidRDefault="000028EB" w:rsidP="000028EB">
            <w:pPr>
              <w:ind w:left="90"/>
              <w:rPr>
                <w:rFonts w:asciiTheme="minorHAnsi" w:hAnsiTheme="minorHAnsi" w:cstheme="minorHAnsi"/>
              </w:rPr>
            </w:pPr>
          </w:p>
        </w:tc>
        <w:tc>
          <w:tcPr>
            <w:tcW w:w="1521" w:type="dxa"/>
          </w:tcPr>
          <w:p w14:paraId="6DD31BFD" w14:textId="77777777" w:rsidR="000028EB" w:rsidRPr="00C71D2B" w:rsidRDefault="000028EB" w:rsidP="000028EB">
            <w:pPr>
              <w:ind w:left="90"/>
              <w:rPr>
                <w:rFonts w:asciiTheme="minorHAnsi" w:hAnsiTheme="minorHAnsi" w:cstheme="minorHAnsi"/>
              </w:rPr>
            </w:pPr>
          </w:p>
        </w:tc>
        <w:tc>
          <w:tcPr>
            <w:tcW w:w="1373" w:type="dxa"/>
          </w:tcPr>
          <w:p w14:paraId="56E5A3AF" w14:textId="77777777" w:rsidR="000028EB" w:rsidRPr="00C71D2B" w:rsidRDefault="000028EB" w:rsidP="000028EB">
            <w:pPr>
              <w:ind w:left="90"/>
              <w:rPr>
                <w:rFonts w:asciiTheme="minorHAnsi" w:hAnsiTheme="minorHAnsi" w:cstheme="minorHAnsi"/>
              </w:rPr>
            </w:pPr>
          </w:p>
        </w:tc>
        <w:tc>
          <w:tcPr>
            <w:tcW w:w="1629" w:type="dxa"/>
          </w:tcPr>
          <w:p w14:paraId="42C54445" w14:textId="77777777" w:rsidR="000028EB" w:rsidRPr="00C71D2B" w:rsidRDefault="000028EB" w:rsidP="000028EB">
            <w:pPr>
              <w:ind w:left="90"/>
              <w:rPr>
                <w:rFonts w:asciiTheme="minorHAnsi" w:hAnsiTheme="minorHAnsi" w:cstheme="minorHAnsi"/>
              </w:rPr>
            </w:pPr>
          </w:p>
        </w:tc>
        <w:tc>
          <w:tcPr>
            <w:tcW w:w="1645" w:type="dxa"/>
          </w:tcPr>
          <w:p w14:paraId="24D8E0C9" w14:textId="77777777" w:rsidR="000028EB" w:rsidRPr="00C71D2B" w:rsidRDefault="000028EB" w:rsidP="000028EB">
            <w:pPr>
              <w:ind w:left="90"/>
              <w:rPr>
                <w:rFonts w:asciiTheme="minorHAnsi" w:hAnsiTheme="minorHAnsi" w:cstheme="minorHAnsi"/>
              </w:rPr>
            </w:pPr>
          </w:p>
        </w:tc>
      </w:tr>
      <w:tr w:rsidR="000028EB" w:rsidRPr="00C71D2B" w14:paraId="6BAEEBCF" w14:textId="77777777" w:rsidTr="00857077">
        <w:tc>
          <w:tcPr>
            <w:tcW w:w="1537" w:type="dxa"/>
            <w:shd w:val="clear" w:color="auto" w:fill="E2EFD9" w:themeFill="accent6" w:themeFillTint="33"/>
          </w:tcPr>
          <w:p w14:paraId="0516CF0C" w14:textId="19E42492" w:rsidR="000028EB" w:rsidRPr="00C71D2B" w:rsidRDefault="000028EB" w:rsidP="000028EB">
            <w:pPr>
              <w:ind w:left="90"/>
              <w:rPr>
                <w:rFonts w:asciiTheme="minorHAnsi" w:hAnsiTheme="minorHAnsi" w:cstheme="minorHAnsi"/>
              </w:rPr>
            </w:pPr>
            <w:r w:rsidRPr="00C71D2B">
              <w:rPr>
                <w:rFonts w:asciiTheme="minorHAnsi" w:hAnsiTheme="minorHAnsi" w:cstheme="minorHAnsi"/>
              </w:rPr>
              <w:t>E.2.</w:t>
            </w:r>
            <w:r w:rsidR="006757EA">
              <w:rPr>
                <w:rFonts w:asciiTheme="minorHAnsi" w:hAnsiTheme="minorHAnsi" w:cstheme="minorHAnsi"/>
              </w:rPr>
              <w:t>I</w:t>
            </w:r>
            <w:r w:rsidRPr="00C71D2B">
              <w:rPr>
                <w:rFonts w:asciiTheme="minorHAnsi" w:hAnsiTheme="minorHAnsi" w:cstheme="minorHAnsi"/>
              </w:rPr>
              <w:t>.1</w:t>
            </w:r>
          </w:p>
        </w:tc>
        <w:tc>
          <w:tcPr>
            <w:tcW w:w="5004" w:type="dxa"/>
          </w:tcPr>
          <w:p w14:paraId="5711B8FA" w14:textId="45F27357" w:rsidR="000028EB" w:rsidRPr="00C71D2B" w:rsidRDefault="000028EB" w:rsidP="000028EB">
            <w:pPr>
              <w:rPr>
                <w:rFonts w:asciiTheme="minorHAnsi" w:hAnsiTheme="minorHAnsi" w:cstheme="minorHAnsi"/>
              </w:rPr>
            </w:pPr>
            <w:r w:rsidRPr="00C71D2B">
              <w:rPr>
                <w:rFonts w:asciiTheme="minorHAnsi" w:hAnsiTheme="minorHAnsi" w:cstheme="minorHAnsi"/>
              </w:rPr>
              <w:t>Automate the following, while tracking as independent programs, for Employer Groups and Cal-COBRA/COBRA:</w:t>
            </w:r>
          </w:p>
        </w:tc>
        <w:tc>
          <w:tcPr>
            <w:tcW w:w="1061" w:type="dxa"/>
          </w:tcPr>
          <w:p w14:paraId="5DF242CF" w14:textId="77777777" w:rsidR="000028EB" w:rsidRPr="00C71D2B" w:rsidRDefault="000028EB" w:rsidP="000028EB">
            <w:pPr>
              <w:ind w:left="90"/>
              <w:rPr>
                <w:rFonts w:asciiTheme="minorHAnsi" w:hAnsiTheme="minorHAnsi" w:cstheme="minorHAnsi"/>
              </w:rPr>
            </w:pPr>
          </w:p>
        </w:tc>
        <w:tc>
          <w:tcPr>
            <w:tcW w:w="1521" w:type="dxa"/>
          </w:tcPr>
          <w:p w14:paraId="31F9DFEF" w14:textId="77777777" w:rsidR="000028EB" w:rsidRPr="00C71D2B" w:rsidRDefault="000028EB" w:rsidP="000028EB">
            <w:pPr>
              <w:ind w:left="90"/>
              <w:rPr>
                <w:rFonts w:asciiTheme="minorHAnsi" w:hAnsiTheme="minorHAnsi" w:cstheme="minorHAnsi"/>
              </w:rPr>
            </w:pPr>
          </w:p>
        </w:tc>
        <w:tc>
          <w:tcPr>
            <w:tcW w:w="1373" w:type="dxa"/>
          </w:tcPr>
          <w:p w14:paraId="5A109A68" w14:textId="77777777" w:rsidR="000028EB" w:rsidRPr="00C71D2B" w:rsidRDefault="000028EB" w:rsidP="000028EB">
            <w:pPr>
              <w:ind w:left="90"/>
              <w:rPr>
                <w:rFonts w:asciiTheme="minorHAnsi" w:hAnsiTheme="minorHAnsi" w:cstheme="minorHAnsi"/>
              </w:rPr>
            </w:pPr>
          </w:p>
        </w:tc>
        <w:tc>
          <w:tcPr>
            <w:tcW w:w="1629" w:type="dxa"/>
          </w:tcPr>
          <w:p w14:paraId="4A0065AB" w14:textId="77777777" w:rsidR="000028EB" w:rsidRPr="00C71D2B" w:rsidRDefault="000028EB" w:rsidP="000028EB">
            <w:pPr>
              <w:ind w:left="90"/>
              <w:rPr>
                <w:rFonts w:asciiTheme="minorHAnsi" w:hAnsiTheme="minorHAnsi" w:cstheme="minorHAnsi"/>
              </w:rPr>
            </w:pPr>
          </w:p>
        </w:tc>
        <w:tc>
          <w:tcPr>
            <w:tcW w:w="1645" w:type="dxa"/>
          </w:tcPr>
          <w:p w14:paraId="0C491B74" w14:textId="77777777" w:rsidR="000028EB" w:rsidRPr="00C71D2B" w:rsidRDefault="000028EB" w:rsidP="000028EB">
            <w:pPr>
              <w:ind w:left="90"/>
              <w:rPr>
                <w:rFonts w:asciiTheme="minorHAnsi" w:hAnsiTheme="minorHAnsi" w:cstheme="minorHAnsi"/>
              </w:rPr>
            </w:pPr>
          </w:p>
        </w:tc>
      </w:tr>
      <w:tr w:rsidR="000028EB" w:rsidRPr="00C71D2B" w14:paraId="50A620D5" w14:textId="77777777" w:rsidTr="00857077">
        <w:tc>
          <w:tcPr>
            <w:tcW w:w="1537" w:type="dxa"/>
            <w:shd w:val="clear" w:color="auto" w:fill="E2EFD9" w:themeFill="accent6" w:themeFillTint="33"/>
          </w:tcPr>
          <w:p w14:paraId="309946A8" w14:textId="6D681F7F" w:rsidR="000028EB" w:rsidRPr="00C71D2B" w:rsidRDefault="000028EB" w:rsidP="000028EB">
            <w:pPr>
              <w:ind w:left="90"/>
              <w:rPr>
                <w:rFonts w:asciiTheme="minorHAnsi" w:hAnsiTheme="minorHAnsi" w:cstheme="minorHAnsi"/>
              </w:rPr>
            </w:pPr>
            <w:r w:rsidRPr="00C71D2B">
              <w:rPr>
                <w:rFonts w:asciiTheme="minorHAnsi" w:hAnsiTheme="minorHAnsi" w:cstheme="minorHAnsi"/>
              </w:rPr>
              <w:t>E.2.</w:t>
            </w:r>
            <w:r w:rsidR="006757EA">
              <w:rPr>
                <w:rFonts w:asciiTheme="minorHAnsi" w:hAnsiTheme="minorHAnsi" w:cstheme="minorHAnsi"/>
              </w:rPr>
              <w:t>I</w:t>
            </w:r>
            <w:r w:rsidRPr="00C71D2B">
              <w:rPr>
                <w:rFonts w:asciiTheme="minorHAnsi" w:hAnsiTheme="minorHAnsi" w:cstheme="minorHAnsi"/>
              </w:rPr>
              <w:t>.1.a</w:t>
            </w:r>
          </w:p>
        </w:tc>
        <w:tc>
          <w:tcPr>
            <w:tcW w:w="5004" w:type="dxa"/>
          </w:tcPr>
          <w:p w14:paraId="03386896" w14:textId="013F9A6A" w:rsidR="000028EB" w:rsidRPr="00C71D2B" w:rsidRDefault="000028EB" w:rsidP="000028EB">
            <w:pPr>
              <w:rPr>
                <w:rFonts w:asciiTheme="minorHAnsi" w:hAnsiTheme="minorHAnsi" w:cstheme="minorHAnsi"/>
              </w:rPr>
            </w:pPr>
            <w:r w:rsidRPr="00C71D2B">
              <w:rPr>
                <w:rFonts w:asciiTheme="minorHAnsi" w:hAnsiTheme="minorHAnsi" w:cstheme="minorHAnsi"/>
              </w:rPr>
              <w:t>For any delinquent groups</w:t>
            </w:r>
          </w:p>
        </w:tc>
        <w:tc>
          <w:tcPr>
            <w:tcW w:w="1061" w:type="dxa"/>
          </w:tcPr>
          <w:p w14:paraId="2610F5E5" w14:textId="77777777" w:rsidR="000028EB" w:rsidRPr="00C71D2B" w:rsidRDefault="000028EB" w:rsidP="000028EB">
            <w:pPr>
              <w:ind w:left="90"/>
              <w:rPr>
                <w:rFonts w:asciiTheme="minorHAnsi" w:hAnsiTheme="minorHAnsi" w:cstheme="minorHAnsi"/>
              </w:rPr>
            </w:pPr>
          </w:p>
        </w:tc>
        <w:tc>
          <w:tcPr>
            <w:tcW w:w="1521" w:type="dxa"/>
          </w:tcPr>
          <w:p w14:paraId="73B61CE5" w14:textId="77777777" w:rsidR="000028EB" w:rsidRPr="00C71D2B" w:rsidRDefault="000028EB" w:rsidP="000028EB">
            <w:pPr>
              <w:ind w:left="90"/>
              <w:rPr>
                <w:rFonts w:asciiTheme="minorHAnsi" w:hAnsiTheme="minorHAnsi" w:cstheme="minorHAnsi"/>
              </w:rPr>
            </w:pPr>
          </w:p>
        </w:tc>
        <w:tc>
          <w:tcPr>
            <w:tcW w:w="1373" w:type="dxa"/>
          </w:tcPr>
          <w:p w14:paraId="2C7F71B5" w14:textId="77777777" w:rsidR="000028EB" w:rsidRPr="00C71D2B" w:rsidRDefault="000028EB" w:rsidP="000028EB">
            <w:pPr>
              <w:ind w:left="90"/>
              <w:rPr>
                <w:rFonts w:asciiTheme="minorHAnsi" w:hAnsiTheme="minorHAnsi" w:cstheme="minorHAnsi"/>
              </w:rPr>
            </w:pPr>
          </w:p>
        </w:tc>
        <w:tc>
          <w:tcPr>
            <w:tcW w:w="1629" w:type="dxa"/>
          </w:tcPr>
          <w:p w14:paraId="3039F19D" w14:textId="77777777" w:rsidR="000028EB" w:rsidRPr="00C71D2B" w:rsidRDefault="000028EB" w:rsidP="000028EB">
            <w:pPr>
              <w:ind w:left="90"/>
              <w:rPr>
                <w:rFonts w:asciiTheme="minorHAnsi" w:hAnsiTheme="minorHAnsi" w:cstheme="minorHAnsi"/>
              </w:rPr>
            </w:pPr>
          </w:p>
        </w:tc>
        <w:tc>
          <w:tcPr>
            <w:tcW w:w="1645" w:type="dxa"/>
          </w:tcPr>
          <w:p w14:paraId="39F6EB1A" w14:textId="77777777" w:rsidR="000028EB" w:rsidRPr="00C71D2B" w:rsidRDefault="000028EB" w:rsidP="000028EB">
            <w:pPr>
              <w:ind w:left="90"/>
              <w:rPr>
                <w:rFonts w:asciiTheme="minorHAnsi" w:hAnsiTheme="minorHAnsi" w:cstheme="minorHAnsi"/>
              </w:rPr>
            </w:pPr>
          </w:p>
        </w:tc>
      </w:tr>
      <w:tr w:rsidR="000028EB" w:rsidRPr="00C71D2B" w14:paraId="54976FFB" w14:textId="77777777" w:rsidTr="00857077">
        <w:tc>
          <w:tcPr>
            <w:tcW w:w="1537" w:type="dxa"/>
            <w:shd w:val="clear" w:color="auto" w:fill="E2EFD9" w:themeFill="accent6" w:themeFillTint="33"/>
          </w:tcPr>
          <w:p w14:paraId="104663CC" w14:textId="1148C230" w:rsidR="000028EB" w:rsidRPr="00C71D2B" w:rsidRDefault="000028EB" w:rsidP="000028EB">
            <w:pPr>
              <w:ind w:left="90"/>
              <w:rPr>
                <w:rFonts w:asciiTheme="minorHAnsi" w:hAnsiTheme="minorHAnsi" w:cstheme="minorHAnsi"/>
              </w:rPr>
            </w:pPr>
            <w:r w:rsidRPr="00C71D2B">
              <w:rPr>
                <w:rFonts w:asciiTheme="minorHAnsi" w:hAnsiTheme="minorHAnsi" w:cstheme="minorHAnsi"/>
              </w:rPr>
              <w:t>E.2.</w:t>
            </w:r>
            <w:r w:rsidR="006757EA">
              <w:rPr>
                <w:rFonts w:asciiTheme="minorHAnsi" w:hAnsiTheme="minorHAnsi" w:cstheme="minorHAnsi"/>
              </w:rPr>
              <w:t>I</w:t>
            </w:r>
            <w:r w:rsidRPr="00C71D2B">
              <w:rPr>
                <w:rFonts w:asciiTheme="minorHAnsi" w:hAnsiTheme="minorHAnsi" w:cstheme="minorHAnsi"/>
              </w:rPr>
              <w:t>.1.a.i</w:t>
            </w:r>
          </w:p>
        </w:tc>
        <w:tc>
          <w:tcPr>
            <w:tcW w:w="5004" w:type="dxa"/>
          </w:tcPr>
          <w:p w14:paraId="776F4978" w14:textId="001384C4" w:rsidR="000028EB" w:rsidRPr="00C71D2B" w:rsidRDefault="000028EB" w:rsidP="000028EB">
            <w:pPr>
              <w:rPr>
                <w:rFonts w:asciiTheme="minorHAnsi" w:hAnsiTheme="minorHAnsi" w:cstheme="minorHAnsi"/>
              </w:rPr>
            </w:pPr>
            <w:r w:rsidRPr="00C71D2B">
              <w:rPr>
                <w:rFonts w:asciiTheme="minorHAnsi" w:hAnsiTheme="minorHAnsi" w:cstheme="minorHAnsi"/>
              </w:rPr>
              <w:t>Sending an intent to cancel notification for any delinquency groups</w:t>
            </w:r>
          </w:p>
        </w:tc>
        <w:tc>
          <w:tcPr>
            <w:tcW w:w="1061" w:type="dxa"/>
          </w:tcPr>
          <w:p w14:paraId="036281ED" w14:textId="77777777" w:rsidR="000028EB" w:rsidRPr="00C71D2B" w:rsidRDefault="000028EB" w:rsidP="000028EB">
            <w:pPr>
              <w:ind w:left="90"/>
              <w:rPr>
                <w:rFonts w:asciiTheme="minorHAnsi" w:hAnsiTheme="minorHAnsi" w:cstheme="minorHAnsi"/>
              </w:rPr>
            </w:pPr>
          </w:p>
        </w:tc>
        <w:tc>
          <w:tcPr>
            <w:tcW w:w="1521" w:type="dxa"/>
          </w:tcPr>
          <w:p w14:paraId="751F01FD" w14:textId="77777777" w:rsidR="000028EB" w:rsidRPr="00C71D2B" w:rsidRDefault="000028EB" w:rsidP="000028EB">
            <w:pPr>
              <w:ind w:left="90"/>
              <w:rPr>
                <w:rFonts w:asciiTheme="minorHAnsi" w:hAnsiTheme="minorHAnsi" w:cstheme="minorHAnsi"/>
              </w:rPr>
            </w:pPr>
          </w:p>
        </w:tc>
        <w:tc>
          <w:tcPr>
            <w:tcW w:w="1373" w:type="dxa"/>
          </w:tcPr>
          <w:p w14:paraId="419C3D26" w14:textId="77777777" w:rsidR="000028EB" w:rsidRPr="00C71D2B" w:rsidRDefault="000028EB" w:rsidP="000028EB">
            <w:pPr>
              <w:ind w:left="90"/>
              <w:rPr>
                <w:rFonts w:asciiTheme="minorHAnsi" w:hAnsiTheme="minorHAnsi" w:cstheme="minorHAnsi"/>
              </w:rPr>
            </w:pPr>
          </w:p>
        </w:tc>
        <w:tc>
          <w:tcPr>
            <w:tcW w:w="1629" w:type="dxa"/>
          </w:tcPr>
          <w:p w14:paraId="21E2A68F" w14:textId="77777777" w:rsidR="000028EB" w:rsidRPr="00C71D2B" w:rsidRDefault="000028EB" w:rsidP="000028EB">
            <w:pPr>
              <w:ind w:left="90"/>
              <w:rPr>
                <w:rFonts w:asciiTheme="minorHAnsi" w:hAnsiTheme="minorHAnsi" w:cstheme="minorHAnsi"/>
              </w:rPr>
            </w:pPr>
          </w:p>
        </w:tc>
        <w:tc>
          <w:tcPr>
            <w:tcW w:w="1645" w:type="dxa"/>
          </w:tcPr>
          <w:p w14:paraId="0F1C87EE" w14:textId="77777777" w:rsidR="000028EB" w:rsidRPr="00C71D2B" w:rsidRDefault="000028EB" w:rsidP="000028EB">
            <w:pPr>
              <w:ind w:left="90"/>
              <w:rPr>
                <w:rFonts w:asciiTheme="minorHAnsi" w:hAnsiTheme="minorHAnsi" w:cstheme="minorHAnsi"/>
              </w:rPr>
            </w:pPr>
          </w:p>
        </w:tc>
      </w:tr>
      <w:tr w:rsidR="000028EB" w:rsidRPr="00C71D2B" w14:paraId="53DED2AE" w14:textId="77777777" w:rsidTr="00857077">
        <w:tc>
          <w:tcPr>
            <w:tcW w:w="1537" w:type="dxa"/>
            <w:shd w:val="clear" w:color="auto" w:fill="E2EFD9" w:themeFill="accent6" w:themeFillTint="33"/>
          </w:tcPr>
          <w:p w14:paraId="50AFC4B4" w14:textId="24BF35BD" w:rsidR="000028EB" w:rsidRPr="00C71D2B" w:rsidRDefault="000028EB" w:rsidP="000028EB">
            <w:pPr>
              <w:ind w:left="90"/>
              <w:rPr>
                <w:rFonts w:asciiTheme="minorHAnsi" w:hAnsiTheme="minorHAnsi" w:cstheme="minorHAnsi"/>
              </w:rPr>
            </w:pPr>
            <w:r w:rsidRPr="00C71D2B">
              <w:rPr>
                <w:rFonts w:asciiTheme="minorHAnsi" w:hAnsiTheme="minorHAnsi" w:cstheme="minorHAnsi"/>
              </w:rPr>
              <w:t>E.2.</w:t>
            </w:r>
            <w:r w:rsidR="006757EA">
              <w:rPr>
                <w:rFonts w:asciiTheme="minorHAnsi" w:hAnsiTheme="minorHAnsi" w:cstheme="minorHAnsi"/>
              </w:rPr>
              <w:t>I</w:t>
            </w:r>
            <w:r w:rsidRPr="00C71D2B">
              <w:rPr>
                <w:rFonts w:asciiTheme="minorHAnsi" w:hAnsiTheme="minorHAnsi" w:cstheme="minorHAnsi"/>
              </w:rPr>
              <w:t>.1.b</w:t>
            </w:r>
          </w:p>
        </w:tc>
        <w:tc>
          <w:tcPr>
            <w:tcW w:w="5004" w:type="dxa"/>
          </w:tcPr>
          <w:p w14:paraId="021A030A" w14:textId="07D905C9" w:rsidR="000028EB" w:rsidRPr="00C71D2B" w:rsidRDefault="000028EB" w:rsidP="000028EB">
            <w:pPr>
              <w:rPr>
                <w:rFonts w:asciiTheme="minorHAnsi" w:hAnsiTheme="minorHAnsi" w:cstheme="minorHAnsi"/>
              </w:rPr>
            </w:pPr>
            <w:r w:rsidRPr="00C71D2B">
              <w:rPr>
                <w:rFonts w:asciiTheme="minorHAnsi" w:hAnsiTheme="minorHAnsi" w:cstheme="minorHAnsi"/>
              </w:rPr>
              <w:t>For any groups that were already delinquent and continue to be delinquent</w:t>
            </w:r>
          </w:p>
        </w:tc>
        <w:tc>
          <w:tcPr>
            <w:tcW w:w="1061" w:type="dxa"/>
          </w:tcPr>
          <w:p w14:paraId="3AF33B59" w14:textId="77777777" w:rsidR="000028EB" w:rsidRPr="00C71D2B" w:rsidRDefault="000028EB" w:rsidP="000028EB">
            <w:pPr>
              <w:ind w:left="90"/>
              <w:rPr>
                <w:rFonts w:asciiTheme="minorHAnsi" w:hAnsiTheme="minorHAnsi" w:cstheme="minorHAnsi"/>
              </w:rPr>
            </w:pPr>
          </w:p>
        </w:tc>
        <w:tc>
          <w:tcPr>
            <w:tcW w:w="1521" w:type="dxa"/>
          </w:tcPr>
          <w:p w14:paraId="20389F53" w14:textId="77777777" w:rsidR="000028EB" w:rsidRPr="00C71D2B" w:rsidRDefault="000028EB" w:rsidP="000028EB">
            <w:pPr>
              <w:ind w:left="90"/>
              <w:rPr>
                <w:rFonts w:asciiTheme="minorHAnsi" w:hAnsiTheme="minorHAnsi" w:cstheme="minorHAnsi"/>
              </w:rPr>
            </w:pPr>
          </w:p>
        </w:tc>
        <w:tc>
          <w:tcPr>
            <w:tcW w:w="1373" w:type="dxa"/>
          </w:tcPr>
          <w:p w14:paraId="37450367" w14:textId="77777777" w:rsidR="000028EB" w:rsidRPr="00C71D2B" w:rsidRDefault="000028EB" w:rsidP="000028EB">
            <w:pPr>
              <w:ind w:left="90"/>
              <w:rPr>
                <w:rFonts w:asciiTheme="minorHAnsi" w:hAnsiTheme="minorHAnsi" w:cstheme="minorHAnsi"/>
              </w:rPr>
            </w:pPr>
          </w:p>
        </w:tc>
        <w:tc>
          <w:tcPr>
            <w:tcW w:w="1629" w:type="dxa"/>
          </w:tcPr>
          <w:p w14:paraId="6DA04E7F" w14:textId="77777777" w:rsidR="000028EB" w:rsidRPr="00C71D2B" w:rsidRDefault="000028EB" w:rsidP="000028EB">
            <w:pPr>
              <w:ind w:left="90"/>
              <w:rPr>
                <w:rFonts w:asciiTheme="minorHAnsi" w:hAnsiTheme="minorHAnsi" w:cstheme="minorHAnsi"/>
              </w:rPr>
            </w:pPr>
          </w:p>
        </w:tc>
        <w:tc>
          <w:tcPr>
            <w:tcW w:w="1645" w:type="dxa"/>
          </w:tcPr>
          <w:p w14:paraId="39F0544D" w14:textId="77777777" w:rsidR="000028EB" w:rsidRPr="00C71D2B" w:rsidRDefault="000028EB" w:rsidP="000028EB">
            <w:pPr>
              <w:ind w:left="90"/>
              <w:rPr>
                <w:rFonts w:asciiTheme="minorHAnsi" w:hAnsiTheme="minorHAnsi" w:cstheme="minorHAnsi"/>
              </w:rPr>
            </w:pPr>
          </w:p>
        </w:tc>
      </w:tr>
      <w:tr w:rsidR="000028EB" w:rsidRPr="00C71D2B" w14:paraId="31CCEB40" w14:textId="77777777" w:rsidTr="00857077">
        <w:tc>
          <w:tcPr>
            <w:tcW w:w="1537" w:type="dxa"/>
            <w:shd w:val="clear" w:color="auto" w:fill="E2EFD9" w:themeFill="accent6" w:themeFillTint="33"/>
          </w:tcPr>
          <w:p w14:paraId="26454CB5" w14:textId="4878B099" w:rsidR="000028EB" w:rsidRPr="00C71D2B" w:rsidRDefault="000028EB" w:rsidP="000028EB">
            <w:pPr>
              <w:ind w:left="90"/>
              <w:rPr>
                <w:rFonts w:asciiTheme="minorHAnsi" w:hAnsiTheme="minorHAnsi" w:cstheme="minorHAnsi"/>
              </w:rPr>
            </w:pPr>
            <w:r w:rsidRPr="00C71D2B">
              <w:rPr>
                <w:rFonts w:asciiTheme="minorHAnsi" w:hAnsiTheme="minorHAnsi" w:cstheme="minorHAnsi"/>
              </w:rPr>
              <w:t>E.2.</w:t>
            </w:r>
            <w:r w:rsidR="006757EA">
              <w:rPr>
                <w:rFonts w:asciiTheme="minorHAnsi" w:hAnsiTheme="minorHAnsi" w:cstheme="minorHAnsi"/>
              </w:rPr>
              <w:t>I</w:t>
            </w:r>
            <w:r w:rsidRPr="00C71D2B">
              <w:rPr>
                <w:rFonts w:asciiTheme="minorHAnsi" w:hAnsiTheme="minorHAnsi" w:cstheme="minorHAnsi"/>
              </w:rPr>
              <w:t>.1.a.i</w:t>
            </w:r>
          </w:p>
        </w:tc>
        <w:tc>
          <w:tcPr>
            <w:tcW w:w="5004" w:type="dxa"/>
          </w:tcPr>
          <w:p w14:paraId="4B9C7A05" w14:textId="2BBF9FF0" w:rsidR="000028EB" w:rsidRPr="00C71D2B" w:rsidRDefault="000028EB" w:rsidP="000028EB">
            <w:pPr>
              <w:rPr>
                <w:rFonts w:asciiTheme="minorHAnsi" w:hAnsiTheme="minorHAnsi" w:cstheme="minorHAnsi"/>
              </w:rPr>
            </w:pPr>
            <w:r w:rsidRPr="00C71D2B">
              <w:rPr>
                <w:rFonts w:asciiTheme="minorHAnsi" w:hAnsiTheme="minorHAnsi" w:cstheme="minorHAnsi"/>
              </w:rPr>
              <w:t>Terminate coverage on the designated day of the month</w:t>
            </w:r>
          </w:p>
        </w:tc>
        <w:tc>
          <w:tcPr>
            <w:tcW w:w="1061" w:type="dxa"/>
          </w:tcPr>
          <w:p w14:paraId="4D01E97B" w14:textId="77777777" w:rsidR="000028EB" w:rsidRPr="00C71D2B" w:rsidRDefault="000028EB" w:rsidP="000028EB">
            <w:pPr>
              <w:ind w:left="90"/>
              <w:rPr>
                <w:rFonts w:asciiTheme="minorHAnsi" w:hAnsiTheme="minorHAnsi" w:cstheme="minorHAnsi"/>
              </w:rPr>
            </w:pPr>
          </w:p>
        </w:tc>
        <w:tc>
          <w:tcPr>
            <w:tcW w:w="1521" w:type="dxa"/>
          </w:tcPr>
          <w:p w14:paraId="5D670174" w14:textId="77777777" w:rsidR="000028EB" w:rsidRPr="00C71D2B" w:rsidRDefault="000028EB" w:rsidP="000028EB">
            <w:pPr>
              <w:ind w:left="90"/>
              <w:rPr>
                <w:rFonts w:asciiTheme="minorHAnsi" w:hAnsiTheme="minorHAnsi" w:cstheme="minorHAnsi"/>
              </w:rPr>
            </w:pPr>
          </w:p>
        </w:tc>
        <w:tc>
          <w:tcPr>
            <w:tcW w:w="1373" w:type="dxa"/>
          </w:tcPr>
          <w:p w14:paraId="53AF9CF3" w14:textId="77777777" w:rsidR="000028EB" w:rsidRPr="00C71D2B" w:rsidRDefault="000028EB" w:rsidP="000028EB">
            <w:pPr>
              <w:ind w:left="90"/>
              <w:rPr>
                <w:rFonts w:asciiTheme="minorHAnsi" w:hAnsiTheme="minorHAnsi" w:cstheme="minorHAnsi"/>
              </w:rPr>
            </w:pPr>
          </w:p>
        </w:tc>
        <w:tc>
          <w:tcPr>
            <w:tcW w:w="1629" w:type="dxa"/>
          </w:tcPr>
          <w:p w14:paraId="13250001" w14:textId="77777777" w:rsidR="000028EB" w:rsidRPr="00C71D2B" w:rsidRDefault="000028EB" w:rsidP="000028EB">
            <w:pPr>
              <w:ind w:left="90"/>
              <w:rPr>
                <w:rFonts w:asciiTheme="minorHAnsi" w:hAnsiTheme="minorHAnsi" w:cstheme="minorHAnsi"/>
              </w:rPr>
            </w:pPr>
          </w:p>
        </w:tc>
        <w:tc>
          <w:tcPr>
            <w:tcW w:w="1645" w:type="dxa"/>
          </w:tcPr>
          <w:p w14:paraId="0D7DE528" w14:textId="77777777" w:rsidR="000028EB" w:rsidRPr="00C71D2B" w:rsidRDefault="000028EB" w:rsidP="000028EB">
            <w:pPr>
              <w:ind w:left="90"/>
              <w:rPr>
                <w:rFonts w:asciiTheme="minorHAnsi" w:hAnsiTheme="minorHAnsi" w:cstheme="minorHAnsi"/>
              </w:rPr>
            </w:pPr>
          </w:p>
        </w:tc>
      </w:tr>
      <w:tr w:rsidR="000028EB" w:rsidRPr="00C71D2B" w14:paraId="5199F562" w14:textId="77777777" w:rsidTr="00857077">
        <w:tc>
          <w:tcPr>
            <w:tcW w:w="1537" w:type="dxa"/>
            <w:shd w:val="clear" w:color="auto" w:fill="E2EFD9" w:themeFill="accent6" w:themeFillTint="33"/>
          </w:tcPr>
          <w:p w14:paraId="1D69C72D" w14:textId="1A1E7BF7" w:rsidR="000028EB" w:rsidRPr="00C71D2B" w:rsidRDefault="000028EB" w:rsidP="000028EB">
            <w:pPr>
              <w:ind w:left="90"/>
              <w:rPr>
                <w:rFonts w:asciiTheme="minorHAnsi" w:hAnsiTheme="minorHAnsi" w:cstheme="minorHAnsi"/>
              </w:rPr>
            </w:pPr>
            <w:r w:rsidRPr="00C71D2B">
              <w:rPr>
                <w:rFonts w:asciiTheme="minorHAnsi" w:hAnsiTheme="minorHAnsi" w:cstheme="minorHAnsi"/>
              </w:rPr>
              <w:t>E.2.</w:t>
            </w:r>
            <w:r w:rsidR="006757EA">
              <w:rPr>
                <w:rFonts w:asciiTheme="minorHAnsi" w:hAnsiTheme="minorHAnsi" w:cstheme="minorHAnsi"/>
              </w:rPr>
              <w:t>I</w:t>
            </w:r>
            <w:r w:rsidRPr="00C71D2B">
              <w:rPr>
                <w:rFonts w:asciiTheme="minorHAnsi" w:hAnsiTheme="minorHAnsi" w:cstheme="minorHAnsi"/>
              </w:rPr>
              <w:t>.1.a.ii</w:t>
            </w:r>
          </w:p>
        </w:tc>
        <w:tc>
          <w:tcPr>
            <w:tcW w:w="5004" w:type="dxa"/>
          </w:tcPr>
          <w:p w14:paraId="7E0AC36A" w14:textId="7167721C" w:rsidR="000028EB" w:rsidRPr="00C71D2B" w:rsidRDefault="000028EB" w:rsidP="000028EB">
            <w:pPr>
              <w:rPr>
                <w:rFonts w:asciiTheme="minorHAnsi" w:hAnsiTheme="minorHAnsi" w:cstheme="minorHAnsi"/>
              </w:rPr>
            </w:pPr>
            <w:r w:rsidRPr="00C71D2B">
              <w:rPr>
                <w:rFonts w:asciiTheme="minorHAnsi" w:hAnsiTheme="minorHAnsi" w:cstheme="minorHAnsi"/>
              </w:rPr>
              <w:t>Send a notice of cancellation to employer and the issuer/carrier</w:t>
            </w:r>
          </w:p>
        </w:tc>
        <w:tc>
          <w:tcPr>
            <w:tcW w:w="1061" w:type="dxa"/>
          </w:tcPr>
          <w:p w14:paraId="7DF7B0F1" w14:textId="77777777" w:rsidR="000028EB" w:rsidRPr="00C71D2B" w:rsidRDefault="000028EB" w:rsidP="000028EB">
            <w:pPr>
              <w:ind w:left="90"/>
              <w:rPr>
                <w:rFonts w:asciiTheme="minorHAnsi" w:hAnsiTheme="minorHAnsi" w:cstheme="minorHAnsi"/>
              </w:rPr>
            </w:pPr>
          </w:p>
        </w:tc>
        <w:tc>
          <w:tcPr>
            <w:tcW w:w="1521" w:type="dxa"/>
          </w:tcPr>
          <w:p w14:paraId="224BFC12" w14:textId="77777777" w:rsidR="000028EB" w:rsidRPr="00C71D2B" w:rsidRDefault="000028EB" w:rsidP="000028EB">
            <w:pPr>
              <w:ind w:left="90"/>
              <w:rPr>
                <w:rFonts w:asciiTheme="minorHAnsi" w:hAnsiTheme="minorHAnsi" w:cstheme="minorHAnsi"/>
              </w:rPr>
            </w:pPr>
          </w:p>
        </w:tc>
        <w:tc>
          <w:tcPr>
            <w:tcW w:w="1373" w:type="dxa"/>
          </w:tcPr>
          <w:p w14:paraId="58121561" w14:textId="77777777" w:rsidR="000028EB" w:rsidRPr="00C71D2B" w:rsidRDefault="000028EB" w:rsidP="000028EB">
            <w:pPr>
              <w:ind w:left="90"/>
              <w:rPr>
                <w:rFonts w:asciiTheme="minorHAnsi" w:hAnsiTheme="minorHAnsi" w:cstheme="minorHAnsi"/>
              </w:rPr>
            </w:pPr>
          </w:p>
        </w:tc>
        <w:tc>
          <w:tcPr>
            <w:tcW w:w="1629" w:type="dxa"/>
          </w:tcPr>
          <w:p w14:paraId="48CB1815" w14:textId="77777777" w:rsidR="000028EB" w:rsidRPr="00C71D2B" w:rsidRDefault="000028EB" w:rsidP="000028EB">
            <w:pPr>
              <w:ind w:left="90"/>
              <w:rPr>
                <w:rFonts w:asciiTheme="minorHAnsi" w:hAnsiTheme="minorHAnsi" w:cstheme="minorHAnsi"/>
              </w:rPr>
            </w:pPr>
          </w:p>
        </w:tc>
        <w:tc>
          <w:tcPr>
            <w:tcW w:w="1645" w:type="dxa"/>
          </w:tcPr>
          <w:p w14:paraId="3267C269" w14:textId="77777777" w:rsidR="000028EB" w:rsidRPr="00C71D2B" w:rsidRDefault="000028EB" w:rsidP="000028EB">
            <w:pPr>
              <w:ind w:left="90"/>
              <w:rPr>
                <w:rFonts w:asciiTheme="minorHAnsi" w:hAnsiTheme="minorHAnsi" w:cstheme="minorHAnsi"/>
              </w:rPr>
            </w:pPr>
          </w:p>
        </w:tc>
      </w:tr>
      <w:tr w:rsidR="000028EB" w:rsidRPr="00C71D2B" w14:paraId="50F534C3" w14:textId="77777777" w:rsidTr="00857077">
        <w:tc>
          <w:tcPr>
            <w:tcW w:w="1537" w:type="dxa"/>
            <w:shd w:val="clear" w:color="auto" w:fill="E2EFD9" w:themeFill="accent6" w:themeFillTint="33"/>
          </w:tcPr>
          <w:p w14:paraId="4971593A" w14:textId="27A992CB" w:rsidR="000028EB" w:rsidRPr="00C71D2B" w:rsidRDefault="000028EB" w:rsidP="000028EB">
            <w:pPr>
              <w:ind w:left="90"/>
              <w:rPr>
                <w:rFonts w:asciiTheme="minorHAnsi" w:hAnsiTheme="minorHAnsi" w:cstheme="minorHAnsi"/>
              </w:rPr>
            </w:pPr>
            <w:r w:rsidRPr="00C71D2B">
              <w:rPr>
                <w:rFonts w:asciiTheme="minorHAnsi" w:hAnsiTheme="minorHAnsi" w:cstheme="minorHAnsi"/>
              </w:rPr>
              <w:t>E.2.</w:t>
            </w:r>
            <w:r w:rsidR="006757EA">
              <w:rPr>
                <w:rFonts w:asciiTheme="minorHAnsi" w:hAnsiTheme="minorHAnsi" w:cstheme="minorHAnsi"/>
              </w:rPr>
              <w:t>I</w:t>
            </w:r>
            <w:r w:rsidRPr="00C71D2B">
              <w:rPr>
                <w:rFonts w:asciiTheme="minorHAnsi" w:hAnsiTheme="minorHAnsi" w:cstheme="minorHAnsi"/>
              </w:rPr>
              <w:t>.1.a.iii</w:t>
            </w:r>
          </w:p>
        </w:tc>
        <w:tc>
          <w:tcPr>
            <w:tcW w:w="5004" w:type="dxa"/>
          </w:tcPr>
          <w:p w14:paraId="1C78DF50" w14:textId="0A5FC280" w:rsidR="000028EB" w:rsidRPr="00C71D2B" w:rsidRDefault="000028EB" w:rsidP="000028EB">
            <w:pPr>
              <w:rPr>
                <w:rFonts w:asciiTheme="minorHAnsi" w:hAnsiTheme="minorHAnsi" w:cstheme="minorHAnsi"/>
              </w:rPr>
            </w:pPr>
            <w:r w:rsidRPr="00C71D2B">
              <w:rPr>
                <w:rFonts w:asciiTheme="minorHAnsi" w:hAnsiTheme="minorHAnsi" w:cstheme="minorHAnsi"/>
              </w:rPr>
              <w:t>Sen</w:t>
            </w:r>
            <w:r w:rsidR="006757EA">
              <w:rPr>
                <w:rFonts w:asciiTheme="minorHAnsi" w:hAnsiTheme="minorHAnsi" w:cstheme="minorHAnsi"/>
              </w:rPr>
              <w:t>d</w:t>
            </w:r>
            <w:r w:rsidRPr="00C71D2B">
              <w:rPr>
                <w:rFonts w:asciiTheme="minorHAnsi" w:hAnsiTheme="minorHAnsi" w:cstheme="minorHAnsi"/>
              </w:rPr>
              <w:t xml:space="preserve"> employees a notification that their employer coverage has been cancelled</w:t>
            </w:r>
          </w:p>
        </w:tc>
        <w:tc>
          <w:tcPr>
            <w:tcW w:w="1061" w:type="dxa"/>
          </w:tcPr>
          <w:p w14:paraId="641BC059" w14:textId="77777777" w:rsidR="000028EB" w:rsidRPr="00C71D2B" w:rsidRDefault="000028EB" w:rsidP="000028EB">
            <w:pPr>
              <w:ind w:left="90"/>
              <w:rPr>
                <w:rFonts w:asciiTheme="minorHAnsi" w:hAnsiTheme="minorHAnsi" w:cstheme="minorHAnsi"/>
              </w:rPr>
            </w:pPr>
          </w:p>
        </w:tc>
        <w:tc>
          <w:tcPr>
            <w:tcW w:w="1521" w:type="dxa"/>
          </w:tcPr>
          <w:p w14:paraId="17AF10B1" w14:textId="77777777" w:rsidR="000028EB" w:rsidRPr="00C71D2B" w:rsidRDefault="000028EB" w:rsidP="000028EB">
            <w:pPr>
              <w:ind w:left="90"/>
              <w:rPr>
                <w:rFonts w:asciiTheme="minorHAnsi" w:hAnsiTheme="minorHAnsi" w:cstheme="minorHAnsi"/>
              </w:rPr>
            </w:pPr>
          </w:p>
        </w:tc>
        <w:tc>
          <w:tcPr>
            <w:tcW w:w="1373" w:type="dxa"/>
          </w:tcPr>
          <w:p w14:paraId="32202188" w14:textId="77777777" w:rsidR="000028EB" w:rsidRPr="00C71D2B" w:rsidRDefault="000028EB" w:rsidP="000028EB">
            <w:pPr>
              <w:ind w:left="90"/>
              <w:rPr>
                <w:rFonts w:asciiTheme="minorHAnsi" w:hAnsiTheme="minorHAnsi" w:cstheme="minorHAnsi"/>
              </w:rPr>
            </w:pPr>
          </w:p>
        </w:tc>
        <w:tc>
          <w:tcPr>
            <w:tcW w:w="1629" w:type="dxa"/>
          </w:tcPr>
          <w:p w14:paraId="15B31FF9" w14:textId="77777777" w:rsidR="000028EB" w:rsidRPr="00C71D2B" w:rsidRDefault="000028EB" w:rsidP="000028EB">
            <w:pPr>
              <w:ind w:left="90"/>
              <w:rPr>
                <w:rFonts w:asciiTheme="minorHAnsi" w:hAnsiTheme="minorHAnsi" w:cstheme="minorHAnsi"/>
              </w:rPr>
            </w:pPr>
          </w:p>
        </w:tc>
        <w:tc>
          <w:tcPr>
            <w:tcW w:w="1645" w:type="dxa"/>
          </w:tcPr>
          <w:p w14:paraId="13DE4477" w14:textId="77777777" w:rsidR="000028EB" w:rsidRPr="00C71D2B" w:rsidRDefault="000028EB" w:rsidP="000028EB">
            <w:pPr>
              <w:ind w:left="90"/>
              <w:rPr>
                <w:rFonts w:asciiTheme="minorHAnsi" w:hAnsiTheme="minorHAnsi" w:cstheme="minorHAnsi"/>
              </w:rPr>
            </w:pPr>
          </w:p>
        </w:tc>
      </w:tr>
      <w:tr w:rsidR="000028EB" w:rsidRPr="00C71D2B" w14:paraId="32F483B0" w14:textId="77777777" w:rsidTr="00857077">
        <w:tc>
          <w:tcPr>
            <w:tcW w:w="1537" w:type="dxa"/>
            <w:shd w:val="clear" w:color="auto" w:fill="E2EFD9" w:themeFill="accent6" w:themeFillTint="33"/>
          </w:tcPr>
          <w:p w14:paraId="69F60B22" w14:textId="28CAA1E2" w:rsidR="000028EB" w:rsidRPr="00C71D2B" w:rsidRDefault="000028EB" w:rsidP="000028EB">
            <w:pPr>
              <w:ind w:left="90"/>
              <w:rPr>
                <w:rFonts w:asciiTheme="minorHAnsi" w:hAnsiTheme="minorHAnsi" w:cstheme="minorHAnsi"/>
              </w:rPr>
            </w:pPr>
            <w:r w:rsidRPr="00C71D2B">
              <w:rPr>
                <w:rFonts w:asciiTheme="minorHAnsi" w:hAnsiTheme="minorHAnsi" w:cstheme="minorHAnsi"/>
              </w:rPr>
              <w:t>E.2.</w:t>
            </w:r>
            <w:r w:rsidR="006757EA">
              <w:rPr>
                <w:rFonts w:asciiTheme="minorHAnsi" w:hAnsiTheme="minorHAnsi" w:cstheme="minorHAnsi"/>
              </w:rPr>
              <w:t>I</w:t>
            </w:r>
            <w:r w:rsidRPr="00C71D2B">
              <w:rPr>
                <w:rFonts w:asciiTheme="minorHAnsi" w:hAnsiTheme="minorHAnsi" w:cstheme="minorHAnsi"/>
              </w:rPr>
              <w:t>.2</w:t>
            </w:r>
          </w:p>
        </w:tc>
        <w:tc>
          <w:tcPr>
            <w:tcW w:w="5004" w:type="dxa"/>
          </w:tcPr>
          <w:p w14:paraId="1F15FF94" w14:textId="736B5497" w:rsidR="000028EB" w:rsidRPr="00C71D2B" w:rsidRDefault="000028EB" w:rsidP="000028EB">
            <w:pPr>
              <w:rPr>
                <w:rFonts w:asciiTheme="minorHAnsi" w:hAnsiTheme="minorHAnsi" w:cstheme="minorHAnsi"/>
              </w:rPr>
            </w:pPr>
            <w:r w:rsidRPr="00C71D2B">
              <w:rPr>
                <w:rFonts w:asciiTheme="minorHAnsi" w:hAnsiTheme="minorHAnsi" w:cstheme="minorHAnsi"/>
              </w:rPr>
              <w:t>Send a file to Covered California Financial Management with an aging report broken out into 30-day date ranges, by group/member, to include the following:</w:t>
            </w:r>
          </w:p>
        </w:tc>
        <w:tc>
          <w:tcPr>
            <w:tcW w:w="1061" w:type="dxa"/>
          </w:tcPr>
          <w:p w14:paraId="29FA9DA5" w14:textId="77777777" w:rsidR="000028EB" w:rsidRPr="00C71D2B" w:rsidRDefault="000028EB" w:rsidP="000028EB">
            <w:pPr>
              <w:ind w:left="90"/>
              <w:rPr>
                <w:rFonts w:asciiTheme="minorHAnsi" w:hAnsiTheme="minorHAnsi" w:cstheme="minorHAnsi"/>
              </w:rPr>
            </w:pPr>
          </w:p>
        </w:tc>
        <w:tc>
          <w:tcPr>
            <w:tcW w:w="1521" w:type="dxa"/>
          </w:tcPr>
          <w:p w14:paraId="0E7E845B" w14:textId="77777777" w:rsidR="000028EB" w:rsidRPr="00C71D2B" w:rsidRDefault="000028EB" w:rsidP="000028EB">
            <w:pPr>
              <w:ind w:left="90"/>
              <w:rPr>
                <w:rFonts w:asciiTheme="minorHAnsi" w:hAnsiTheme="minorHAnsi" w:cstheme="minorHAnsi"/>
              </w:rPr>
            </w:pPr>
          </w:p>
        </w:tc>
        <w:tc>
          <w:tcPr>
            <w:tcW w:w="1373" w:type="dxa"/>
          </w:tcPr>
          <w:p w14:paraId="26A8607D" w14:textId="77777777" w:rsidR="000028EB" w:rsidRPr="00C71D2B" w:rsidRDefault="000028EB" w:rsidP="000028EB">
            <w:pPr>
              <w:ind w:left="90"/>
              <w:rPr>
                <w:rFonts w:asciiTheme="minorHAnsi" w:hAnsiTheme="minorHAnsi" w:cstheme="minorHAnsi"/>
              </w:rPr>
            </w:pPr>
          </w:p>
        </w:tc>
        <w:tc>
          <w:tcPr>
            <w:tcW w:w="1629" w:type="dxa"/>
          </w:tcPr>
          <w:p w14:paraId="248A758D" w14:textId="77777777" w:rsidR="000028EB" w:rsidRPr="00C71D2B" w:rsidRDefault="000028EB" w:rsidP="000028EB">
            <w:pPr>
              <w:ind w:left="90"/>
              <w:rPr>
                <w:rFonts w:asciiTheme="minorHAnsi" w:hAnsiTheme="minorHAnsi" w:cstheme="minorHAnsi"/>
              </w:rPr>
            </w:pPr>
          </w:p>
        </w:tc>
        <w:tc>
          <w:tcPr>
            <w:tcW w:w="1645" w:type="dxa"/>
          </w:tcPr>
          <w:p w14:paraId="6ECC6967" w14:textId="77777777" w:rsidR="000028EB" w:rsidRPr="00C71D2B" w:rsidRDefault="000028EB" w:rsidP="000028EB">
            <w:pPr>
              <w:ind w:left="90"/>
              <w:rPr>
                <w:rFonts w:asciiTheme="minorHAnsi" w:hAnsiTheme="minorHAnsi" w:cstheme="minorHAnsi"/>
              </w:rPr>
            </w:pPr>
          </w:p>
        </w:tc>
      </w:tr>
      <w:tr w:rsidR="000028EB" w:rsidRPr="00C71D2B" w14:paraId="0C96330A" w14:textId="77777777" w:rsidTr="00857077">
        <w:tc>
          <w:tcPr>
            <w:tcW w:w="1537" w:type="dxa"/>
            <w:shd w:val="clear" w:color="auto" w:fill="E2EFD9" w:themeFill="accent6" w:themeFillTint="33"/>
          </w:tcPr>
          <w:p w14:paraId="696CC6BC" w14:textId="7DBBBD79" w:rsidR="000028EB" w:rsidRPr="00C71D2B" w:rsidRDefault="000028EB" w:rsidP="000028EB">
            <w:pPr>
              <w:ind w:left="90"/>
              <w:rPr>
                <w:rFonts w:asciiTheme="minorHAnsi" w:hAnsiTheme="minorHAnsi" w:cstheme="minorHAnsi"/>
              </w:rPr>
            </w:pPr>
            <w:r w:rsidRPr="00C71D2B">
              <w:rPr>
                <w:rFonts w:asciiTheme="minorHAnsi" w:hAnsiTheme="minorHAnsi" w:cstheme="minorHAnsi"/>
              </w:rPr>
              <w:lastRenderedPageBreak/>
              <w:t>E.2.</w:t>
            </w:r>
            <w:r w:rsidR="006757EA">
              <w:rPr>
                <w:rFonts w:asciiTheme="minorHAnsi" w:hAnsiTheme="minorHAnsi" w:cstheme="minorHAnsi"/>
              </w:rPr>
              <w:t>I</w:t>
            </w:r>
            <w:r w:rsidRPr="00C71D2B">
              <w:rPr>
                <w:rFonts w:asciiTheme="minorHAnsi" w:hAnsiTheme="minorHAnsi" w:cstheme="minorHAnsi"/>
              </w:rPr>
              <w:t>.2.a</w:t>
            </w:r>
          </w:p>
        </w:tc>
        <w:tc>
          <w:tcPr>
            <w:tcW w:w="5004" w:type="dxa"/>
          </w:tcPr>
          <w:p w14:paraId="0D11054C" w14:textId="77991731" w:rsidR="000028EB" w:rsidRPr="00C71D2B" w:rsidRDefault="000028EB" w:rsidP="000028EB">
            <w:pPr>
              <w:rPr>
                <w:rFonts w:asciiTheme="minorHAnsi" w:hAnsiTheme="minorHAnsi" w:cstheme="minorHAnsi"/>
              </w:rPr>
            </w:pPr>
            <w:r w:rsidRPr="00C71D2B">
              <w:rPr>
                <w:rFonts w:asciiTheme="minorHAnsi" w:hAnsiTheme="minorHAnsi" w:cstheme="minorHAnsi"/>
              </w:rPr>
              <w:t>Currently due</w:t>
            </w:r>
          </w:p>
        </w:tc>
        <w:tc>
          <w:tcPr>
            <w:tcW w:w="1061" w:type="dxa"/>
          </w:tcPr>
          <w:p w14:paraId="6104F6C5" w14:textId="77777777" w:rsidR="000028EB" w:rsidRPr="00C71D2B" w:rsidRDefault="000028EB" w:rsidP="000028EB">
            <w:pPr>
              <w:ind w:left="90"/>
              <w:rPr>
                <w:rFonts w:asciiTheme="minorHAnsi" w:hAnsiTheme="minorHAnsi" w:cstheme="minorHAnsi"/>
              </w:rPr>
            </w:pPr>
          </w:p>
        </w:tc>
        <w:tc>
          <w:tcPr>
            <w:tcW w:w="1521" w:type="dxa"/>
          </w:tcPr>
          <w:p w14:paraId="167BCC52" w14:textId="77777777" w:rsidR="000028EB" w:rsidRPr="00C71D2B" w:rsidRDefault="000028EB" w:rsidP="000028EB">
            <w:pPr>
              <w:ind w:left="90"/>
              <w:rPr>
                <w:rFonts w:asciiTheme="minorHAnsi" w:hAnsiTheme="minorHAnsi" w:cstheme="minorHAnsi"/>
              </w:rPr>
            </w:pPr>
          </w:p>
        </w:tc>
        <w:tc>
          <w:tcPr>
            <w:tcW w:w="1373" w:type="dxa"/>
          </w:tcPr>
          <w:p w14:paraId="265A16B8" w14:textId="77777777" w:rsidR="000028EB" w:rsidRPr="00C71D2B" w:rsidRDefault="000028EB" w:rsidP="000028EB">
            <w:pPr>
              <w:ind w:left="90"/>
              <w:rPr>
                <w:rFonts w:asciiTheme="minorHAnsi" w:hAnsiTheme="minorHAnsi" w:cstheme="minorHAnsi"/>
              </w:rPr>
            </w:pPr>
          </w:p>
        </w:tc>
        <w:tc>
          <w:tcPr>
            <w:tcW w:w="1629" w:type="dxa"/>
          </w:tcPr>
          <w:p w14:paraId="69265BC5" w14:textId="77777777" w:rsidR="000028EB" w:rsidRPr="00C71D2B" w:rsidRDefault="000028EB" w:rsidP="000028EB">
            <w:pPr>
              <w:ind w:left="90"/>
              <w:rPr>
                <w:rFonts w:asciiTheme="minorHAnsi" w:hAnsiTheme="minorHAnsi" w:cstheme="minorHAnsi"/>
              </w:rPr>
            </w:pPr>
          </w:p>
        </w:tc>
        <w:tc>
          <w:tcPr>
            <w:tcW w:w="1645" w:type="dxa"/>
          </w:tcPr>
          <w:p w14:paraId="7F9B86FA" w14:textId="77777777" w:rsidR="000028EB" w:rsidRPr="00C71D2B" w:rsidRDefault="000028EB" w:rsidP="000028EB">
            <w:pPr>
              <w:ind w:left="90"/>
              <w:rPr>
                <w:rFonts w:asciiTheme="minorHAnsi" w:hAnsiTheme="minorHAnsi" w:cstheme="minorHAnsi"/>
              </w:rPr>
            </w:pPr>
          </w:p>
        </w:tc>
      </w:tr>
      <w:tr w:rsidR="000028EB" w:rsidRPr="00C71D2B" w14:paraId="24FCB52B" w14:textId="77777777" w:rsidTr="00857077">
        <w:tc>
          <w:tcPr>
            <w:tcW w:w="1537" w:type="dxa"/>
            <w:shd w:val="clear" w:color="auto" w:fill="E2EFD9" w:themeFill="accent6" w:themeFillTint="33"/>
          </w:tcPr>
          <w:p w14:paraId="5A9C8D91" w14:textId="3D455957" w:rsidR="000028EB" w:rsidRPr="00C71D2B" w:rsidRDefault="000028EB" w:rsidP="000028EB">
            <w:pPr>
              <w:ind w:left="90"/>
              <w:rPr>
                <w:rFonts w:asciiTheme="minorHAnsi" w:hAnsiTheme="minorHAnsi" w:cstheme="minorHAnsi"/>
              </w:rPr>
            </w:pPr>
            <w:r w:rsidRPr="00C71D2B">
              <w:rPr>
                <w:rFonts w:asciiTheme="minorHAnsi" w:hAnsiTheme="minorHAnsi" w:cstheme="minorHAnsi"/>
              </w:rPr>
              <w:t>E.2.</w:t>
            </w:r>
            <w:r w:rsidR="006757EA">
              <w:rPr>
                <w:rFonts w:asciiTheme="minorHAnsi" w:hAnsiTheme="minorHAnsi" w:cstheme="minorHAnsi"/>
              </w:rPr>
              <w:t>I</w:t>
            </w:r>
            <w:r w:rsidRPr="00C71D2B">
              <w:rPr>
                <w:rFonts w:asciiTheme="minorHAnsi" w:hAnsiTheme="minorHAnsi" w:cstheme="minorHAnsi"/>
              </w:rPr>
              <w:t>.2.b</w:t>
            </w:r>
          </w:p>
        </w:tc>
        <w:tc>
          <w:tcPr>
            <w:tcW w:w="5004" w:type="dxa"/>
          </w:tcPr>
          <w:p w14:paraId="42EFDAA1" w14:textId="471BBA32" w:rsidR="000028EB" w:rsidRPr="00C71D2B" w:rsidRDefault="000028EB" w:rsidP="000028EB">
            <w:pPr>
              <w:rPr>
                <w:rFonts w:asciiTheme="minorHAnsi" w:hAnsiTheme="minorHAnsi" w:cstheme="minorHAnsi"/>
              </w:rPr>
            </w:pPr>
            <w:r w:rsidRPr="00C71D2B">
              <w:rPr>
                <w:rFonts w:asciiTheme="minorHAnsi" w:hAnsiTheme="minorHAnsi" w:cstheme="minorHAnsi"/>
              </w:rPr>
              <w:t>Past due (30, 60, 90, 120+ days)</w:t>
            </w:r>
          </w:p>
        </w:tc>
        <w:tc>
          <w:tcPr>
            <w:tcW w:w="1061" w:type="dxa"/>
          </w:tcPr>
          <w:p w14:paraId="06A31BFF" w14:textId="77777777" w:rsidR="000028EB" w:rsidRPr="00C71D2B" w:rsidRDefault="000028EB" w:rsidP="000028EB">
            <w:pPr>
              <w:ind w:left="90"/>
              <w:rPr>
                <w:rFonts w:asciiTheme="minorHAnsi" w:hAnsiTheme="minorHAnsi" w:cstheme="minorHAnsi"/>
              </w:rPr>
            </w:pPr>
          </w:p>
        </w:tc>
        <w:tc>
          <w:tcPr>
            <w:tcW w:w="1521" w:type="dxa"/>
          </w:tcPr>
          <w:p w14:paraId="3A75C062" w14:textId="77777777" w:rsidR="000028EB" w:rsidRPr="00C71D2B" w:rsidRDefault="000028EB" w:rsidP="000028EB">
            <w:pPr>
              <w:ind w:left="90"/>
              <w:rPr>
                <w:rFonts w:asciiTheme="minorHAnsi" w:hAnsiTheme="minorHAnsi" w:cstheme="minorHAnsi"/>
              </w:rPr>
            </w:pPr>
          </w:p>
        </w:tc>
        <w:tc>
          <w:tcPr>
            <w:tcW w:w="1373" w:type="dxa"/>
          </w:tcPr>
          <w:p w14:paraId="526232A9" w14:textId="77777777" w:rsidR="000028EB" w:rsidRPr="00C71D2B" w:rsidRDefault="000028EB" w:rsidP="000028EB">
            <w:pPr>
              <w:ind w:left="90"/>
              <w:rPr>
                <w:rFonts w:asciiTheme="minorHAnsi" w:hAnsiTheme="minorHAnsi" w:cstheme="minorHAnsi"/>
              </w:rPr>
            </w:pPr>
          </w:p>
        </w:tc>
        <w:tc>
          <w:tcPr>
            <w:tcW w:w="1629" w:type="dxa"/>
          </w:tcPr>
          <w:p w14:paraId="1C3E6D0A" w14:textId="77777777" w:rsidR="000028EB" w:rsidRPr="00C71D2B" w:rsidRDefault="000028EB" w:rsidP="000028EB">
            <w:pPr>
              <w:ind w:left="90"/>
              <w:rPr>
                <w:rFonts w:asciiTheme="minorHAnsi" w:hAnsiTheme="minorHAnsi" w:cstheme="minorHAnsi"/>
              </w:rPr>
            </w:pPr>
          </w:p>
        </w:tc>
        <w:tc>
          <w:tcPr>
            <w:tcW w:w="1645" w:type="dxa"/>
          </w:tcPr>
          <w:p w14:paraId="21E9E4D6" w14:textId="77777777" w:rsidR="000028EB" w:rsidRPr="00C71D2B" w:rsidRDefault="000028EB" w:rsidP="000028EB">
            <w:pPr>
              <w:ind w:left="90"/>
              <w:rPr>
                <w:rFonts w:asciiTheme="minorHAnsi" w:hAnsiTheme="minorHAnsi" w:cstheme="minorHAnsi"/>
              </w:rPr>
            </w:pPr>
          </w:p>
        </w:tc>
      </w:tr>
      <w:tr w:rsidR="000028EB" w:rsidRPr="00C71D2B" w14:paraId="21C9867A" w14:textId="77777777" w:rsidTr="00857077">
        <w:tc>
          <w:tcPr>
            <w:tcW w:w="1537" w:type="dxa"/>
            <w:shd w:val="clear" w:color="auto" w:fill="E2EFD9" w:themeFill="accent6" w:themeFillTint="33"/>
          </w:tcPr>
          <w:p w14:paraId="2C79E1FE" w14:textId="24F06546" w:rsidR="000028EB" w:rsidRPr="00C71D2B" w:rsidRDefault="000028EB" w:rsidP="000028EB">
            <w:pPr>
              <w:ind w:left="90"/>
              <w:rPr>
                <w:rFonts w:asciiTheme="minorHAnsi" w:hAnsiTheme="minorHAnsi" w:cstheme="minorHAnsi"/>
              </w:rPr>
            </w:pPr>
            <w:r w:rsidRPr="00C71D2B">
              <w:rPr>
                <w:rFonts w:asciiTheme="minorHAnsi" w:hAnsiTheme="minorHAnsi" w:cstheme="minorHAnsi"/>
              </w:rPr>
              <w:t>E.2.</w:t>
            </w:r>
            <w:r w:rsidR="006757EA">
              <w:rPr>
                <w:rFonts w:asciiTheme="minorHAnsi" w:hAnsiTheme="minorHAnsi" w:cstheme="minorHAnsi"/>
              </w:rPr>
              <w:t>I</w:t>
            </w:r>
            <w:r w:rsidRPr="00C71D2B">
              <w:rPr>
                <w:rFonts w:asciiTheme="minorHAnsi" w:hAnsiTheme="minorHAnsi" w:cstheme="minorHAnsi"/>
              </w:rPr>
              <w:t>.3</w:t>
            </w:r>
          </w:p>
        </w:tc>
        <w:tc>
          <w:tcPr>
            <w:tcW w:w="5004" w:type="dxa"/>
          </w:tcPr>
          <w:p w14:paraId="5ADF95CD" w14:textId="0DC2F2B3" w:rsidR="000028EB" w:rsidRPr="00C71D2B" w:rsidRDefault="000028EB" w:rsidP="000028EB">
            <w:pPr>
              <w:rPr>
                <w:rFonts w:asciiTheme="minorHAnsi" w:hAnsiTheme="minorHAnsi" w:cstheme="minorHAnsi"/>
              </w:rPr>
            </w:pPr>
            <w:r w:rsidRPr="00C71D2B">
              <w:rPr>
                <w:rFonts w:asciiTheme="minorHAnsi" w:hAnsiTheme="minorHAnsi" w:cstheme="minorHAnsi"/>
              </w:rPr>
              <w:t xml:space="preserve">Delinquency notifications to be sent to Agents and General Agents associated with employer group.  </w:t>
            </w:r>
          </w:p>
        </w:tc>
        <w:tc>
          <w:tcPr>
            <w:tcW w:w="1061" w:type="dxa"/>
          </w:tcPr>
          <w:p w14:paraId="4E82D315" w14:textId="77777777" w:rsidR="000028EB" w:rsidRPr="00C71D2B" w:rsidRDefault="000028EB" w:rsidP="000028EB">
            <w:pPr>
              <w:ind w:left="90"/>
              <w:rPr>
                <w:rFonts w:asciiTheme="minorHAnsi" w:hAnsiTheme="minorHAnsi" w:cstheme="minorHAnsi"/>
              </w:rPr>
            </w:pPr>
          </w:p>
        </w:tc>
        <w:tc>
          <w:tcPr>
            <w:tcW w:w="1521" w:type="dxa"/>
          </w:tcPr>
          <w:p w14:paraId="0BE89EE7" w14:textId="77777777" w:rsidR="000028EB" w:rsidRPr="00C71D2B" w:rsidRDefault="000028EB" w:rsidP="000028EB">
            <w:pPr>
              <w:ind w:left="90"/>
              <w:rPr>
                <w:rFonts w:asciiTheme="minorHAnsi" w:hAnsiTheme="minorHAnsi" w:cstheme="minorHAnsi"/>
              </w:rPr>
            </w:pPr>
          </w:p>
        </w:tc>
        <w:tc>
          <w:tcPr>
            <w:tcW w:w="1373" w:type="dxa"/>
          </w:tcPr>
          <w:p w14:paraId="7624C853" w14:textId="77777777" w:rsidR="000028EB" w:rsidRPr="00C71D2B" w:rsidRDefault="000028EB" w:rsidP="000028EB">
            <w:pPr>
              <w:ind w:left="90"/>
              <w:rPr>
                <w:rFonts w:asciiTheme="minorHAnsi" w:hAnsiTheme="minorHAnsi" w:cstheme="minorHAnsi"/>
              </w:rPr>
            </w:pPr>
          </w:p>
        </w:tc>
        <w:tc>
          <w:tcPr>
            <w:tcW w:w="1629" w:type="dxa"/>
          </w:tcPr>
          <w:p w14:paraId="7C261222" w14:textId="77777777" w:rsidR="000028EB" w:rsidRPr="00C71D2B" w:rsidRDefault="000028EB" w:rsidP="000028EB">
            <w:pPr>
              <w:ind w:left="90"/>
              <w:rPr>
                <w:rFonts w:asciiTheme="minorHAnsi" w:hAnsiTheme="minorHAnsi" w:cstheme="minorHAnsi"/>
              </w:rPr>
            </w:pPr>
          </w:p>
        </w:tc>
        <w:tc>
          <w:tcPr>
            <w:tcW w:w="1645" w:type="dxa"/>
          </w:tcPr>
          <w:p w14:paraId="5B929777" w14:textId="77777777" w:rsidR="000028EB" w:rsidRPr="00C71D2B" w:rsidRDefault="000028EB" w:rsidP="000028EB">
            <w:pPr>
              <w:ind w:left="90"/>
              <w:rPr>
                <w:rFonts w:asciiTheme="minorHAnsi" w:hAnsiTheme="minorHAnsi" w:cstheme="minorHAnsi"/>
              </w:rPr>
            </w:pPr>
          </w:p>
        </w:tc>
      </w:tr>
      <w:tr w:rsidR="00684EA2" w:rsidRPr="00C71D2B" w14:paraId="3F72FFD3" w14:textId="77777777" w:rsidTr="00857077">
        <w:tc>
          <w:tcPr>
            <w:tcW w:w="1537" w:type="dxa"/>
            <w:shd w:val="clear" w:color="auto" w:fill="E2EFD9" w:themeFill="accent6" w:themeFillTint="33"/>
          </w:tcPr>
          <w:p w14:paraId="5BF07CFC" w14:textId="40B7242C" w:rsidR="00684EA2" w:rsidRPr="00C71D2B" w:rsidRDefault="00684EA2" w:rsidP="000028EB">
            <w:pPr>
              <w:ind w:left="90"/>
              <w:rPr>
                <w:rFonts w:asciiTheme="minorHAnsi" w:hAnsiTheme="minorHAnsi" w:cstheme="minorHAnsi"/>
              </w:rPr>
            </w:pPr>
            <w:r w:rsidRPr="00C71D2B">
              <w:rPr>
                <w:rFonts w:asciiTheme="minorHAnsi" w:hAnsiTheme="minorHAnsi" w:cstheme="minorHAnsi"/>
              </w:rPr>
              <w:t>E.2.</w:t>
            </w:r>
            <w:r>
              <w:rPr>
                <w:rFonts w:asciiTheme="minorHAnsi" w:hAnsiTheme="minorHAnsi" w:cstheme="minorHAnsi"/>
              </w:rPr>
              <w:t>I</w:t>
            </w:r>
            <w:r w:rsidRPr="00C71D2B">
              <w:rPr>
                <w:rFonts w:asciiTheme="minorHAnsi" w:hAnsiTheme="minorHAnsi" w:cstheme="minorHAnsi"/>
              </w:rPr>
              <w:t>.</w:t>
            </w:r>
            <w:r>
              <w:rPr>
                <w:rFonts w:asciiTheme="minorHAnsi" w:hAnsiTheme="minorHAnsi" w:cstheme="minorHAnsi"/>
              </w:rPr>
              <w:t>4</w:t>
            </w:r>
          </w:p>
        </w:tc>
        <w:tc>
          <w:tcPr>
            <w:tcW w:w="5004" w:type="dxa"/>
          </w:tcPr>
          <w:p w14:paraId="33F7A7E3" w14:textId="3D3F504C" w:rsidR="00684EA2" w:rsidRPr="00C71D2B" w:rsidRDefault="00684EA2" w:rsidP="000028EB">
            <w:pPr>
              <w:rPr>
                <w:rFonts w:asciiTheme="minorHAnsi" w:hAnsiTheme="minorHAnsi" w:cstheme="minorHAnsi"/>
              </w:rPr>
            </w:pPr>
            <w:r w:rsidRPr="00684EA2">
              <w:rPr>
                <w:rFonts w:asciiTheme="minorHAnsi" w:hAnsiTheme="minorHAnsi" w:cstheme="minorHAnsi"/>
              </w:rPr>
              <w:t xml:space="preserve">Automatically providing copies of delinquent and termination communications to Covered California or providing copies upon Covered California request.  </w:t>
            </w:r>
          </w:p>
        </w:tc>
        <w:tc>
          <w:tcPr>
            <w:tcW w:w="1061" w:type="dxa"/>
          </w:tcPr>
          <w:p w14:paraId="3EF08F39" w14:textId="77777777" w:rsidR="00684EA2" w:rsidRPr="00C71D2B" w:rsidRDefault="00684EA2" w:rsidP="000028EB">
            <w:pPr>
              <w:ind w:left="90"/>
              <w:rPr>
                <w:rFonts w:asciiTheme="minorHAnsi" w:hAnsiTheme="minorHAnsi" w:cstheme="minorHAnsi"/>
              </w:rPr>
            </w:pPr>
          </w:p>
        </w:tc>
        <w:tc>
          <w:tcPr>
            <w:tcW w:w="1521" w:type="dxa"/>
          </w:tcPr>
          <w:p w14:paraId="2DB35CCB" w14:textId="77777777" w:rsidR="00684EA2" w:rsidRPr="00C71D2B" w:rsidRDefault="00684EA2" w:rsidP="000028EB">
            <w:pPr>
              <w:ind w:left="90"/>
              <w:rPr>
                <w:rFonts w:asciiTheme="minorHAnsi" w:hAnsiTheme="minorHAnsi" w:cstheme="minorHAnsi"/>
              </w:rPr>
            </w:pPr>
          </w:p>
        </w:tc>
        <w:tc>
          <w:tcPr>
            <w:tcW w:w="1373" w:type="dxa"/>
          </w:tcPr>
          <w:p w14:paraId="54FB9E7A" w14:textId="77777777" w:rsidR="00684EA2" w:rsidRPr="00C71D2B" w:rsidRDefault="00684EA2" w:rsidP="000028EB">
            <w:pPr>
              <w:ind w:left="90"/>
              <w:rPr>
                <w:rFonts w:asciiTheme="minorHAnsi" w:hAnsiTheme="minorHAnsi" w:cstheme="minorHAnsi"/>
              </w:rPr>
            </w:pPr>
          </w:p>
        </w:tc>
        <w:tc>
          <w:tcPr>
            <w:tcW w:w="1629" w:type="dxa"/>
          </w:tcPr>
          <w:p w14:paraId="53FB9A24" w14:textId="77777777" w:rsidR="00684EA2" w:rsidRPr="00C71D2B" w:rsidRDefault="00684EA2" w:rsidP="000028EB">
            <w:pPr>
              <w:ind w:left="90"/>
              <w:rPr>
                <w:rFonts w:asciiTheme="minorHAnsi" w:hAnsiTheme="minorHAnsi" w:cstheme="minorHAnsi"/>
              </w:rPr>
            </w:pPr>
          </w:p>
        </w:tc>
        <w:tc>
          <w:tcPr>
            <w:tcW w:w="1645" w:type="dxa"/>
          </w:tcPr>
          <w:p w14:paraId="76553F86" w14:textId="77777777" w:rsidR="00684EA2" w:rsidRPr="00C71D2B" w:rsidRDefault="00684EA2" w:rsidP="000028EB">
            <w:pPr>
              <w:ind w:left="90"/>
              <w:rPr>
                <w:rFonts w:asciiTheme="minorHAnsi" w:hAnsiTheme="minorHAnsi" w:cstheme="minorHAnsi"/>
              </w:rPr>
            </w:pPr>
          </w:p>
        </w:tc>
      </w:tr>
      <w:tr w:rsidR="000028EB" w:rsidRPr="00C71D2B" w14:paraId="5A72C364" w14:textId="77777777" w:rsidTr="00857077">
        <w:tc>
          <w:tcPr>
            <w:tcW w:w="1537" w:type="dxa"/>
            <w:shd w:val="clear" w:color="auto" w:fill="E2EFD9" w:themeFill="accent6" w:themeFillTint="33"/>
          </w:tcPr>
          <w:p w14:paraId="4B38AC6B" w14:textId="1124A1ED" w:rsidR="000028EB" w:rsidRPr="00C71D2B" w:rsidRDefault="000028EB" w:rsidP="000028EB">
            <w:pPr>
              <w:ind w:left="90"/>
              <w:rPr>
                <w:rFonts w:asciiTheme="minorHAnsi" w:hAnsiTheme="minorHAnsi" w:cstheme="minorHAnsi"/>
              </w:rPr>
            </w:pPr>
            <w:r w:rsidRPr="00C71D2B">
              <w:rPr>
                <w:rFonts w:asciiTheme="minorHAnsi" w:hAnsiTheme="minorHAnsi" w:cstheme="minorHAnsi"/>
              </w:rPr>
              <w:t>E.2.</w:t>
            </w:r>
            <w:r w:rsidR="00684EA2">
              <w:rPr>
                <w:rFonts w:asciiTheme="minorHAnsi" w:hAnsiTheme="minorHAnsi" w:cstheme="minorHAnsi"/>
              </w:rPr>
              <w:t>J</w:t>
            </w:r>
          </w:p>
        </w:tc>
        <w:tc>
          <w:tcPr>
            <w:tcW w:w="5004" w:type="dxa"/>
          </w:tcPr>
          <w:p w14:paraId="583B6441" w14:textId="47DA18A1" w:rsidR="000028EB" w:rsidRPr="00C71D2B" w:rsidRDefault="000028EB" w:rsidP="000028EB">
            <w:pPr>
              <w:pStyle w:val="xxmsonormal"/>
              <w:rPr>
                <w:rFonts w:asciiTheme="minorHAnsi" w:hAnsiTheme="minorHAnsi" w:cstheme="minorHAnsi"/>
                <w:b/>
                <w:color w:val="000000"/>
                <w:sz w:val="20"/>
                <w:szCs w:val="20"/>
              </w:rPr>
            </w:pPr>
            <w:r w:rsidRPr="00C71D2B">
              <w:rPr>
                <w:rFonts w:asciiTheme="minorHAnsi" w:hAnsiTheme="minorHAnsi" w:cstheme="minorHAnsi"/>
                <w:b/>
                <w:color w:val="000000"/>
                <w:sz w:val="20"/>
                <w:szCs w:val="20"/>
              </w:rPr>
              <w:t>Reporting (please note some reports are referenced in prior sections)</w:t>
            </w:r>
          </w:p>
        </w:tc>
        <w:tc>
          <w:tcPr>
            <w:tcW w:w="1061" w:type="dxa"/>
          </w:tcPr>
          <w:p w14:paraId="7981F437" w14:textId="77777777" w:rsidR="000028EB" w:rsidRPr="00C71D2B" w:rsidRDefault="000028EB" w:rsidP="000028EB">
            <w:pPr>
              <w:ind w:left="90"/>
              <w:rPr>
                <w:rFonts w:asciiTheme="minorHAnsi" w:hAnsiTheme="minorHAnsi" w:cstheme="minorHAnsi"/>
              </w:rPr>
            </w:pPr>
          </w:p>
        </w:tc>
        <w:tc>
          <w:tcPr>
            <w:tcW w:w="1521" w:type="dxa"/>
          </w:tcPr>
          <w:p w14:paraId="0982E3AF" w14:textId="77777777" w:rsidR="000028EB" w:rsidRPr="00C71D2B" w:rsidRDefault="000028EB" w:rsidP="000028EB">
            <w:pPr>
              <w:ind w:left="90"/>
              <w:rPr>
                <w:rFonts w:asciiTheme="minorHAnsi" w:hAnsiTheme="minorHAnsi" w:cstheme="minorHAnsi"/>
              </w:rPr>
            </w:pPr>
          </w:p>
        </w:tc>
        <w:tc>
          <w:tcPr>
            <w:tcW w:w="1373" w:type="dxa"/>
          </w:tcPr>
          <w:p w14:paraId="7D65743B" w14:textId="77777777" w:rsidR="000028EB" w:rsidRPr="00C71D2B" w:rsidRDefault="000028EB" w:rsidP="000028EB">
            <w:pPr>
              <w:ind w:left="90"/>
              <w:rPr>
                <w:rFonts w:asciiTheme="minorHAnsi" w:hAnsiTheme="minorHAnsi" w:cstheme="minorHAnsi"/>
              </w:rPr>
            </w:pPr>
          </w:p>
        </w:tc>
        <w:tc>
          <w:tcPr>
            <w:tcW w:w="1629" w:type="dxa"/>
          </w:tcPr>
          <w:p w14:paraId="3828FC76" w14:textId="77777777" w:rsidR="000028EB" w:rsidRPr="00C71D2B" w:rsidRDefault="000028EB" w:rsidP="000028EB">
            <w:pPr>
              <w:ind w:left="90"/>
              <w:rPr>
                <w:rFonts w:asciiTheme="minorHAnsi" w:hAnsiTheme="minorHAnsi" w:cstheme="minorHAnsi"/>
              </w:rPr>
            </w:pPr>
          </w:p>
        </w:tc>
        <w:tc>
          <w:tcPr>
            <w:tcW w:w="1645" w:type="dxa"/>
          </w:tcPr>
          <w:p w14:paraId="176A0C9E" w14:textId="77777777" w:rsidR="000028EB" w:rsidRPr="00C71D2B" w:rsidRDefault="000028EB" w:rsidP="000028EB">
            <w:pPr>
              <w:ind w:left="90"/>
              <w:rPr>
                <w:rFonts w:asciiTheme="minorHAnsi" w:hAnsiTheme="minorHAnsi" w:cstheme="minorHAnsi"/>
              </w:rPr>
            </w:pPr>
          </w:p>
        </w:tc>
      </w:tr>
      <w:tr w:rsidR="000028EB" w:rsidRPr="00C71D2B" w14:paraId="1F490F9A" w14:textId="77777777" w:rsidTr="00857077">
        <w:tc>
          <w:tcPr>
            <w:tcW w:w="1537" w:type="dxa"/>
            <w:shd w:val="clear" w:color="auto" w:fill="E2EFD9" w:themeFill="accent6" w:themeFillTint="33"/>
          </w:tcPr>
          <w:p w14:paraId="7FBEC3CB" w14:textId="44C08DF1" w:rsidR="000028EB" w:rsidRPr="00C71D2B" w:rsidRDefault="000028EB" w:rsidP="000028EB">
            <w:pPr>
              <w:ind w:left="90"/>
              <w:rPr>
                <w:rFonts w:asciiTheme="minorHAnsi" w:hAnsiTheme="minorHAnsi" w:cstheme="minorHAnsi"/>
              </w:rPr>
            </w:pPr>
            <w:r w:rsidRPr="00C71D2B">
              <w:rPr>
                <w:rFonts w:asciiTheme="minorHAnsi" w:hAnsiTheme="minorHAnsi" w:cstheme="minorHAnsi"/>
              </w:rPr>
              <w:t>E.2.</w:t>
            </w:r>
            <w:r w:rsidR="00684EA2">
              <w:rPr>
                <w:rFonts w:asciiTheme="minorHAnsi" w:hAnsiTheme="minorHAnsi" w:cstheme="minorHAnsi"/>
              </w:rPr>
              <w:t>J</w:t>
            </w:r>
            <w:r w:rsidRPr="00C71D2B">
              <w:rPr>
                <w:rFonts w:asciiTheme="minorHAnsi" w:hAnsiTheme="minorHAnsi" w:cstheme="minorHAnsi"/>
              </w:rPr>
              <w:t>.1</w:t>
            </w:r>
          </w:p>
        </w:tc>
        <w:tc>
          <w:tcPr>
            <w:tcW w:w="5004" w:type="dxa"/>
          </w:tcPr>
          <w:p w14:paraId="546A353C" w14:textId="48454C26" w:rsidR="000028EB" w:rsidRPr="00C71D2B" w:rsidRDefault="004B17D5" w:rsidP="000028EB">
            <w:pPr>
              <w:rPr>
                <w:rFonts w:asciiTheme="minorHAnsi" w:hAnsiTheme="minorHAnsi" w:cstheme="minorHAnsi"/>
              </w:rPr>
            </w:pPr>
            <w:r w:rsidRPr="004B17D5">
              <w:rPr>
                <w:rFonts w:asciiTheme="minorHAnsi" w:hAnsiTheme="minorHAnsi" w:cstheme="minorHAnsi"/>
              </w:rPr>
              <w:t>Report production shall be automated and delivery to Covered California automated at mutually agreed to intervals.</w:t>
            </w:r>
          </w:p>
        </w:tc>
        <w:tc>
          <w:tcPr>
            <w:tcW w:w="1061" w:type="dxa"/>
          </w:tcPr>
          <w:p w14:paraId="09892D9F" w14:textId="77777777" w:rsidR="000028EB" w:rsidRPr="00C71D2B" w:rsidRDefault="000028EB" w:rsidP="000028EB">
            <w:pPr>
              <w:ind w:left="90"/>
              <w:rPr>
                <w:rFonts w:asciiTheme="minorHAnsi" w:hAnsiTheme="minorHAnsi" w:cstheme="minorHAnsi"/>
              </w:rPr>
            </w:pPr>
          </w:p>
        </w:tc>
        <w:tc>
          <w:tcPr>
            <w:tcW w:w="1521" w:type="dxa"/>
          </w:tcPr>
          <w:p w14:paraId="6EA7D2AC" w14:textId="77777777" w:rsidR="000028EB" w:rsidRPr="00C71D2B" w:rsidRDefault="000028EB" w:rsidP="000028EB">
            <w:pPr>
              <w:ind w:left="90"/>
              <w:rPr>
                <w:rFonts w:asciiTheme="minorHAnsi" w:hAnsiTheme="minorHAnsi" w:cstheme="minorHAnsi"/>
              </w:rPr>
            </w:pPr>
          </w:p>
        </w:tc>
        <w:tc>
          <w:tcPr>
            <w:tcW w:w="1373" w:type="dxa"/>
          </w:tcPr>
          <w:p w14:paraId="374A0D3E" w14:textId="77777777" w:rsidR="000028EB" w:rsidRPr="00C71D2B" w:rsidRDefault="000028EB" w:rsidP="000028EB">
            <w:pPr>
              <w:ind w:left="90"/>
              <w:rPr>
                <w:rFonts w:asciiTheme="minorHAnsi" w:hAnsiTheme="minorHAnsi" w:cstheme="minorHAnsi"/>
              </w:rPr>
            </w:pPr>
          </w:p>
        </w:tc>
        <w:tc>
          <w:tcPr>
            <w:tcW w:w="1629" w:type="dxa"/>
          </w:tcPr>
          <w:p w14:paraId="2EEAC7A2" w14:textId="77777777" w:rsidR="000028EB" w:rsidRPr="00C71D2B" w:rsidRDefault="000028EB" w:rsidP="000028EB">
            <w:pPr>
              <w:ind w:left="90"/>
              <w:rPr>
                <w:rFonts w:asciiTheme="minorHAnsi" w:hAnsiTheme="minorHAnsi" w:cstheme="minorHAnsi"/>
              </w:rPr>
            </w:pPr>
          </w:p>
        </w:tc>
        <w:tc>
          <w:tcPr>
            <w:tcW w:w="1645" w:type="dxa"/>
          </w:tcPr>
          <w:p w14:paraId="7FF96FF5" w14:textId="77777777" w:rsidR="000028EB" w:rsidRPr="00C71D2B" w:rsidRDefault="000028EB" w:rsidP="000028EB">
            <w:pPr>
              <w:ind w:left="90"/>
              <w:rPr>
                <w:rFonts w:asciiTheme="minorHAnsi" w:hAnsiTheme="minorHAnsi" w:cstheme="minorHAnsi"/>
              </w:rPr>
            </w:pPr>
          </w:p>
        </w:tc>
      </w:tr>
      <w:tr w:rsidR="004B17D5" w:rsidRPr="00C71D2B" w14:paraId="7AFE73A0" w14:textId="77777777" w:rsidTr="00857077">
        <w:tc>
          <w:tcPr>
            <w:tcW w:w="1537" w:type="dxa"/>
            <w:shd w:val="clear" w:color="auto" w:fill="E2EFD9" w:themeFill="accent6" w:themeFillTint="33"/>
          </w:tcPr>
          <w:p w14:paraId="1C5A34A4" w14:textId="2DE63B74" w:rsidR="004B17D5" w:rsidRPr="00C71D2B" w:rsidRDefault="004B17D5" w:rsidP="000028EB">
            <w:pPr>
              <w:ind w:left="90"/>
              <w:rPr>
                <w:rFonts w:asciiTheme="minorHAnsi" w:hAnsiTheme="minorHAnsi" w:cstheme="minorHAnsi"/>
              </w:rPr>
            </w:pPr>
            <w:r w:rsidRPr="00C71D2B">
              <w:rPr>
                <w:rFonts w:asciiTheme="minorHAnsi" w:hAnsiTheme="minorHAnsi" w:cstheme="minorHAnsi"/>
              </w:rPr>
              <w:t>E.2.</w:t>
            </w:r>
            <w:r>
              <w:rPr>
                <w:rFonts w:asciiTheme="minorHAnsi" w:hAnsiTheme="minorHAnsi" w:cstheme="minorHAnsi"/>
              </w:rPr>
              <w:t>J</w:t>
            </w:r>
            <w:r w:rsidRPr="00C71D2B">
              <w:rPr>
                <w:rFonts w:asciiTheme="minorHAnsi" w:hAnsiTheme="minorHAnsi" w:cstheme="minorHAnsi"/>
              </w:rPr>
              <w:t>.2</w:t>
            </w:r>
          </w:p>
        </w:tc>
        <w:tc>
          <w:tcPr>
            <w:tcW w:w="5004" w:type="dxa"/>
          </w:tcPr>
          <w:p w14:paraId="4BA23638" w14:textId="516ACC87" w:rsidR="004B17D5" w:rsidRPr="00C71D2B" w:rsidRDefault="004B17D5" w:rsidP="000028EB">
            <w:pPr>
              <w:rPr>
                <w:rFonts w:asciiTheme="minorHAnsi" w:hAnsiTheme="minorHAnsi" w:cstheme="minorHAnsi"/>
              </w:rPr>
            </w:pPr>
            <w:r w:rsidRPr="004B17D5">
              <w:rPr>
                <w:rFonts w:asciiTheme="minorHAnsi" w:hAnsiTheme="minorHAnsi" w:cstheme="minorHAnsi"/>
              </w:rPr>
              <w:t xml:space="preserve">Report production on ad hoc basis based on Covered California request.  </w:t>
            </w:r>
          </w:p>
        </w:tc>
        <w:tc>
          <w:tcPr>
            <w:tcW w:w="1061" w:type="dxa"/>
          </w:tcPr>
          <w:p w14:paraId="2906D67D" w14:textId="77777777" w:rsidR="004B17D5" w:rsidRPr="00C71D2B" w:rsidRDefault="004B17D5" w:rsidP="000028EB">
            <w:pPr>
              <w:ind w:left="90"/>
              <w:rPr>
                <w:rFonts w:asciiTheme="minorHAnsi" w:hAnsiTheme="minorHAnsi" w:cstheme="minorHAnsi"/>
              </w:rPr>
            </w:pPr>
          </w:p>
        </w:tc>
        <w:tc>
          <w:tcPr>
            <w:tcW w:w="1521" w:type="dxa"/>
          </w:tcPr>
          <w:p w14:paraId="065F5294" w14:textId="77777777" w:rsidR="004B17D5" w:rsidRPr="00C71D2B" w:rsidRDefault="004B17D5" w:rsidP="000028EB">
            <w:pPr>
              <w:ind w:left="90"/>
              <w:rPr>
                <w:rFonts w:asciiTheme="minorHAnsi" w:hAnsiTheme="minorHAnsi" w:cstheme="minorHAnsi"/>
              </w:rPr>
            </w:pPr>
          </w:p>
        </w:tc>
        <w:tc>
          <w:tcPr>
            <w:tcW w:w="1373" w:type="dxa"/>
          </w:tcPr>
          <w:p w14:paraId="11EFB117" w14:textId="77777777" w:rsidR="004B17D5" w:rsidRPr="00C71D2B" w:rsidRDefault="004B17D5" w:rsidP="000028EB">
            <w:pPr>
              <w:ind w:left="90"/>
              <w:rPr>
                <w:rFonts w:asciiTheme="minorHAnsi" w:hAnsiTheme="minorHAnsi" w:cstheme="minorHAnsi"/>
              </w:rPr>
            </w:pPr>
          </w:p>
        </w:tc>
        <w:tc>
          <w:tcPr>
            <w:tcW w:w="1629" w:type="dxa"/>
          </w:tcPr>
          <w:p w14:paraId="3369711C" w14:textId="77777777" w:rsidR="004B17D5" w:rsidRPr="00C71D2B" w:rsidRDefault="004B17D5" w:rsidP="000028EB">
            <w:pPr>
              <w:ind w:left="90"/>
              <w:rPr>
                <w:rFonts w:asciiTheme="minorHAnsi" w:hAnsiTheme="minorHAnsi" w:cstheme="minorHAnsi"/>
              </w:rPr>
            </w:pPr>
          </w:p>
        </w:tc>
        <w:tc>
          <w:tcPr>
            <w:tcW w:w="1645" w:type="dxa"/>
          </w:tcPr>
          <w:p w14:paraId="6F250A06" w14:textId="77777777" w:rsidR="004B17D5" w:rsidRPr="00C71D2B" w:rsidRDefault="004B17D5" w:rsidP="000028EB">
            <w:pPr>
              <w:ind w:left="90"/>
              <w:rPr>
                <w:rFonts w:asciiTheme="minorHAnsi" w:hAnsiTheme="minorHAnsi" w:cstheme="minorHAnsi"/>
              </w:rPr>
            </w:pPr>
          </w:p>
        </w:tc>
      </w:tr>
      <w:tr w:rsidR="000028EB" w:rsidRPr="00C71D2B" w14:paraId="5ED50DA4" w14:textId="77777777" w:rsidTr="00857077">
        <w:tc>
          <w:tcPr>
            <w:tcW w:w="1537" w:type="dxa"/>
            <w:shd w:val="clear" w:color="auto" w:fill="E2EFD9" w:themeFill="accent6" w:themeFillTint="33"/>
          </w:tcPr>
          <w:p w14:paraId="50E85BB0" w14:textId="0293C31B" w:rsidR="000028EB" w:rsidRPr="00C71D2B" w:rsidRDefault="004B17D5" w:rsidP="000028EB">
            <w:pPr>
              <w:ind w:left="90"/>
              <w:rPr>
                <w:rFonts w:asciiTheme="minorHAnsi" w:hAnsiTheme="minorHAnsi" w:cstheme="minorHAnsi"/>
              </w:rPr>
            </w:pPr>
            <w:r w:rsidRPr="00C71D2B">
              <w:rPr>
                <w:rFonts w:asciiTheme="minorHAnsi" w:hAnsiTheme="minorHAnsi" w:cstheme="minorHAnsi"/>
              </w:rPr>
              <w:t>E.2.</w:t>
            </w:r>
            <w:r>
              <w:rPr>
                <w:rFonts w:asciiTheme="minorHAnsi" w:hAnsiTheme="minorHAnsi" w:cstheme="minorHAnsi"/>
              </w:rPr>
              <w:t>J</w:t>
            </w:r>
            <w:r w:rsidRPr="00C71D2B">
              <w:rPr>
                <w:rFonts w:asciiTheme="minorHAnsi" w:hAnsiTheme="minorHAnsi" w:cstheme="minorHAnsi"/>
              </w:rPr>
              <w:t>.</w:t>
            </w:r>
            <w:r>
              <w:rPr>
                <w:rFonts w:asciiTheme="minorHAnsi" w:hAnsiTheme="minorHAnsi" w:cstheme="minorHAnsi"/>
              </w:rPr>
              <w:t>3</w:t>
            </w:r>
          </w:p>
        </w:tc>
        <w:tc>
          <w:tcPr>
            <w:tcW w:w="5004" w:type="dxa"/>
          </w:tcPr>
          <w:p w14:paraId="7D12597B" w14:textId="12288539" w:rsidR="000028EB" w:rsidRPr="00C71D2B" w:rsidRDefault="004B17D5" w:rsidP="000028EB">
            <w:pPr>
              <w:rPr>
                <w:rFonts w:asciiTheme="minorHAnsi" w:hAnsiTheme="minorHAnsi" w:cstheme="minorHAnsi"/>
              </w:rPr>
            </w:pPr>
            <w:r w:rsidRPr="004B17D5">
              <w:rPr>
                <w:rFonts w:asciiTheme="minorHAnsi" w:hAnsiTheme="minorHAnsi" w:cstheme="minorHAnsi"/>
              </w:rPr>
              <w:t>Approximately 30 monthly financial reports as mutually agreed upon by Contractor and Covered California.  These may include but are not limited to:</w:t>
            </w:r>
          </w:p>
        </w:tc>
        <w:tc>
          <w:tcPr>
            <w:tcW w:w="1061" w:type="dxa"/>
          </w:tcPr>
          <w:p w14:paraId="43FFCF20" w14:textId="77777777" w:rsidR="000028EB" w:rsidRPr="00C71D2B" w:rsidRDefault="000028EB" w:rsidP="000028EB">
            <w:pPr>
              <w:ind w:left="90"/>
              <w:rPr>
                <w:rFonts w:asciiTheme="minorHAnsi" w:hAnsiTheme="minorHAnsi" w:cstheme="minorHAnsi"/>
              </w:rPr>
            </w:pPr>
          </w:p>
        </w:tc>
        <w:tc>
          <w:tcPr>
            <w:tcW w:w="1521" w:type="dxa"/>
          </w:tcPr>
          <w:p w14:paraId="47B9D9D0" w14:textId="77777777" w:rsidR="000028EB" w:rsidRPr="00C71D2B" w:rsidRDefault="000028EB" w:rsidP="000028EB">
            <w:pPr>
              <w:ind w:left="90"/>
              <w:rPr>
                <w:rFonts w:asciiTheme="minorHAnsi" w:hAnsiTheme="minorHAnsi" w:cstheme="minorHAnsi"/>
              </w:rPr>
            </w:pPr>
          </w:p>
        </w:tc>
        <w:tc>
          <w:tcPr>
            <w:tcW w:w="1373" w:type="dxa"/>
          </w:tcPr>
          <w:p w14:paraId="3FE5DC93" w14:textId="77777777" w:rsidR="000028EB" w:rsidRPr="00C71D2B" w:rsidRDefault="000028EB" w:rsidP="000028EB">
            <w:pPr>
              <w:ind w:left="90"/>
              <w:rPr>
                <w:rFonts w:asciiTheme="minorHAnsi" w:hAnsiTheme="minorHAnsi" w:cstheme="minorHAnsi"/>
              </w:rPr>
            </w:pPr>
          </w:p>
        </w:tc>
        <w:tc>
          <w:tcPr>
            <w:tcW w:w="1629" w:type="dxa"/>
          </w:tcPr>
          <w:p w14:paraId="704BCF56" w14:textId="77777777" w:rsidR="000028EB" w:rsidRPr="00C71D2B" w:rsidRDefault="000028EB" w:rsidP="000028EB">
            <w:pPr>
              <w:ind w:left="90"/>
              <w:rPr>
                <w:rFonts w:asciiTheme="minorHAnsi" w:hAnsiTheme="minorHAnsi" w:cstheme="minorHAnsi"/>
              </w:rPr>
            </w:pPr>
          </w:p>
        </w:tc>
        <w:tc>
          <w:tcPr>
            <w:tcW w:w="1645" w:type="dxa"/>
          </w:tcPr>
          <w:p w14:paraId="275E1193" w14:textId="77777777" w:rsidR="000028EB" w:rsidRPr="00C71D2B" w:rsidRDefault="000028EB" w:rsidP="000028EB">
            <w:pPr>
              <w:ind w:left="90"/>
              <w:rPr>
                <w:rFonts w:asciiTheme="minorHAnsi" w:hAnsiTheme="minorHAnsi" w:cstheme="minorHAnsi"/>
              </w:rPr>
            </w:pPr>
          </w:p>
        </w:tc>
      </w:tr>
      <w:tr w:rsidR="000028EB" w:rsidRPr="00C71D2B" w14:paraId="08B3DB0A" w14:textId="77777777" w:rsidTr="00857077">
        <w:tc>
          <w:tcPr>
            <w:tcW w:w="1537" w:type="dxa"/>
            <w:shd w:val="clear" w:color="auto" w:fill="E2EFD9" w:themeFill="accent6" w:themeFillTint="33"/>
          </w:tcPr>
          <w:p w14:paraId="2E79333B" w14:textId="3F089772" w:rsidR="000028EB" w:rsidRPr="00C71D2B" w:rsidRDefault="000028EB" w:rsidP="000028EB">
            <w:pPr>
              <w:ind w:left="90"/>
              <w:rPr>
                <w:rFonts w:asciiTheme="minorHAnsi" w:hAnsiTheme="minorHAnsi" w:cstheme="minorHAnsi"/>
              </w:rPr>
            </w:pPr>
            <w:r w:rsidRPr="00C71D2B">
              <w:rPr>
                <w:rFonts w:asciiTheme="minorHAnsi" w:hAnsiTheme="minorHAnsi" w:cstheme="minorHAnsi"/>
              </w:rPr>
              <w:t>E.2.</w:t>
            </w:r>
            <w:r w:rsidR="00684EA2">
              <w:rPr>
                <w:rFonts w:asciiTheme="minorHAnsi" w:hAnsiTheme="minorHAnsi" w:cstheme="minorHAnsi"/>
              </w:rPr>
              <w:t>J</w:t>
            </w:r>
            <w:r w:rsidRPr="00C71D2B">
              <w:rPr>
                <w:rFonts w:asciiTheme="minorHAnsi" w:hAnsiTheme="minorHAnsi" w:cstheme="minorHAnsi"/>
              </w:rPr>
              <w:t>.</w:t>
            </w:r>
            <w:r w:rsidR="004B17D5">
              <w:rPr>
                <w:rFonts w:asciiTheme="minorHAnsi" w:hAnsiTheme="minorHAnsi" w:cstheme="minorHAnsi"/>
              </w:rPr>
              <w:t>3</w:t>
            </w:r>
            <w:r w:rsidRPr="00C71D2B">
              <w:rPr>
                <w:rFonts w:asciiTheme="minorHAnsi" w:hAnsiTheme="minorHAnsi" w:cstheme="minorHAnsi"/>
              </w:rPr>
              <w:t>.a</w:t>
            </w:r>
          </w:p>
        </w:tc>
        <w:tc>
          <w:tcPr>
            <w:tcW w:w="5004" w:type="dxa"/>
          </w:tcPr>
          <w:p w14:paraId="7AAF326D" w14:textId="2C27AB10" w:rsidR="000028EB" w:rsidRPr="00C71D2B" w:rsidRDefault="004B17D5" w:rsidP="000028EB">
            <w:pPr>
              <w:rPr>
                <w:rFonts w:asciiTheme="minorHAnsi" w:hAnsiTheme="minorHAnsi" w:cstheme="minorHAnsi"/>
              </w:rPr>
            </w:pPr>
            <w:r w:rsidRPr="004B17D5">
              <w:rPr>
                <w:rFonts w:asciiTheme="minorHAnsi" w:hAnsiTheme="minorHAnsi" w:cstheme="minorHAnsi"/>
                <w:color w:val="000000"/>
              </w:rPr>
              <w:t>An accounts receivable aging report which lists unpaid bills, net of any adjustments, credits, or suspended payments not yet applied.</w:t>
            </w:r>
          </w:p>
        </w:tc>
        <w:tc>
          <w:tcPr>
            <w:tcW w:w="1061" w:type="dxa"/>
          </w:tcPr>
          <w:p w14:paraId="2E2E7131" w14:textId="77777777" w:rsidR="000028EB" w:rsidRPr="00C71D2B" w:rsidRDefault="000028EB" w:rsidP="000028EB">
            <w:pPr>
              <w:ind w:left="90"/>
              <w:rPr>
                <w:rFonts w:asciiTheme="minorHAnsi" w:hAnsiTheme="minorHAnsi" w:cstheme="minorHAnsi"/>
              </w:rPr>
            </w:pPr>
          </w:p>
        </w:tc>
        <w:tc>
          <w:tcPr>
            <w:tcW w:w="1521" w:type="dxa"/>
          </w:tcPr>
          <w:p w14:paraId="46B9265D" w14:textId="77777777" w:rsidR="000028EB" w:rsidRPr="00C71D2B" w:rsidRDefault="000028EB" w:rsidP="000028EB">
            <w:pPr>
              <w:ind w:left="90"/>
              <w:rPr>
                <w:rFonts w:asciiTheme="minorHAnsi" w:hAnsiTheme="minorHAnsi" w:cstheme="minorHAnsi"/>
              </w:rPr>
            </w:pPr>
          </w:p>
        </w:tc>
        <w:tc>
          <w:tcPr>
            <w:tcW w:w="1373" w:type="dxa"/>
          </w:tcPr>
          <w:p w14:paraId="48019527" w14:textId="77777777" w:rsidR="000028EB" w:rsidRPr="00C71D2B" w:rsidRDefault="000028EB" w:rsidP="000028EB">
            <w:pPr>
              <w:ind w:left="90"/>
              <w:rPr>
                <w:rFonts w:asciiTheme="minorHAnsi" w:hAnsiTheme="minorHAnsi" w:cstheme="minorHAnsi"/>
              </w:rPr>
            </w:pPr>
          </w:p>
        </w:tc>
        <w:tc>
          <w:tcPr>
            <w:tcW w:w="1629" w:type="dxa"/>
          </w:tcPr>
          <w:p w14:paraId="7FC3CB10" w14:textId="77777777" w:rsidR="000028EB" w:rsidRPr="00C71D2B" w:rsidRDefault="000028EB" w:rsidP="000028EB">
            <w:pPr>
              <w:ind w:left="90"/>
              <w:rPr>
                <w:rFonts w:asciiTheme="minorHAnsi" w:hAnsiTheme="minorHAnsi" w:cstheme="minorHAnsi"/>
              </w:rPr>
            </w:pPr>
          </w:p>
        </w:tc>
        <w:tc>
          <w:tcPr>
            <w:tcW w:w="1645" w:type="dxa"/>
          </w:tcPr>
          <w:p w14:paraId="1552131C" w14:textId="77777777" w:rsidR="000028EB" w:rsidRPr="00C71D2B" w:rsidRDefault="000028EB" w:rsidP="000028EB">
            <w:pPr>
              <w:ind w:left="90"/>
              <w:rPr>
                <w:rFonts w:asciiTheme="minorHAnsi" w:hAnsiTheme="minorHAnsi" w:cstheme="minorHAnsi"/>
              </w:rPr>
            </w:pPr>
          </w:p>
        </w:tc>
      </w:tr>
      <w:tr w:rsidR="000028EB" w:rsidRPr="00C71D2B" w14:paraId="6D087D14" w14:textId="77777777" w:rsidTr="00857077">
        <w:tc>
          <w:tcPr>
            <w:tcW w:w="1537" w:type="dxa"/>
            <w:shd w:val="clear" w:color="auto" w:fill="E2EFD9" w:themeFill="accent6" w:themeFillTint="33"/>
          </w:tcPr>
          <w:p w14:paraId="76E6B525" w14:textId="64CAFFD5" w:rsidR="000028EB" w:rsidRPr="00C71D2B" w:rsidRDefault="000028EB" w:rsidP="000028EB">
            <w:pPr>
              <w:ind w:left="90"/>
              <w:rPr>
                <w:rFonts w:asciiTheme="minorHAnsi" w:hAnsiTheme="minorHAnsi" w:cstheme="minorHAnsi"/>
              </w:rPr>
            </w:pPr>
            <w:r w:rsidRPr="00C71D2B">
              <w:rPr>
                <w:rFonts w:asciiTheme="minorHAnsi" w:hAnsiTheme="minorHAnsi" w:cstheme="minorHAnsi"/>
              </w:rPr>
              <w:t>E.2.</w:t>
            </w:r>
            <w:r w:rsidR="00684EA2">
              <w:rPr>
                <w:rFonts w:asciiTheme="minorHAnsi" w:hAnsiTheme="minorHAnsi" w:cstheme="minorHAnsi"/>
              </w:rPr>
              <w:t>J</w:t>
            </w:r>
            <w:r w:rsidRPr="00C71D2B">
              <w:rPr>
                <w:rFonts w:asciiTheme="minorHAnsi" w:hAnsiTheme="minorHAnsi" w:cstheme="minorHAnsi"/>
              </w:rPr>
              <w:t>.</w:t>
            </w:r>
            <w:r w:rsidR="004B17D5">
              <w:rPr>
                <w:rFonts w:asciiTheme="minorHAnsi" w:hAnsiTheme="minorHAnsi" w:cstheme="minorHAnsi"/>
              </w:rPr>
              <w:t>3</w:t>
            </w:r>
            <w:r w:rsidRPr="00C71D2B">
              <w:rPr>
                <w:rFonts w:asciiTheme="minorHAnsi" w:hAnsiTheme="minorHAnsi" w:cstheme="minorHAnsi"/>
              </w:rPr>
              <w:t>.b</w:t>
            </w:r>
          </w:p>
        </w:tc>
        <w:tc>
          <w:tcPr>
            <w:tcW w:w="5004" w:type="dxa"/>
          </w:tcPr>
          <w:p w14:paraId="0BC03438" w14:textId="7D032DB4" w:rsidR="000028EB" w:rsidRPr="00C71D2B" w:rsidRDefault="004B17D5" w:rsidP="000028EB">
            <w:pPr>
              <w:rPr>
                <w:rFonts w:asciiTheme="minorHAnsi" w:hAnsiTheme="minorHAnsi" w:cstheme="minorHAnsi"/>
              </w:rPr>
            </w:pPr>
            <w:r w:rsidRPr="004B17D5">
              <w:rPr>
                <w:rFonts w:asciiTheme="minorHAnsi" w:hAnsiTheme="minorHAnsi" w:cstheme="minorHAnsi"/>
                <w:color w:val="000000"/>
              </w:rPr>
              <w:t>Support the reconciliation of payments at a member level and an employer group level.</w:t>
            </w:r>
          </w:p>
        </w:tc>
        <w:tc>
          <w:tcPr>
            <w:tcW w:w="1061" w:type="dxa"/>
          </w:tcPr>
          <w:p w14:paraId="67A011D9" w14:textId="77777777" w:rsidR="000028EB" w:rsidRPr="00C71D2B" w:rsidRDefault="000028EB" w:rsidP="000028EB">
            <w:pPr>
              <w:ind w:left="90"/>
              <w:rPr>
                <w:rFonts w:asciiTheme="minorHAnsi" w:hAnsiTheme="minorHAnsi" w:cstheme="minorHAnsi"/>
              </w:rPr>
            </w:pPr>
          </w:p>
        </w:tc>
        <w:tc>
          <w:tcPr>
            <w:tcW w:w="1521" w:type="dxa"/>
          </w:tcPr>
          <w:p w14:paraId="02D992F1" w14:textId="77777777" w:rsidR="000028EB" w:rsidRPr="00C71D2B" w:rsidRDefault="000028EB" w:rsidP="000028EB">
            <w:pPr>
              <w:ind w:left="90"/>
              <w:rPr>
                <w:rFonts w:asciiTheme="minorHAnsi" w:hAnsiTheme="minorHAnsi" w:cstheme="minorHAnsi"/>
              </w:rPr>
            </w:pPr>
          </w:p>
        </w:tc>
        <w:tc>
          <w:tcPr>
            <w:tcW w:w="1373" w:type="dxa"/>
          </w:tcPr>
          <w:p w14:paraId="6FE6EA9C" w14:textId="77777777" w:rsidR="000028EB" w:rsidRPr="00C71D2B" w:rsidRDefault="000028EB" w:rsidP="000028EB">
            <w:pPr>
              <w:ind w:left="90"/>
              <w:rPr>
                <w:rFonts w:asciiTheme="minorHAnsi" w:hAnsiTheme="minorHAnsi" w:cstheme="minorHAnsi"/>
              </w:rPr>
            </w:pPr>
          </w:p>
        </w:tc>
        <w:tc>
          <w:tcPr>
            <w:tcW w:w="1629" w:type="dxa"/>
          </w:tcPr>
          <w:p w14:paraId="08C35252" w14:textId="77777777" w:rsidR="000028EB" w:rsidRPr="00C71D2B" w:rsidRDefault="000028EB" w:rsidP="000028EB">
            <w:pPr>
              <w:ind w:left="90"/>
              <w:rPr>
                <w:rFonts w:asciiTheme="minorHAnsi" w:hAnsiTheme="minorHAnsi" w:cstheme="minorHAnsi"/>
              </w:rPr>
            </w:pPr>
          </w:p>
        </w:tc>
        <w:tc>
          <w:tcPr>
            <w:tcW w:w="1645" w:type="dxa"/>
          </w:tcPr>
          <w:p w14:paraId="4839D0B5" w14:textId="77777777" w:rsidR="000028EB" w:rsidRPr="00C71D2B" w:rsidRDefault="000028EB" w:rsidP="000028EB">
            <w:pPr>
              <w:ind w:left="90"/>
              <w:rPr>
                <w:rFonts w:asciiTheme="minorHAnsi" w:hAnsiTheme="minorHAnsi" w:cstheme="minorHAnsi"/>
              </w:rPr>
            </w:pPr>
          </w:p>
        </w:tc>
      </w:tr>
      <w:tr w:rsidR="000028EB" w:rsidRPr="00C71D2B" w14:paraId="346852FE" w14:textId="77777777" w:rsidTr="00857077">
        <w:tc>
          <w:tcPr>
            <w:tcW w:w="1537" w:type="dxa"/>
            <w:shd w:val="clear" w:color="auto" w:fill="E2EFD9" w:themeFill="accent6" w:themeFillTint="33"/>
          </w:tcPr>
          <w:p w14:paraId="79B3537C" w14:textId="6715C625" w:rsidR="000028EB" w:rsidRPr="00C71D2B" w:rsidRDefault="000028EB" w:rsidP="000028EB">
            <w:pPr>
              <w:ind w:left="90"/>
              <w:rPr>
                <w:rFonts w:asciiTheme="minorHAnsi" w:hAnsiTheme="minorHAnsi" w:cstheme="minorHAnsi"/>
              </w:rPr>
            </w:pPr>
            <w:r w:rsidRPr="00C71D2B">
              <w:rPr>
                <w:rFonts w:asciiTheme="minorHAnsi" w:hAnsiTheme="minorHAnsi" w:cstheme="minorHAnsi"/>
              </w:rPr>
              <w:t>E.2.</w:t>
            </w:r>
            <w:r w:rsidR="0046159E">
              <w:rPr>
                <w:rFonts w:asciiTheme="minorHAnsi" w:hAnsiTheme="minorHAnsi" w:cstheme="minorHAnsi"/>
              </w:rPr>
              <w:t>J</w:t>
            </w:r>
            <w:r w:rsidRPr="00C71D2B">
              <w:rPr>
                <w:rFonts w:asciiTheme="minorHAnsi" w:hAnsiTheme="minorHAnsi" w:cstheme="minorHAnsi"/>
              </w:rPr>
              <w:t>.</w:t>
            </w:r>
            <w:r w:rsidR="004B17D5">
              <w:rPr>
                <w:rFonts w:asciiTheme="minorHAnsi" w:hAnsiTheme="minorHAnsi" w:cstheme="minorHAnsi"/>
              </w:rPr>
              <w:t>3</w:t>
            </w:r>
            <w:r w:rsidRPr="00C71D2B">
              <w:rPr>
                <w:rFonts w:asciiTheme="minorHAnsi" w:hAnsiTheme="minorHAnsi" w:cstheme="minorHAnsi"/>
              </w:rPr>
              <w:t>.c</w:t>
            </w:r>
          </w:p>
        </w:tc>
        <w:tc>
          <w:tcPr>
            <w:tcW w:w="5004" w:type="dxa"/>
          </w:tcPr>
          <w:p w14:paraId="6F96B98D" w14:textId="1340F73E" w:rsidR="000028EB" w:rsidRPr="00C71D2B" w:rsidRDefault="004B17D5" w:rsidP="000028EB">
            <w:pPr>
              <w:rPr>
                <w:rFonts w:asciiTheme="minorHAnsi" w:hAnsiTheme="minorHAnsi" w:cstheme="minorHAnsi"/>
              </w:rPr>
            </w:pPr>
            <w:r w:rsidRPr="004B17D5">
              <w:rPr>
                <w:rFonts w:asciiTheme="minorHAnsi" w:hAnsiTheme="minorHAnsi" w:cstheme="minorHAnsi"/>
                <w:color w:val="000000"/>
              </w:rPr>
              <w:t>Paid through amounts for all employers as it relates to active participation in the exchange.</w:t>
            </w:r>
          </w:p>
        </w:tc>
        <w:tc>
          <w:tcPr>
            <w:tcW w:w="1061" w:type="dxa"/>
          </w:tcPr>
          <w:p w14:paraId="045939A8" w14:textId="77777777" w:rsidR="000028EB" w:rsidRPr="00C71D2B" w:rsidRDefault="000028EB" w:rsidP="000028EB">
            <w:pPr>
              <w:ind w:left="90"/>
              <w:rPr>
                <w:rFonts w:asciiTheme="minorHAnsi" w:hAnsiTheme="minorHAnsi" w:cstheme="minorHAnsi"/>
              </w:rPr>
            </w:pPr>
          </w:p>
        </w:tc>
        <w:tc>
          <w:tcPr>
            <w:tcW w:w="1521" w:type="dxa"/>
          </w:tcPr>
          <w:p w14:paraId="6E059701" w14:textId="77777777" w:rsidR="000028EB" w:rsidRPr="00C71D2B" w:rsidRDefault="000028EB" w:rsidP="000028EB">
            <w:pPr>
              <w:ind w:left="90"/>
              <w:rPr>
                <w:rFonts w:asciiTheme="minorHAnsi" w:hAnsiTheme="minorHAnsi" w:cstheme="minorHAnsi"/>
              </w:rPr>
            </w:pPr>
          </w:p>
        </w:tc>
        <w:tc>
          <w:tcPr>
            <w:tcW w:w="1373" w:type="dxa"/>
          </w:tcPr>
          <w:p w14:paraId="677EEB4F" w14:textId="77777777" w:rsidR="000028EB" w:rsidRPr="00C71D2B" w:rsidRDefault="000028EB" w:rsidP="000028EB">
            <w:pPr>
              <w:ind w:left="90"/>
              <w:rPr>
                <w:rFonts w:asciiTheme="minorHAnsi" w:hAnsiTheme="minorHAnsi" w:cstheme="minorHAnsi"/>
              </w:rPr>
            </w:pPr>
          </w:p>
        </w:tc>
        <w:tc>
          <w:tcPr>
            <w:tcW w:w="1629" w:type="dxa"/>
          </w:tcPr>
          <w:p w14:paraId="0B162FE9" w14:textId="77777777" w:rsidR="000028EB" w:rsidRPr="00C71D2B" w:rsidRDefault="000028EB" w:rsidP="000028EB">
            <w:pPr>
              <w:ind w:left="90"/>
              <w:rPr>
                <w:rFonts w:asciiTheme="minorHAnsi" w:hAnsiTheme="minorHAnsi" w:cstheme="minorHAnsi"/>
              </w:rPr>
            </w:pPr>
          </w:p>
        </w:tc>
        <w:tc>
          <w:tcPr>
            <w:tcW w:w="1645" w:type="dxa"/>
          </w:tcPr>
          <w:p w14:paraId="6D38BAEF" w14:textId="77777777" w:rsidR="000028EB" w:rsidRPr="00C71D2B" w:rsidRDefault="000028EB" w:rsidP="000028EB">
            <w:pPr>
              <w:ind w:left="90"/>
              <w:rPr>
                <w:rFonts w:asciiTheme="minorHAnsi" w:hAnsiTheme="minorHAnsi" w:cstheme="minorHAnsi"/>
              </w:rPr>
            </w:pPr>
          </w:p>
        </w:tc>
      </w:tr>
      <w:tr w:rsidR="000028EB" w:rsidRPr="00C71D2B" w14:paraId="195BF1E8" w14:textId="77777777" w:rsidTr="00857077">
        <w:tc>
          <w:tcPr>
            <w:tcW w:w="1537" w:type="dxa"/>
            <w:shd w:val="clear" w:color="auto" w:fill="E2EFD9" w:themeFill="accent6" w:themeFillTint="33"/>
          </w:tcPr>
          <w:p w14:paraId="2144B0F8" w14:textId="6C635C49" w:rsidR="000028EB" w:rsidRPr="00C71D2B" w:rsidRDefault="000028EB" w:rsidP="000028EB">
            <w:pPr>
              <w:ind w:left="90"/>
              <w:rPr>
                <w:rFonts w:asciiTheme="minorHAnsi" w:hAnsiTheme="minorHAnsi" w:cstheme="minorHAnsi"/>
              </w:rPr>
            </w:pPr>
            <w:r w:rsidRPr="00C71D2B">
              <w:rPr>
                <w:rFonts w:asciiTheme="minorHAnsi" w:hAnsiTheme="minorHAnsi" w:cstheme="minorHAnsi"/>
              </w:rPr>
              <w:t>E.2.</w:t>
            </w:r>
            <w:r w:rsidR="0046159E">
              <w:rPr>
                <w:rFonts w:asciiTheme="minorHAnsi" w:hAnsiTheme="minorHAnsi" w:cstheme="minorHAnsi"/>
              </w:rPr>
              <w:t>J</w:t>
            </w:r>
            <w:r w:rsidRPr="00C71D2B">
              <w:rPr>
                <w:rFonts w:asciiTheme="minorHAnsi" w:hAnsiTheme="minorHAnsi" w:cstheme="minorHAnsi"/>
              </w:rPr>
              <w:t>.</w:t>
            </w:r>
            <w:r w:rsidR="004B17D5">
              <w:rPr>
                <w:rFonts w:asciiTheme="minorHAnsi" w:hAnsiTheme="minorHAnsi" w:cstheme="minorHAnsi"/>
              </w:rPr>
              <w:t>3</w:t>
            </w:r>
            <w:r w:rsidRPr="00C71D2B">
              <w:rPr>
                <w:rFonts w:asciiTheme="minorHAnsi" w:hAnsiTheme="minorHAnsi" w:cstheme="minorHAnsi"/>
              </w:rPr>
              <w:t>.d</w:t>
            </w:r>
          </w:p>
        </w:tc>
        <w:tc>
          <w:tcPr>
            <w:tcW w:w="5004" w:type="dxa"/>
          </w:tcPr>
          <w:p w14:paraId="6345D3A3" w14:textId="611C0D00" w:rsidR="000028EB" w:rsidRPr="00C71D2B" w:rsidRDefault="004B17D5" w:rsidP="000028EB">
            <w:pPr>
              <w:rPr>
                <w:rFonts w:asciiTheme="minorHAnsi" w:hAnsiTheme="minorHAnsi" w:cstheme="minorHAnsi"/>
              </w:rPr>
            </w:pPr>
            <w:r w:rsidRPr="004B17D5">
              <w:rPr>
                <w:rFonts w:asciiTheme="minorHAnsi" w:hAnsiTheme="minorHAnsi" w:cstheme="minorHAnsi"/>
                <w:color w:val="000000"/>
              </w:rPr>
              <w:t>Payments that are currently in suspense.  Reason for suspense needs to be included.</w:t>
            </w:r>
          </w:p>
        </w:tc>
        <w:tc>
          <w:tcPr>
            <w:tcW w:w="1061" w:type="dxa"/>
          </w:tcPr>
          <w:p w14:paraId="08D5013D" w14:textId="77777777" w:rsidR="000028EB" w:rsidRPr="00C71D2B" w:rsidRDefault="000028EB" w:rsidP="000028EB">
            <w:pPr>
              <w:ind w:left="90"/>
              <w:rPr>
                <w:rFonts w:asciiTheme="minorHAnsi" w:hAnsiTheme="minorHAnsi" w:cstheme="minorHAnsi"/>
              </w:rPr>
            </w:pPr>
          </w:p>
        </w:tc>
        <w:tc>
          <w:tcPr>
            <w:tcW w:w="1521" w:type="dxa"/>
          </w:tcPr>
          <w:p w14:paraId="6E9D3FA6" w14:textId="77777777" w:rsidR="000028EB" w:rsidRPr="00C71D2B" w:rsidRDefault="000028EB" w:rsidP="000028EB">
            <w:pPr>
              <w:ind w:left="90"/>
              <w:rPr>
                <w:rFonts w:asciiTheme="minorHAnsi" w:hAnsiTheme="minorHAnsi" w:cstheme="minorHAnsi"/>
              </w:rPr>
            </w:pPr>
          </w:p>
        </w:tc>
        <w:tc>
          <w:tcPr>
            <w:tcW w:w="1373" w:type="dxa"/>
          </w:tcPr>
          <w:p w14:paraId="219FAFE1" w14:textId="77777777" w:rsidR="000028EB" w:rsidRPr="00C71D2B" w:rsidRDefault="000028EB" w:rsidP="000028EB">
            <w:pPr>
              <w:ind w:left="90"/>
              <w:rPr>
                <w:rFonts w:asciiTheme="minorHAnsi" w:hAnsiTheme="minorHAnsi" w:cstheme="minorHAnsi"/>
              </w:rPr>
            </w:pPr>
          </w:p>
        </w:tc>
        <w:tc>
          <w:tcPr>
            <w:tcW w:w="1629" w:type="dxa"/>
          </w:tcPr>
          <w:p w14:paraId="062B05DC" w14:textId="77777777" w:rsidR="000028EB" w:rsidRPr="00C71D2B" w:rsidRDefault="000028EB" w:rsidP="000028EB">
            <w:pPr>
              <w:ind w:left="90"/>
              <w:rPr>
                <w:rFonts w:asciiTheme="minorHAnsi" w:hAnsiTheme="minorHAnsi" w:cstheme="minorHAnsi"/>
              </w:rPr>
            </w:pPr>
          </w:p>
        </w:tc>
        <w:tc>
          <w:tcPr>
            <w:tcW w:w="1645" w:type="dxa"/>
          </w:tcPr>
          <w:p w14:paraId="3B8C8876" w14:textId="77777777" w:rsidR="000028EB" w:rsidRPr="00C71D2B" w:rsidRDefault="000028EB" w:rsidP="000028EB">
            <w:pPr>
              <w:ind w:left="90"/>
              <w:rPr>
                <w:rFonts w:asciiTheme="minorHAnsi" w:hAnsiTheme="minorHAnsi" w:cstheme="minorHAnsi"/>
              </w:rPr>
            </w:pPr>
          </w:p>
        </w:tc>
      </w:tr>
      <w:tr w:rsidR="000028EB" w:rsidRPr="00C71D2B" w14:paraId="5C177DED" w14:textId="77777777" w:rsidTr="00857077">
        <w:tc>
          <w:tcPr>
            <w:tcW w:w="1537" w:type="dxa"/>
            <w:shd w:val="clear" w:color="auto" w:fill="E2EFD9" w:themeFill="accent6" w:themeFillTint="33"/>
          </w:tcPr>
          <w:p w14:paraId="775C1F5A" w14:textId="19477882" w:rsidR="000028EB" w:rsidRPr="00C71D2B" w:rsidRDefault="000028EB" w:rsidP="000028EB">
            <w:pPr>
              <w:ind w:left="90"/>
              <w:rPr>
                <w:rFonts w:asciiTheme="minorHAnsi" w:hAnsiTheme="minorHAnsi" w:cstheme="minorHAnsi"/>
              </w:rPr>
            </w:pPr>
            <w:r w:rsidRPr="00C71D2B">
              <w:rPr>
                <w:rFonts w:asciiTheme="minorHAnsi" w:hAnsiTheme="minorHAnsi" w:cstheme="minorHAnsi"/>
              </w:rPr>
              <w:t>E.2.</w:t>
            </w:r>
            <w:r w:rsidR="0046159E">
              <w:rPr>
                <w:rFonts w:asciiTheme="minorHAnsi" w:hAnsiTheme="minorHAnsi" w:cstheme="minorHAnsi"/>
              </w:rPr>
              <w:t>J</w:t>
            </w:r>
            <w:r w:rsidRPr="00C71D2B">
              <w:rPr>
                <w:rFonts w:asciiTheme="minorHAnsi" w:hAnsiTheme="minorHAnsi" w:cstheme="minorHAnsi"/>
              </w:rPr>
              <w:t>.</w:t>
            </w:r>
            <w:r w:rsidR="004B17D5">
              <w:rPr>
                <w:rFonts w:asciiTheme="minorHAnsi" w:hAnsiTheme="minorHAnsi" w:cstheme="minorHAnsi"/>
              </w:rPr>
              <w:t>3</w:t>
            </w:r>
            <w:r w:rsidRPr="00C71D2B">
              <w:rPr>
                <w:rFonts w:asciiTheme="minorHAnsi" w:hAnsiTheme="minorHAnsi" w:cstheme="minorHAnsi"/>
              </w:rPr>
              <w:t>.e</w:t>
            </w:r>
          </w:p>
        </w:tc>
        <w:tc>
          <w:tcPr>
            <w:tcW w:w="5004" w:type="dxa"/>
          </w:tcPr>
          <w:p w14:paraId="242BCA3D" w14:textId="0AEBAABA" w:rsidR="000028EB" w:rsidRPr="00C71D2B" w:rsidRDefault="004B17D5" w:rsidP="000028EB">
            <w:pPr>
              <w:rPr>
                <w:rFonts w:asciiTheme="minorHAnsi" w:hAnsiTheme="minorHAnsi" w:cstheme="minorHAnsi"/>
              </w:rPr>
            </w:pPr>
            <w:r w:rsidRPr="004B17D5">
              <w:rPr>
                <w:rFonts w:asciiTheme="minorHAnsi" w:hAnsiTheme="minorHAnsi" w:cstheme="minorHAnsi"/>
                <w:color w:val="000000"/>
              </w:rPr>
              <w:t>Delinquency reporting broken out into 30-day date ranges that includes what is currently due and what is past due.</w:t>
            </w:r>
          </w:p>
        </w:tc>
        <w:tc>
          <w:tcPr>
            <w:tcW w:w="1061" w:type="dxa"/>
          </w:tcPr>
          <w:p w14:paraId="3EFA5A74" w14:textId="77777777" w:rsidR="000028EB" w:rsidRPr="00C71D2B" w:rsidRDefault="000028EB" w:rsidP="000028EB">
            <w:pPr>
              <w:ind w:left="90"/>
              <w:rPr>
                <w:rFonts w:asciiTheme="minorHAnsi" w:hAnsiTheme="minorHAnsi" w:cstheme="minorHAnsi"/>
              </w:rPr>
            </w:pPr>
          </w:p>
        </w:tc>
        <w:tc>
          <w:tcPr>
            <w:tcW w:w="1521" w:type="dxa"/>
          </w:tcPr>
          <w:p w14:paraId="256CFB3E" w14:textId="77777777" w:rsidR="000028EB" w:rsidRPr="00C71D2B" w:rsidRDefault="000028EB" w:rsidP="000028EB">
            <w:pPr>
              <w:ind w:left="90"/>
              <w:rPr>
                <w:rFonts w:asciiTheme="minorHAnsi" w:hAnsiTheme="minorHAnsi" w:cstheme="minorHAnsi"/>
              </w:rPr>
            </w:pPr>
          </w:p>
        </w:tc>
        <w:tc>
          <w:tcPr>
            <w:tcW w:w="1373" w:type="dxa"/>
          </w:tcPr>
          <w:p w14:paraId="60EF50F7" w14:textId="77777777" w:rsidR="000028EB" w:rsidRPr="00C71D2B" w:rsidRDefault="000028EB" w:rsidP="000028EB">
            <w:pPr>
              <w:ind w:left="90"/>
              <w:rPr>
                <w:rFonts w:asciiTheme="minorHAnsi" w:hAnsiTheme="minorHAnsi" w:cstheme="minorHAnsi"/>
              </w:rPr>
            </w:pPr>
          </w:p>
        </w:tc>
        <w:tc>
          <w:tcPr>
            <w:tcW w:w="1629" w:type="dxa"/>
          </w:tcPr>
          <w:p w14:paraId="5801EC98" w14:textId="77777777" w:rsidR="000028EB" w:rsidRPr="00C71D2B" w:rsidRDefault="000028EB" w:rsidP="000028EB">
            <w:pPr>
              <w:ind w:left="90"/>
              <w:rPr>
                <w:rFonts w:asciiTheme="minorHAnsi" w:hAnsiTheme="minorHAnsi" w:cstheme="minorHAnsi"/>
              </w:rPr>
            </w:pPr>
          </w:p>
        </w:tc>
        <w:tc>
          <w:tcPr>
            <w:tcW w:w="1645" w:type="dxa"/>
          </w:tcPr>
          <w:p w14:paraId="5CDE6D64" w14:textId="77777777" w:rsidR="000028EB" w:rsidRPr="00C71D2B" w:rsidRDefault="000028EB" w:rsidP="000028EB">
            <w:pPr>
              <w:ind w:left="90"/>
              <w:rPr>
                <w:rFonts w:asciiTheme="minorHAnsi" w:hAnsiTheme="minorHAnsi" w:cstheme="minorHAnsi"/>
              </w:rPr>
            </w:pPr>
          </w:p>
        </w:tc>
      </w:tr>
      <w:tr w:rsidR="000028EB" w:rsidRPr="00C71D2B" w14:paraId="3903CCB7" w14:textId="77777777" w:rsidTr="00857077">
        <w:tc>
          <w:tcPr>
            <w:tcW w:w="1537" w:type="dxa"/>
            <w:shd w:val="clear" w:color="auto" w:fill="E2EFD9" w:themeFill="accent6" w:themeFillTint="33"/>
          </w:tcPr>
          <w:p w14:paraId="0C46DCD2" w14:textId="64053AAB" w:rsidR="000028EB" w:rsidRPr="00C71D2B" w:rsidRDefault="000028EB" w:rsidP="000028EB">
            <w:pPr>
              <w:ind w:left="90"/>
              <w:rPr>
                <w:rFonts w:asciiTheme="minorHAnsi" w:hAnsiTheme="minorHAnsi" w:cstheme="minorHAnsi"/>
              </w:rPr>
            </w:pPr>
            <w:r w:rsidRPr="00C71D2B">
              <w:rPr>
                <w:rFonts w:asciiTheme="minorHAnsi" w:hAnsiTheme="minorHAnsi" w:cstheme="minorHAnsi"/>
              </w:rPr>
              <w:t>E.2.</w:t>
            </w:r>
            <w:r w:rsidR="0046159E">
              <w:rPr>
                <w:rFonts w:asciiTheme="minorHAnsi" w:hAnsiTheme="minorHAnsi" w:cstheme="minorHAnsi"/>
              </w:rPr>
              <w:t>J</w:t>
            </w:r>
            <w:r w:rsidRPr="00C71D2B">
              <w:rPr>
                <w:rFonts w:asciiTheme="minorHAnsi" w:hAnsiTheme="minorHAnsi" w:cstheme="minorHAnsi"/>
              </w:rPr>
              <w:t>.</w:t>
            </w:r>
            <w:r w:rsidR="004B17D5">
              <w:rPr>
                <w:rFonts w:asciiTheme="minorHAnsi" w:hAnsiTheme="minorHAnsi" w:cstheme="minorHAnsi"/>
              </w:rPr>
              <w:t>3</w:t>
            </w:r>
            <w:r w:rsidRPr="00C71D2B">
              <w:rPr>
                <w:rFonts w:asciiTheme="minorHAnsi" w:hAnsiTheme="minorHAnsi" w:cstheme="minorHAnsi"/>
              </w:rPr>
              <w:t>.f</w:t>
            </w:r>
          </w:p>
        </w:tc>
        <w:tc>
          <w:tcPr>
            <w:tcW w:w="5004" w:type="dxa"/>
          </w:tcPr>
          <w:p w14:paraId="15921119" w14:textId="6EBE9F8A" w:rsidR="000028EB" w:rsidRPr="00C71D2B" w:rsidRDefault="004B17D5" w:rsidP="000028EB">
            <w:pPr>
              <w:rPr>
                <w:rFonts w:asciiTheme="minorHAnsi" w:hAnsiTheme="minorHAnsi" w:cstheme="minorHAnsi"/>
              </w:rPr>
            </w:pPr>
            <w:r w:rsidRPr="004B17D5">
              <w:rPr>
                <w:rFonts w:asciiTheme="minorHAnsi" w:hAnsiTheme="minorHAnsi" w:cstheme="minorHAnsi"/>
                <w:color w:val="000000"/>
              </w:rPr>
              <w:t>Retroactivity adjustments at a member level.</w:t>
            </w:r>
          </w:p>
        </w:tc>
        <w:tc>
          <w:tcPr>
            <w:tcW w:w="1061" w:type="dxa"/>
          </w:tcPr>
          <w:p w14:paraId="1FA6B763" w14:textId="77777777" w:rsidR="000028EB" w:rsidRPr="00C71D2B" w:rsidRDefault="000028EB" w:rsidP="000028EB">
            <w:pPr>
              <w:ind w:left="90"/>
              <w:rPr>
                <w:rFonts w:asciiTheme="minorHAnsi" w:hAnsiTheme="minorHAnsi" w:cstheme="minorHAnsi"/>
              </w:rPr>
            </w:pPr>
          </w:p>
        </w:tc>
        <w:tc>
          <w:tcPr>
            <w:tcW w:w="1521" w:type="dxa"/>
          </w:tcPr>
          <w:p w14:paraId="59D6197F" w14:textId="77777777" w:rsidR="000028EB" w:rsidRPr="00C71D2B" w:rsidRDefault="000028EB" w:rsidP="000028EB">
            <w:pPr>
              <w:ind w:left="90"/>
              <w:rPr>
                <w:rFonts w:asciiTheme="minorHAnsi" w:hAnsiTheme="minorHAnsi" w:cstheme="minorHAnsi"/>
              </w:rPr>
            </w:pPr>
          </w:p>
        </w:tc>
        <w:tc>
          <w:tcPr>
            <w:tcW w:w="1373" w:type="dxa"/>
          </w:tcPr>
          <w:p w14:paraId="059CF063" w14:textId="77777777" w:rsidR="000028EB" w:rsidRPr="00C71D2B" w:rsidRDefault="000028EB" w:rsidP="000028EB">
            <w:pPr>
              <w:ind w:left="90"/>
              <w:rPr>
                <w:rFonts w:asciiTheme="minorHAnsi" w:hAnsiTheme="minorHAnsi" w:cstheme="minorHAnsi"/>
              </w:rPr>
            </w:pPr>
          </w:p>
        </w:tc>
        <w:tc>
          <w:tcPr>
            <w:tcW w:w="1629" w:type="dxa"/>
          </w:tcPr>
          <w:p w14:paraId="70BEB1DF" w14:textId="77777777" w:rsidR="000028EB" w:rsidRPr="00C71D2B" w:rsidRDefault="000028EB" w:rsidP="000028EB">
            <w:pPr>
              <w:ind w:left="90"/>
              <w:rPr>
                <w:rFonts w:asciiTheme="minorHAnsi" w:hAnsiTheme="minorHAnsi" w:cstheme="minorHAnsi"/>
              </w:rPr>
            </w:pPr>
          </w:p>
        </w:tc>
        <w:tc>
          <w:tcPr>
            <w:tcW w:w="1645" w:type="dxa"/>
          </w:tcPr>
          <w:p w14:paraId="5EBAA2C8" w14:textId="77777777" w:rsidR="000028EB" w:rsidRPr="00C71D2B" w:rsidRDefault="000028EB" w:rsidP="000028EB">
            <w:pPr>
              <w:ind w:left="90"/>
              <w:rPr>
                <w:rFonts w:asciiTheme="minorHAnsi" w:hAnsiTheme="minorHAnsi" w:cstheme="minorHAnsi"/>
              </w:rPr>
            </w:pPr>
          </w:p>
        </w:tc>
      </w:tr>
      <w:tr w:rsidR="004B17D5" w:rsidRPr="00C71D2B" w14:paraId="481E650B" w14:textId="77777777" w:rsidTr="00857077">
        <w:tc>
          <w:tcPr>
            <w:tcW w:w="1537" w:type="dxa"/>
            <w:shd w:val="clear" w:color="auto" w:fill="E2EFD9" w:themeFill="accent6" w:themeFillTint="33"/>
          </w:tcPr>
          <w:p w14:paraId="6C9F7A0E" w14:textId="7395BD98" w:rsidR="004B17D5" w:rsidRPr="00C71D2B" w:rsidRDefault="004B17D5" w:rsidP="004B17D5">
            <w:pPr>
              <w:ind w:left="90"/>
              <w:rPr>
                <w:rFonts w:asciiTheme="minorHAnsi" w:hAnsiTheme="minorHAnsi" w:cstheme="minorHAnsi"/>
              </w:rPr>
            </w:pPr>
            <w:r w:rsidRPr="00537E05">
              <w:rPr>
                <w:rFonts w:asciiTheme="minorHAnsi" w:hAnsiTheme="minorHAnsi" w:cstheme="minorHAnsi"/>
              </w:rPr>
              <w:lastRenderedPageBreak/>
              <w:t>E.2.J.3.</w:t>
            </w:r>
            <w:r>
              <w:rPr>
                <w:rFonts w:asciiTheme="minorHAnsi" w:hAnsiTheme="minorHAnsi" w:cstheme="minorHAnsi"/>
              </w:rPr>
              <w:t>g</w:t>
            </w:r>
          </w:p>
        </w:tc>
        <w:tc>
          <w:tcPr>
            <w:tcW w:w="5004" w:type="dxa"/>
          </w:tcPr>
          <w:p w14:paraId="3D1A69B7" w14:textId="18DF2A54" w:rsidR="004B17D5" w:rsidRPr="00C71D2B" w:rsidRDefault="004B17D5" w:rsidP="004B17D5">
            <w:pPr>
              <w:rPr>
                <w:rFonts w:asciiTheme="minorHAnsi" w:hAnsiTheme="minorHAnsi" w:cstheme="minorHAnsi"/>
                <w:color w:val="000000"/>
              </w:rPr>
            </w:pPr>
            <w:r w:rsidRPr="004B17D5">
              <w:rPr>
                <w:rFonts w:asciiTheme="minorHAnsi" w:hAnsiTheme="minorHAnsi" w:cstheme="minorHAnsi"/>
                <w:color w:val="000000"/>
              </w:rPr>
              <w:t>Accounts payable disbursement and aging reports which lists unpaid disbursements, net of any adjustments, credits, or suspended payments not yet applied.</w:t>
            </w:r>
          </w:p>
        </w:tc>
        <w:tc>
          <w:tcPr>
            <w:tcW w:w="1061" w:type="dxa"/>
          </w:tcPr>
          <w:p w14:paraId="39566A6C" w14:textId="77777777" w:rsidR="004B17D5" w:rsidRPr="00C71D2B" w:rsidRDefault="004B17D5" w:rsidP="004B17D5">
            <w:pPr>
              <w:ind w:left="90"/>
              <w:rPr>
                <w:rFonts w:asciiTheme="minorHAnsi" w:hAnsiTheme="minorHAnsi" w:cstheme="minorHAnsi"/>
              </w:rPr>
            </w:pPr>
          </w:p>
        </w:tc>
        <w:tc>
          <w:tcPr>
            <w:tcW w:w="1521" w:type="dxa"/>
          </w:tcPr>
          <w:p w14:paraId="433D7C03" w14:textId="77777777" w:rsidR="004B17D5" w:rsidRPr="00C71D2B" w:rsidRDefault="004B17D5" w:rsidP="004B17D5">
            <w:pPr>
              <w:ind w:left="90"/>
              <w:rPr>
                <w:rFonts w:asciiTheme="minorHAnsi" w:hAnsiTheme="minorHAnsi" w:cstheme="minorHAnsi"/>
              </w:rPr>
            </w:pPr>
          </w:p>
        </w:tc>
        <w:tc>
          <w:tcPr>
            <w:tcW w:w="1373" w:type="dxa"/>
          </w:tcPr>
          <w:p w14:paraId="28CB6392" w14:textId="77777777" w:rsidR="004B17D5" w:rsidRPr="00C71D2B" w:rsidRDefault="004B17D5" w:rsidP="004B17D5">
            <w:pPr>
              <w:ind w:left="90"/>
              <w:rPr>
                <w:rFonts w:asciiTheme="minorHAnsi" w:hAnsiTheme="minorHAnsi" w:cstheme="minorHAnsi"/>
              </w:rPr>
            </w:pPr>
          </w:p>
        </w:tc>
        <w:tc>
          <w:tcPr>
            <w:tcW w:w="1629" w:type="dxa"/>
          </w:tcPr>
          <w:p w14:paraId="1DB7A1C5" w14:textId="77777777" w:rsidR="004B17D5" w:rsidRPr="00C71D2B" w:rsidRDefault="004B17D5" w:rsidP="004B17D5">
            <w:pPr>
              <w:ind w:left="90"/>
              <w:rPr>
                <w:rFonts w:asciiTheme="minorHAnsi" w:hAnsiTheme="minorHAnsi" w:cstheme="minorHAnsi"/>
              </w:rPr>
            </w:pPr>
          </w:p>
        </w:tc>
        <w:tc>
          <w:tcPr>
            <w:tcW w:w="1645" w:type="dxa"/>
          </w:tcPr>
          <w:p w14:paraId="28C5D238" w14:textId="77777777" w:rsidR="004B17D5" w:rsidRPr="00C71D2B" w:rsidRDefault="004B17D5" w:rsidP="004B17D5">
            <w:pPr>
              <w:ind w:left="90"/>
              <w:rPr>
                <w:rFonts w:asciiTheme="minorHAnsi" w:hAnsiTheme="minorHAnsi" w:cstheme="minorHAnsi"/>
              </w:rPr>
            </w:pPr>
          </w:p>
        </w:tc>
      </w:tr>
      <w:tr w:rsidR="004B17D5" w:rsidRPr="00C71D2B" w14:paraId="1926D853" w14:textId="77777777" w:rsidTr="00857077">
        <w:tc>
          <w:tcPr>
            <w:tcW w:w="1537" w:type="dxa"/>
            <w:shd w:val="clear" w:color="auto" w:fill="E2EFD9" w:themeFill="accent6" w:themeFillTint="33"/>
          </w:tcPr>
          <w:p w14:paraId="51172166" w14:textId="255A12DF" w:rsidR="004B17D5" w:rsidRPr="00C71D2B" w:rsidRDefault="004B17D5" w:rsidP="004B17D5">
            <w:pPr>
              <w:ind w:left="90"/>
              <w:rPr>
                <w:rFonts w:asciiTheme="minorHAnsi" w:hAnsiTheme="minorHAnsi" w:cstheme="minorHAnsi"/>
              </w:rPr>
            </w:pPr>
            <w:r w:rsidRPr="00537E05">
              <w:rPr>
                <w:rFonts w:asciiTheme="minorHAnsi" w:hAnsiTheme="minorHAnsi" w:cstheme="minorHAnsi"/>
              </w:rPr>
              <w:t>E.2.J.3.</w:t>
            </w:r>
            <w:r>
              <w:rPr>
                <w:rFonts w:asciiTheme="minorHAnsi" w:hAnsiTheme="minorHAnsi" w:cstheme="minorHAnsi"/>
              </w:rPr>
              <w:t>h</w:t>
            </w:r>
          </w:p>
        </w:tc>
        <w:tc>
          <w:tcPr>
            <w:tcW w:w="5004" w:type="dxa"/>
          </w:tcPr>
          <w:p w14:paraId="7F692E0D" w14:textId="00839D98" w:rsidR="004B17D5" w:rsidRPr="00C71D2B" w:rsidRDefault="004B17D5" w:rsidP="004B17D5">
            <w:pPr>
              <w:rPr>
                <w:rFonts w:asciiTheme="minorHAnsi" w:hAnsiTheme="minorHAnsi" w:cstheme="minorHAnsi"/>
                <w:color w:val="000000"/>
              </w:rPr>
            </w:pPr>
            <w:r w:rsidRPr="004B17D5">
              <w:rPr>
                <w:rFonts w:asciiTheme="minorHAnsi" w:hAnsiTheme="minorHAnsi" w:cstheme="minorHAnsi"/>
                <w:color w:val="000000"/>
              </w:rPr>
              <w:t>Detailed trial balance or general ledger report.</w:t>
            </w:r>
          </w:p>
        </w:tc>
        <w:tc>
          <w:tcPr>
            <w:tcW w:w="1061" w:type="dxa"/>
          </w:tcPr>
          <w:p w14:paraId="0118AD6D" w14:textId="77777777" w:rsidR="004B17D5" w:rsidRPr="00C71D2B" w:rsidRDefault="004B17D5" w:rsidP="004B17D5">
            <w:pPr>
              <w:ind w:left="90"/>
              <w:rPr>
                <w:rFonts w:asciiTheme="minorHAnsi" w:hAnsiTheme="minorHAnsi" w:cstheme="minorHAnsi"/>
              </w:rPr>
            </w:pPr>
          </w:p>
        </w:tc>
        <w:tc>
          <w:tcPr>
            <w:tcW w:w="1521" w:type="dxa"/>
          </w:tcPr>
          <w:p w14:paraId="2AC1D616" w14:textId="77777777" w:rsidR="004B17D5" w:rsidRPr="00C71D2B" w:rsidRDefault="004B17D5" w:rsidP="004B17D5">
            <w:pPr>
              <w:ind w:left="90"/>
              <w:rPr>
                <w:rFonts w:asciiTheme="minorHAnsi" w:hAnsiTheme="minorHAnsi" w:cstheme="minorHAnsi"/>
              </w:rPr>
            </w:pPr>
          </w:p>
        </w:tc>
        <w:tc>
          <w:tcPr>
            <w:tcW w:w="1373" w:type="dxa"/>
          </w:tcPr>
          <w:p w14:paraId="693ED944" w14:textId="77777777" w:rsidR="004B17D5" w:rsidRPr="00C71D2B" w:rsidRDefault="004B17D5" w:rsidP="004B17D5">
            <w:pPr>
              <w:ind w:left="90"/>
              <w:rPr>
                <w:rFonts w:asciiTheme="minorHAnsi" w:hAnsiTheme="minorHAnsi" w:cstheme="minorHAnsi"/>
              </w:rPr>
            </w:pPr>
          </w:p>
        </w:tc>
        <w:tc>
          <w:tcPr>
            <w:tcW w:w="1629" w:type="dxa"/>
          </w:tcPr>
          <w:p w14:paraId="2B21F1CA" w14:textId="77777777" w:rsidR="004B17D5" w:rsidRPr="00C71D2B" w:rsidRDefault="004B17D5" w:rsidP="004B17D5">
            <w:pPr>
              <w:ind w:left="90"/>
              <w:rPr>
                <w:rFonts w:asciiTheme="minorHAnsi" w:hAnsiTheme="minorHAnsi" w:cstheme="minorHAnsi"/>
              </w:rPr>
            </w:pPr>
          </w:p>
        </w:tc>
        <w:tc>
          <w:tcPr>
            <w:tcW w:w="1645" w:type="dxa"/>
          </w:tcPr>
          <w:p w14:paraId="504599B7" w14:textId="77777777" w:rsidR="004B17D5" w:rsidRPr="00C71D2B" w:rsidRDefault="004B17D5" w:rsidP="004B17D5">
            <w:pPr>
              <w:ind w:left="90"/>
              <w:rPr>
                <w:rFonts w:asciiTheme="minorHAnsi" w:hAnsiTheme="minorHAnsi" w:cstheme="minorHAnsi"/>
              </w:rPr>
            </w:pPr>
          </w:p>
        </w:tc>
      </w:tr>
      <w:tr w:rsidR="004B17D5" w:rsidRPr="00C71D2B" w14:paraId="5A684170" w14:textId="77777777" w:rsidTr="00857077">
        <w:tc>
          <w:tcPr>
            <w:tcW w:w="1537" w:type="dxa"/>
            <w:shd w:val="clear" w:color="auto" w:fill="E2EFD9" w:themeFill="accent6" w:themeFillTint="33"/>
          </w:tcPr>
          <w:p w14:paraId="0245AFA3" w14:textId="7F2865B8" w:rsidR="004B17D5" w:rsidRPr="00C71D2B" w:rsidRDefault="004B17D5" w:rsidP="004B17D5">
            <w:pPr>
              <w:ind w:left="90"/>
              <w:rPr>
                <w:rFonts w:asciiTheme="minorHAnsi" w:hAnsiTheme="minorHAnsi" w:cstheme="minorHAnsi"/>
              </w:rPr>
            </w:pPr>
            <w:r w:rsidRPr="00537E05">
              <w:rPr>
                <w:rFonts w:asciiTheme="minorHAnsi" w:hAnsiTheme="minorHAnsi" w:cstheme="minorHAnsi"/>
              </w:rPr>
              <w:t>E.2.J.3.</w:t>
            </w:r>
            <w:r>
              <w:rPr>
                <w:rFonts w:asciiTheme="minorHAnsi" w:hAnsiTheme="minorHAnsi" w:cstheme="minorHAnsi"/>
              </w:rPr>
              <w:t>i</w:t>
            </w:r>
          </w:p>
        </w:tc>
        <w:tc>
          <w:tcPr>
            <w:tcW w:w="5004" w:type="dxa"/>
          </w:tcPr>
          <w:p w14:paraId="466FBEA1" w14:textId="11DDF689" w:rsidR="004B17D5" w:rsidRPr="00C71D2B" w:rsidRDefault="004B17D5" w:rsidP="004B17D5">
            <w:pPr>
              <w:rPr>
                <w:rFonts w:asciiTheme="minorHAnsi" w:hAnsiTheme="minorHAnsi" w:cstheme="minorHAnsi"/>
                <w:color w:val="000000"/>
              </w:rPr>
            </w:pPr>
            <w:r w:rsidRPr="004B17D5">
              <w:rPr>
                <w:rFonts w:asciiTheme="minorHAnsi" w:hAnsiTheme="minorHAnsi" w:cstheme="minorHAnsi"/>
                <w:color w:val="000000"/>
              </w:rPr>
              <w:t>Cash in and cash out report.</w:t>
            </w:r>
          </w:p>
        </w:tc>
        <w:tc>
          <w:tcPr>
            <w:tcW w:w="1061" w:type="dxa"/>
          </w:tcPr>
          <w:p w14:paraId="47F10C18" w14:textId="77777777" w:rsidR="004B17D5" w:rsidRPr="00C71D2B" w:rsidRDefault="004B17D5" w:rsidP="004B17D5">
            <w:pPr>
              <w:ind w:left="90"/>
              <w:rPr>
                <w:rFonts w:asciiTheme="minorHAnsi" w:hAnsiTheme="minorHAnsi" w:cstheme="minorHAnsi"/>
              </w:rPr>
            </w:pPr>
          </w:p>
        </w:tc>
        <w:tc>
          <w:tcPr>
            <w:tcW w:w="1521" w:type="dxa"/>
          </w:tcPr>
          <w:p w14:paraId="0569CAE4" w14:textId="77777777" w:rsidR="004B17D5" w:rsidRPr="00C71D2B" w:rsidRDefault="004B17D5" w:rsidP="004B17D5">
            <w:pPr>
              <w:ind w:left="90"/>
              <w:rPr>
                <w:rFonts w:asciiTheme="minorHAnsi" w:hAnsiTheme="minorHAnsi" w:cstheme="minorHAnsi"/>
              </w:rPr>
            </w:pPr>
          </w:p>
        </w:tc>
        <w:tc>
          <w:tcPr>
            <w:tcW w:w="1373" w:type="dxa"/>
          </w:tcPr>
          <w:p w14:paraId="46993BF5" w14:textId="77777777" w:rsidR="004B17D5" w:rsidRPr="00C71D2B" w:rsidRDefault="004B17D5" w:rsidP="004B17D5">
            <w:pPr>
              <w:ind w:left="90"/>
              <w:rPr>
                <w:rFonts w:asciiTheme="minorHAnsi" w:hAnsiTheme="minorHAnsi" w:cstheme="minorHAnsi"/>
              </w:rPr>
            </w:pPr>
          </w:p>
        </w:tc>
        <w:tc>
          <w:tcPr>
            <w:tcW w:w="1629" w:type="dxa"/>
          </w:tcPr>
          <w:p w14:paraId="7F9E0981" w14:textId="77777777" w:rsidR="004B17D5" w:rsidRPr="00C71D2B" w:rsidRDefault="004B17D5" w:rsidP="004B17D5">
            <w:pPr>
              <w:ind w:left="90"/>
              <w:rPr>
                <w:rFonts w:asciiTheme="minorHAnsi" w:hAnsiTheme="minorHAnsi" w:cstheme="minorHAnsi"/>
              </w:rPr>
            </w:pPr>
          </w:p>
        </w:tc>
        <w:tc>
          <w:tcPr>
            <w:tcW w:w="1645" w:type="dxa"/>
          </w:tcPr>
          <w:p w14:paraId="6CDFA275" w14:textId="77777777" w:rsidR="004B17D5" w:rsidRPr="00C71D2B" w:rsidRDefault="004B17D5" w:rsidP="004B17D5">
            <w:pPr>
              <w:ind w:left="90"/>
              <w:rPr>
                <w:rFonts w:asciiTheme="minorHAnsi" w:hAnsiTheme="minorHAnsi" w:cstheme="minorHAnsi"/>
              </w:rPr>
            </w:pPr>
          </w:p>
        </w:tc>
      </w:tr>
      <w:tr w:rsidR="004B17D5" w:rsidRPr="00C71D2B" w14:paraId="33A434C2" w14:textId="77777777" w:rsidTr="00857077">
        <w:tc>
          <w:tcPr>
            <w:tcW w:w="1537" w:type="dxa"/>
            <w:shd w:val="clear" w:color="auto" w:fill="E2EFD9" w:themeFill="accent6" w:themeFillTint="33"/>
          </w:tcPr>
          <w:p w14:paraId="6CA344EB" w14:textId="2193F5B1" w:rsidR="004B17D5" w:rsidRPr="00C71D2B" w:rsidRDefault="004B17D5" w:rsidP="004B17D5">
            <w:pPr>
              <w:ind w:left="90"/>
              <w:rPr>
                <w:rFonts w:asciiTheme="minorHAnsi" w:hAnsiTheme="minorHAnsi" w:cstheme="minorHAnsi"/>
              </w:rPr>
            </w:pPr>
            <w:r w:rsidRPr="00537E05">
              <w:rPr>
                <w:rFonts w:asciiTheme="minorHAnsi" w:hAnsiTheme="minorHAnsi" w:cstheme="minorHAnsi"/>
              </w:rPr>
              <w:t>E.2.J.3.</w:t>
            </w:r>
            <w:r>
              <w:rPr>
                <w:rFonts w:asciiTheme="minorHAnsi" w:hAnsiTheme="minorHAnsi" w:cstheme="minorHAnsi"/>
              </w:rPr>
              <w:t>j</w:t>
            </w:r>
          </w:p>
        </w:tc>
        <w:tc>
          <w:tcPr>
            <w:tcW w:w="5004" w:type="dxa"/>
          </w:tcPr>
          <w:p w14:paraId="4E97E667" w14:textId="7B8A0A56" w:rsidR="004B17D5" w:rsidRPr="00C71D2B" w:rsidRDefault="004B17D5" w:rsidP="004B17D5">
            <w:pPr>
              <w:rPr>
                <w:rFonts w:asciiTheme="minorHAnsi" w:hAnsiTheme="minorHAnsi" w:cstheme="minorHAnsi"/>
                <w:color w:val="000000"/>
              </w:rPr>
            </w:pPr>
            <w:r w:rsidRPr="004B17D5">
              <w:rPr>
                <w:rFonts w:asciiTheme="minorHAnsi" w:hAnsiTheme="minorHAnsi" w:cstheme="minorHAnsi"/>
                <w:color w:val="000000"/>
              </w:rPr>
              <w:t>Program business rules change at the benefit year.</w:t>
            </w:r>
          </w:p>
        </w:tc>
        <w:tc>
          <w:tcPr>
            <w:tcW w:w="1061" w:type="dxa"/>
          </w:tcPr>
          <w:p w14:paraId="346EE126" w14:textId="77777777" w:rsidR="004B17D5" w:rsidRPr="00C71D2B" w:rsidRDefault="004B17D5" w:rsidP="004B17D5">
            <w:pPr>
              <w:ind w:left="90"/>
              <w:rPr>
                <w:rFonts w:asciiTheme="minorHAnsi" w:hAnsiTheme="minorHAnsi" w:cstheme="minorHAnsi"/>
              </w:rPr>
            </w:pPr>
          </w:p>
        </w:tc>
        <w:tc>
          <w:tcPr>
            <w:tcW w:w="1521" w:type="dxa"/>
          </w:tcPr>
          <w:p w14:paraId="1CC03F94" w14:textId="77777777" w:rsidR="004B17D5" w:rsidRPr="00C71D2B" w:rsidRDefault="004B17D5" w:rsidP="004B17D5">
            <w:pPr>
              <w:ind w:left="90"/>
              <w:rPr>
                <w:rFonts w:asciiTheme="minorHAnsi" w:hAnsiTheme="minorHAnsi" w:cstheme="minorHAnsi"/>
              </w:rPr>
            </w:pPr>
          </w:p>
        </w:tc>
        <w:tc>
          <w:tcPr>
            <w:tcW w:w="1373" w:type="dxa"/>
          </w:tcPr>
          <w:p w14:paraId="1653E344" w14:textId="77777777" w:rsidR="004B17D5" w:rsidRPr="00C71D2B" w:rsidRDefault="004B17D5" w:rsidP="004B17D5">
            <w:pPr>
              <w:ind w:left="90"/>
              <w:rPr>
                <w:rFonts w:asciiTheme="minorHAnsi" w:hAnsiTheme="minorHAnsi" w:cstheme="minorHAnsi"/>
              </w:rPr>
            </w:pPr>
          </w:p>
        </w:tc>
        <w:tc>
          <w:tcPr>
            <w:tcW w:w="1629" w:type="dxa"/>
          </w:tcPr>
          <w:p w14:paraId="2B425AA8" w14:textId="77777777" w:rsidR="004B17D5" w:rsidRPr="00C71D2B" w:rsidRDefault="004B17D5" w:rsidP="004B17D5">
            <w:pPr>
              <w:ind w:left="90"/>
              <w:rPr>
                <w:rFonts w:asciiTheme="minorHAnsi" w:hAnsiTheme="minorHAnsi" w:cstheme="minorHAnsi"/>
              </w:rPr>
            </w:pPr>
          </w:p>
        </w:tc>
        <w:tc>
          <w:tcPr>
            <w:tcW w:w="1645" w:type="dxa"/>
          </w:tcPr>
          <w:p w14:paraId="2B9CA64A" w14:textId="77777777" w:rsidR="004B17D5" w:rsidRPr="00C71D2B" w:rsidRDefault="004B17D5" w:rsidP="004B17D5">
            <w:pPr>
              <w:ind w:left="90"/>
              <w:rPr>
                <w:rFonts w:asciiTheme="minorHAnsi" w:hAnsiTheme="minorHAnsi" w:cstheme="minorHAnsi"/>
              </w:rPr>
            </w:pPr>
          </w:p>
        </w:tc>
      </w:tr>
      <w:tr w:rsidR="004B17D5" w:rsidRPr="00C71D2B" w14:paraId="7896558C" w14:textId="77777777" w:rsidTr="00857077">
        <w:tc>
          <w:tcPr>
            <w:tcW w:w="1537" w:type="dxa"/>
            <w:shd w:val="clear" w:color="auto" w:fill="E2EFD9" w:themeFill="accent6" w:themeFillTint="33"/>
          </w:tcPr>
          <w:p w14:paraId="3D88C214" w14:textId="70D21E09" w:rsidR="004B17D5" w:rsidRPr="00C71D2B" w:rsidRDefault="004B17D5" w:rsidP="004B17D5">
            <w:pPr>
              <w:ind w:left="90"/>
              <w:rPr>
                <w:rFonts w:asciiTheme="minorHAnsi" w:hAnsiTheme="minorHAnsi" w:cstheme="minorHAnsi"/>
              </w:rPr>
            </w:pPr>
            <w:r w:rsidRPr="00537E05">
              <w:rPr>
                <w:rFonts w:asciiTheme="minorHAnsi" w:hAnsiTheme="minorHAnsi" w:cstheme="minorHAnsi"/>
              </w:rPr>
              <w:t>E.2.J.3.</w:t>
            </w:r>
            <w:r>
              <w:rPr>
                <w:rFonts w:asciiTheme="minorHAnsi" w:hAnsiTheme="minorHAnsi" w:cstheme="minorHAnsi"/>
              </w:rPr>
              <w:t>k</w:t>
            </w:r>
          </w:p>
        </w:tc>
        <w:tc>
          <w:tcPr>
            <w:tcW w:w="5004" w:type="dxa"/>
          </w:tcPr>
          <w:p w14:paraId="428A5DAB" w14:textId="79ED23C1" w:rsidR="004B17D5" w:rsidRPr="00C71D2B" w:rsidRDefault="004B17D5" w:rsidP="004B17D5">
            <w:pPr>
              <w:rPr>
                <w:rFonts w:asciiTheme="minorHAnsi" w:hAnsiTheme="minorHAnsi" w:cstheme="minorHAnsi"/>
                <w:color w:val="000000"/>
              </w:rPr>
            </w:pPr>
            <w:r w:rsidRPr="004B17D5">
              <w:rPr>
                <w:rFonts w:asciiTheme="minorHAnsi" w:hAnsiTheme="minorHAnsi" w:cstheme="minorHAnsi"/>
                <w:color w:val="000000"/>
              </w:rPr>
              <w:t>1099 reports at the calendar year end.</w:t>
            </w:r>
          </w:p>
        </w:tc>
        <w:tc>
          <w:tcPr>
            <w:tcW w:w="1061" w:type="dxa"/>
          </w:tcPr>
          <w:p w14:paraId="5138523F" w14:textId="77777777" w:rsidR="004B17D5" w:rsidRPr="00C71D2B" w:rsidRDefault="004B17D5" w:rsidP="004B17D5">
            <w:pPr>
              <w:ind w:left="90"/>
              <w:rPr>
                <w:rFonts w:asciiTheme="minorHAnsi" w:hAnsiTheme="minorHAnsi" w:cstheme="minorHAnsi"/>
              </w:rPr>
            </w:pPr>
          </w:p>
        </w:tc>
        <w:tc>
          <w:tcPr>
            <w:tcW w:w="1521" w:type="dxa"/>
          </w:tcPr>
          <w:p w14:paraId="78B80EA7" w14:textId="77777777" w:rsidR="004B17D5" w:rsidRPr="00C71D2B" w:rsidRDefault="004B17D5" w:rsidP="004B17D5">
            <w:pPr>
              <w:ind w:left="90"/>
              <w:rPr>
                <w:rFonts w:asciiTheme="minorHAnsi" w:hAnsiTheme="minorHAnsi" w:cstheme="minorHAnsi"/>
              </w:rPr>
            </w:pPr>
          </w:p>
        </w:tc>
        <w:tc>
          <w:tcPr>
            <w:tcW w:w="1373" w:type="dxa"/>
          </w:tcPr>
          <w:p w14:paraId="48171FB8" w14:textId="77777777" w:rsidR="004B17D5" w:rsidRPr="00C71D2B" w:rsidRDefault="004B17D5" w:rsidP="004B17D5">
            <w:pPr>
              <w:ind w:left="90"/>
              <w:rPr>
                <w:rFonts w:asciiTheme="minorHAnsi" w:hAnsiTheme="minorHAnsi" w:cstheme="minorHAnsi"/>
              </w:rPr>
            </w:pPr>
          </w:p>
        </w:tc>
        <w:tc>
          <w:tcPr>
            <w:tcW w:w="1629" w:type="dxa"/>
          </w:tcPr>
          <w:p w14:paraId="3A28A3D8" w14:textId="77777777" w:rsidR="004B17D5" w:rsidRPr="00C71D2B" w:rsidRDefault="004B17D5" w:rsidP="004B17D5">
            <w:pPr>
              <w:ind w:left="90"/>
              <w:rPr>
                <w:rFonts w:asciiTheme="minorHAnsi" w:hAnsiTheme="minorHAnsi" w:cstheme="minorHAnsi"/>
              </w:rPr>
            </w:pPr>
          </w:p>
        </w:tc>
        <w:tc>
          <w:tcPr>
            <w:tcW w:w="1645" w:type="dxa"/>
          </w:tcPr>
          <w:p w14:paraId="442272AE" w14:textId="77777777" w:rsidR="004B17D5" w:rsidRPr="00C71D2B" w:rsidRDefault="004B17D5" w:rsidP="004B17D5">
            <w:pPr>
              <w:ind w:left="90"/>
              <w:rPr>
                <w:rFonts w:asciiTheme="minorHAnsi" w:hAnsiTheme="minorHAnsi" w:cstheme="minorHAnsi"/>
              </w:rPr>
            </w:pPr>
          </w:p>
        </w:tc>
      </w:tr>
      <w:tr w:rsidR="004B17D5" w:rsidRPr="00C71D2B" w14:paraId="037707F5" w14:textId="77777777" w:rsidTr="00857077">
        <w:tc>
          <w:tcPr>
            <w:tcW w:w="1537" w:type="dxa"/>
            <w:shd w:val="clear" w:color="auto" w:fill="E2EFD9" w:themeFill="accent6" w:themeFillTint="33"/>
          </w:tcPr>
          <w:p w14:paraId="3A5CE1FB" w14:textId="36B7821A" w:rsidR="004B17D5" w:rsidRPr="00C71D2B" w:rsidRDefault="004B17D5" w:rsidP="004B17D5">
            <w:pPr>
              <w:ind w:left="90"/>
              <w:rPr>
                <w:rFonts w:asciiTheme="minorHAnsi" w:hAnsiTheme="minorHAnsi" w:cstheme="minorHAnsi"/>
              </w:rPr>
            </w:pPr>
            <w:r w:rsidRPr="00537E05">
              <w:rPr>
                <w:rFonts w:asciiTheme="minorHAnsi" w:hAnsiTheme="minorHAnsi" w:cstheme="minorHAnsi"/>
              </w:rPr>
              <w:t>E.2.J.3.</w:t>
            </w:r>
            <w:r>
              <w:rPr>
                <w:rFonts w:asciiTheme="minorHAnsi" w:hAnsiTheme="minorHAnsi" w:cstheme="minorHAnsi"/>
              </w:rPr>
              <w:t>l</w:t>
            </w:r>
          </w:p>
        </w:tc>
        <w:tc>
          <w:tcPr>
            <w:tcW w:w="5004" w:type="dxa"/>
          </w:tcPr>
          <w:p w14:paraId="1856396C" w14:textId="1DD523A5" w:rsidR="004B17D5" w:rsidRPr="00C71D2B" w:rsidRDefault="004B17D5" w:rsidP="004B17D5">
            <w:pPr>
              <w:rPr>
                <w:rFonts w:asciiTheme="minorHAnsi" w:hAnsiTheme="minorHAnsi" w:cstheme="minorHAnsi"/>
                <w:color w:val="000000"/>
              </w:rPr>
            </w:pPr>
            <w:r w:rsidRPr="004B17D5">
              <w:rPr>
                <w:rFonts w:asciiTheme="minorHAnsi" w:hAnsiTheme="minorHAnsi" w:cstheme="minorHAnsi"/>
                <w:color w:val="000000"/>
              </w:rPr>
              <w:t>Reports segregated by both Calendar Year (January 1 – December 31) and State of California Fiscal Year (July 1 – June 30).</w:t>
            </w:r>
          </w:p>
        </w:tc>
        <w:tc>
          <w:tcPr>
            <w:tcW w:w="1061" w:type="dxa"/>
          </w:tcPr>
          <w:p w14:paraId="3EE5928A" w14:textId="77777777" w:rsidR="004B17D5" w:rsidRPr="00C71D2B" w:rsidRDefault="004B17D5" w:rsidP="004B17D5">
            <w:pPr>
              <w:ind w:left="90"/>
              <w:rPr>
                <w:rFonts w:asciiTheme="minorHAnsi" w:hAnsiTheme="minorHAnsi" w:cstheme="minorHAnsi"/>
              </w:rPr>
            </w:pPr>
          </w:p>
        </w:tc>
        <w:tc>
          <w:tcPr>
            <w:tcW w:w="1521" w:type="dxa"/>
          </w:tcPr>
          <w:p w14:paraId="08339BB7" w14:textId="77777777" w:rsidR="004B17D5" w:rsidRPr="00C71D2B" w:rsidRDefault="004B17D5" w:rsidP="004B17D5">
            <w:pPr>
              <w:ind w:left="90"/>
              <w:rPr>
                <w:rFonts w:asciiTheme="minorHAnsi" w:hAnsiTheme="minorHAnsi" w:cstheme="minorHAnsi"/>
              </w:rPr>
            </w:pPr>
          </w:p>
        </w:tc>
        <w:tc>
          <w:tcPr>
            <w:tcW w:w="1373" w:type="dxa"/>
          </w:tcPr>
          <w:p w14:paraId="3EE97E51" w14:textId="77777777" w:rsidR="004B17D5" w:rsidRPr="00C71D2B" w:rsidRDefault="004B17D5" w:rsidP="004B17D5">
            <w:pPr>
              <w:ind w:left="90"/>
              <w:rPr>
                <w:rFonts w:asciiTheme="minorHAnsi" w:hAnsiTheme="minorHAnsi" w:cstheme="minorHAnsi"/>
              </w:rPr>
            </w:pPr>
          </w:p>
        </w:tc>
        <w:tc>
          <w:tcPr>
            <w:tcW w:w="1629" w:type="dxa"/>
          </w:tcPr>
          <w:p w14:paraId="1E9FC42B" w14:textId="77777777" w:rsidR="004B17D5" w:rsidRPr="00C71D2B" w:rsidRDefault="004B17D5" w:rsidP="004B17D5">
            <w:pPr>
              <w:ind w:left="90"/>
              <w:rPr>
                <w:rFonts w:asciiTheme="minorHAnsi" w:hAnsiTheme="minorHAnsi" w:cstheme="minorHAnsi"/>
              </w:rPr>
            </w:pPr>
          </w:p>
        </w:tc>
        <w:tc>
          <w:tcPr>
            <w:tcW w:w="1645" w:type="dxa"/>
          </w:tcPr>
          <w:p w14:paraId="723557D2" w14:textId="77777777" w:rsidR="004B17D5" w:rsidRPr="00C71D2B" w:rsidRDefault="004B17D5" w:rsidP="004B17D5">
            <w:pPr>
              <w:ind w:left="90"/>
              <w:rPr>
                <w:rFonts w:asciiTheme="minorHAnsi" w:hAnsiTheme="minorHAnsi" w:cstheme="minorHAnsi"/>
              </w:rPr>
            </w:pPr>
          </w:p>
        </w:tc>
      </w:tr>
      <w:tr w:rsidR="004B17D5" w:rsidRPr="00C71D2B" w14:paraId="405BC6B9" w14:textId="77777777" w:rsidTr="00857077">
        <w:tc>
          <w:tcPr>
            <w:tcW w:w="1537" w:type="dxa"/>
            <w:shd w:val="clear" w:color="auto" w:fill="E2EFD9" w:themeFill="accent6" w:themeFillTint="33"/>
          </w:tcPr>
          <w:p w14:paraId="0878EE71" w14:textId="486136DD" w:rsidR="004B17D5" w:rsidRPr="00C71D2B" w:rsidRDefault="004B17D5" w:rsidP="004B17D5">
            <w:pPr>
              <w:ind w:left="90"/>
              <w:rPr>
                <w:rFonts w:asciiTheme="minorHAnsi" w:hAnsiTheme="minorHAnsi" w:cstheme="minorHAnsi"/>
              </w:rPr>
            </w:pPr>
            <w:r w:rsidRPr="00537E05">
              <w:rPr>
                <w:rFonts w:asciiTheme="minorHAnsi" w:hAnsiTheme="minorHAnsi" w:cstheme="minorHAnsi"/>
              </w:rPr>
              <w:t>E.2.J.3.</w:t>
            </w:r>
            <w:r>
              <w:rPr>
                <w:rFonts w:asciiTheme="minorHAnsi" w:hAnsiTheme="minorHAnsi" w:cstheme="minorHAnsi"/>
              </w:rPr>
              <w:t>l.i</w:t>
            </w:r>
          </w:p>
        </w:tc>
        <w:tc>
          <w:tcPr>
            <w:tcW w:w="5004" w:type="dxa"/>
          </w:tcPr>
          <w:p w14:paraId="22600D84" w14:textId="3B2F1323" w:rsidR="004B17D5" w:rsidRPr="00C71D2B" w:rsidRDefault="004B17D5" w:rsidP="004B17D5">
            <w:pPr>
              <w:rPr>
                <w:rFonts w:asciiTheme="minorHAnsi" w:hAnsiTheme="minorHAnsi" w:cstheme="minorHAnsi"/>
                <w:color w:val="000000"/>
              </w:rPr>
            </w:pPr>
            <w:r w:rsidRPr="004B17D5">
              <w:rPr>
                <w:rFonts w:asciiTheme="minorHAnsi" w:hAnsiTheme="minorHAnsi" w:cstheme="minorHAnsi"/>
                <w:color w:val="000000"/>
              </w:rPr>
              <w:t>Financial management reports should be delivered as separated by fiscal year.</w:t>
            </w:r>
          </w:p>
        </w:tc>
        <w:tc>
          <w:tcPr>
            <w:tcW w:w="1061" w:type="dxa"/>
          </w:tcPr>
          <w:p w14:paraId="59F337B9" w14:textId="77777777" w:rsidR="004B17D5" w:rsidRPr="00C71D2B" w:rsidRDefault="004B17D5" w:rsidP="004B17D5">
            <w:pPr>
              <w:ind w:left="90"/>
              <w:rPr>
                <w:rFonts w:asciiTheme="minorHAnsi" w:hAnsiTheme="minorHAnsi" w:cstheme="minorHAnsi"/>
              </w:rPr>
            </w:pPr>
          </w:p>
        </w:tc>
        <w:tc>
          <w:tcPr>
            <w:tcW w:w="1521" w:type="dxa"/>
          </w:tcPr>
          <w:p w14:paraId="62ADABF1" w14:textId="77777777" w:rsidR="004B17D5" w:rsidRPr="00C71D2B" w:rsidRDefault="004B17D5" w:rsidP="004B17D5">
            <w:pPr>
              <w:ind w:left="90"/>
              <w:rPr>
                <w:rFonts w:asciiTheme="minorHAnsi" w:hAnsiTheme="minorHAnsi" w:cstheme="minorHAnsi"/>
              </w:rPr>
            </w:pPr>
          </w:p>
        </w:tc>
        <w:tc>
          <w:tcPr>
            <w:tcW w:w="1373" w:type="dxa"/>
          </w:tcPr>
          <w:p w14:paraId="3BAA206E" w14:textId="77777777" w:rsidR="004B17D5" w:rsidRPr="00C71D2B" w:rsidRDefault="004B17D5" w:rsidP="004B17D5">
            <w:pPr>
              <w:ind w:left="90"/>
              <w:rPr>
                <w:rFonts w:asciiTheme="minorHAnsi" w:hAnsiTheme="minorHAnsi" w:cstheme="minorHAnsi"/>
              </w:rPr>
            </w:pPr>
          </w:p>
        </w:tc>
        <w:tc>
          <w:tcPr>
            <w:tcW w:w="1629" w:type="dxa"/>
          </w:tcPr>
          <w:p w14:paraId="08AAFAAD" w14:textId="77777777" w:rsidR="004B17D5" w:rsidRPr="00C71D2B" w:rsidRDefault="004B17D5" w:rsidP="004B17D5">
            <w:pPr>
              <w:ind w:left="90"/>
              <w:rPr>
                <w:rFonts w:asciiTheme="minorHAnsi" w:hAnsiTheme="minorHAnsi" w:cstheme="minorHAnsi"/>
              </w:rPr>
            </w:pPr>
          </w:p>
        </w:tc>
        <w:tc>
          <w:tcPr>
            <w:tcW w:w="1645" w:type="dxa"/>
          </w:tcPr>
          <w:p w14:paraId="225F62BE" w14:textId="77777777" w:rsidR="004B17D5" w:rsidRPr="00C71D2B" w:rsidRDefault="004B17D5" w:rsidP="004B17D5">
            <w:pPr>
              <w:ind w:left="90"/>
              <w:rPr>
                <w:rFonts w:asciiTheme="minorHAnsi" w:hAnsiTheme="minorHAnsi" w:cstheme="minorHAnsi"/>
              </w:rPr>
            </w:pPr>
          </w:p>
        </w:tc>
      </w:tr>
      <w:tr w:rsidR="004B17D5" w:rsidRPr="00C71D2B" w14:paraId="52A5996F" w14:textId="77777777" w:rsidTr="00857077">
        <w:tc>
          <w:tcPr>
            <w:tcW w:w="1537" w:type="dxa"/>
            <w:shd w:val="clear" w:color="auto" w:fill="E2EFD9" w:themeFill="accent6" w:themeFillTint="33"/>
          </w:tcPr>
          <w:p w14:paraId="15E3B30E" w14:textId="0B331A50" w:rsidR="004B17D5" w:rsidRPr="00C71D2B" w:rsidRDefault="004B17D5" w:rsidP="004B17D5">
            <w:pPr>
              <w:ind w:left="90"/>
              <w:rPr>
                <w:rFonts w:asciiTheme="minorHAnsi" w:hAnsiTheme="minorHAnsi" w:cstheme="minorHAnsi"/>
              </w:rPr>
            </w:pPr>
            <w:r w:rsidRPr="00537E05">
              <w:rPr>
                <w:rFonts w:asciiTheme="minorHAnsi" w:hAnsiTheme="minorHAnsi" w:cstheme="minorHAnsi"/>
              </w:rPr>
              <w:t>E.2.J.3.</w:t>
            </w:r>
            <w:r>
              <w:rPr>
                <w:rFonts w:asciiTheme="minorHAnsi" w:hAnsiTheme="minorHAnsi" w:cstheme="minorHAnsi"/>
              </w:rPr>
              <w:t>l.i.1</w:t>
            </w:r>
          </w:p>
        </w:tc>
        <w:tc>
          <w:tcPr>
            <w:tcW w:w="5004" w:type="dxa"/>
          </w:tcPr>
          <w:p w14:paraId="5B58E0FA" w14:textId="2D625A4A" w:rsidR="004B17D5" w:rsidRPr="00C71D2B" w:rsidRDefault="004B17D5" w:rsidP="004B17D5">
            <w:pPr>
              <w:rPr>
                <w:rFonts w:asciiTheme="minorHAnsi" w:hAnsiTheme="minorHAnsi" w:cstheme="minorHAnsi"/>
                <w:color w:val="000000"/>
              </w:rPr>
            </w:pPr>
            <w:r w:rsidRPr="004B17D5">
              <w:rPr>
                <w:rFonts w:asciiTheme="minorHAnsi" w:hAnsiTheme="minorHAnsi" w:cstheme="minorHAnsi"/>
                <w:color w:val="000000"/>
              </w:rPr>
              <w:t xml:space="preserve">If specific financial activity spans two fiscal years, it should be split to be properly allocated to each fiscal year.  </w:t>
            </w:r>
          </w:p>
        </w:tc>
        <w:tc>
          <w:tcPr>
            <w:tcW w:w="1061" w:type="dxa"/>
          </w:tcPr>
          <w:p w14:paraId="7BBBACD6" w14:textId="77777777" w:rsidR="004B17D5" w:rsidRPr="00C71D2B" w:rsidRDefault="004B17D5" w:rsidP="004B17D5">
            <w:pPr>
              <w:ind w:left="90"/>
              <w:rPr>
                <w:rFonts w:asciiTheme="minorHAnsi" w:hAnsiTheme="minorHAnsi" w:cstheme="minorHAnsi"/>
              </w:rPr>
            </w:pPr>
          </w:p>
        </w:tc>
        <w:tc>
          <w:tcPr>
            <w:tcW w:w="1521" w:type="dxa"/>
          </w:tcPr>
          <w:p w14:paraId="69E27BA9" w14:textId="77777777" w:rsidR="004B17D5" w:rsidRPr="00C71D2B" w:rsidRDefault="004B17D5" w:rsidP="004B17D5">
            <w:pPr>
              <w:ind w:left="90"/>
              <w:rPr>
                <w:rFonts w:asciiTheme="minorHAnsi" w:hAnsiTheme="minorHAnsi" w:cstheme="minorHAnsi"/>
              </w:rPr>
            </w:pPr>
          </w:p>
        </w:tc>
        <w:tc>
          <w:tcPr>
            <w:tcW w:w="1373" w:type="dxa"/>
          </w:tcPr>
          <w:p w14:paraId="30AEEE38" w14:textId="77777777" w:rsidR="004B17D5" w:rsidRPr="00C71D2B" w:rsidRDefault="004B17D5" w:rsidP="004B17D5">
            <w:pPr>
              <w:ind w:left="90"/>
              <w:rPr>
                <w:rFonts w:asciiTheme="minorHAnsi" w:hAnsiTheme="minorHAnsi" w:cstheme="minorHAnsi"/>
              </w:rPr>
            </w:pPr>
          </w:p>
        </w:tc>
        <w:tc>
          <w:tcPr>
            <w:tcW w:w="1629" w:type="dxa"/>
          </w:tcPr>
          <w:p w14:paraId="41F59C6E" w14:textId="77777777" w:rsidR="004B17D5" w:rsidRPr="00C71D2B" w:rsidRDefault="004B17D5" w:rsidP="004B17D5">
            <w:pPr>
              <w:ind w:left="90"/>
              <w:rPr>
                <w:rFonts w:asciiTheme="minorHAnsi" w:hAnsiTheme="minorHAnsi" w:cstheme="minorHAnsi"/>
              </w:rPr>
            </w:pPr>
          </w:p>
        </w:tc>
        <w:tc>
          <w:tcPr>
            <w:tcW w:w="1645" w:type="dxa"/>
          </w:tcPr>
          <w:p w14:paraId="067F09BF" w14:textId="77777777" w:rsidR="004B17D5" w:rsidRPr="00C71D2B" w:rsidRDefault="004B17D5" w:rsidP="004B17D5">
            <w:pPr>
              <w:ind w:left="90"/>
              <w:rPr>
                <w:rFonts w:asciiTheme="minorHAnsi" w:hAnsiTheme="minorHAnsi" w:cstheme="minorHAnsi"/>
              </w:rPr>
            </w:pPr>
          </w:p>
        </w:tc>
      </w:tr>
      <w:tr w:rsidR="000028EB" w:rsidRPr="00C71D2B" w14:paraId="2D8A9CBC" w14:textId="77777777" w:rsidTr="00A5717F">
        <w:tc>
          <w:tcPr>
            <w:tcW w:w="13770" w:type="dxa"/>
            <w:gridSpan w:val="7"/>
            <w:shd w:val="clear" w:color="auto" w:fill="D9E2F3" w:themeFill="accent5" w:themeFillTint="33"/>
          </w:tcPr>
          <w:p w14:paraId="26D52DBF" w14:textId="77777777" w:rsidR="000028EB" w:rsidRDefault="000028EB" w:rsidP="000028EB">
            <w:pPr>
              <w:ind w:left="90"/>
              <w:rPr>
                <w:rFonts w:asciiTheme="minorHAnsi" w:hAnsiTheme="minorHAnsi" w:cstheme="minorHAnsi"/>
                <w:b/>
                <w:color w:val="000000"/>
                <w:sz w:val="28"/>
                <w:szCs w:val="28"/>
              </w:rPr>
            </w:pPr>
            <w:r>
              <w:rPr>
                <w:rFonts w:asciiTheme="minorHAnsi" w:hAnsiTheme="minorHAnsi" w:cstheme="minorHAnsi"/>
                <w:b/>
                <w:color w:val="000000"/>
                <w:sz w:val="28"/>
                <w:szCs w:val="28"/>
              </w:rPr>
              <w:t xml:space="preserve">E.3   </w:t>
            </w:r>
            <w:r w:rsidRPr="00055380">
              <w:rPr>
                <w:rFonts w:asciiTheme="minorHAnsi" w:hAnsiTheme="minorHAnsi" w:cstheme="minorHAnsi"/>
                <w:b/>
                <w:color w:val="000000"/>
                <w:sz w:val="28"/>
                <w:szCs w:val="28"/>
              </w:rPr>
              <w:t>Applicable to both Enrollment Services and Financial Management</w:t>
            </w:r>
          </w:p>
          <w:p w14:paraId="42937209" w14:textId="3A0D54A3" w:rsidR="001C2836" w:rsidRPr="00C71D2B" w:rsidRDefault="001C2836" w:rsidP="000028EB">
            <w:pPr>
              <w:ind w:left="90"/>
              <w:rPr>
                <w:rFonts w:asciiTheme="minorHAnsi" w:hAnsiTheme="minorHAnsi" w:cstheme="minorHAnsi"/>
              </w:rPr>
            </w:pPr>
            <w:r w:rsidRPr="001C2836">
              <w:rPr>
                <w:rFonts w:ascii="Arial" w:hAnsi="Arial" w:cs="Arial"/>
                <w:i/>
                <w:sz w:val="24"/>
                <w:szCs w:val="24"/>
              </w:rPr>
              <w:t xml:space="preserve">(note:  </w:t>
            </w:r>
            <w:r w:rsidR="006A1E22">
              <w:rPr>
                <w:rFonts w:ascii="Arial" w:hAnsi="Arial" w:cs="Arial"/>
                <w:i/>
                <w:sz w:val="24"/>
                <w:szCs w:val="24"/>
              </w:rPr>
              <w:t>S</w:t>
            </w:r>
            <w:r w:rsidRPr="001C2836">
              <w:rPr>
                <w:rFonts w:ascii="Arial" w:hAnsi="Arial" w:cs="Arial"/>
                <w:i/>
                <w:sz w:val="24"/>
                <w:szCs w:val="24"/>
              </w:rPr>
              <w:t xml:space="preserve">ome of the items in this section may have little or no technical solution component.  </w:t>
            </w:r>
            <w:r w:rsidR="006A1E22">
              <w:rPr>
                <w:rFonts w:ascii="Arial" w:hAnsi="Arial" w:cs="Arial"/>
                <w:i/>
                <w:sz w:val="24"/>
                <w:szCs w:val="24"/>
              </w:rPr>
              <w:t xml:space="preserve">Regardless, </w:t>
            </w:r>
            <w:r w:rsidRPr="001C2836">
              <w:rPr>
                <w:rFonts w:ascii="Arial" w:hAnsi="Arial" w:cs="Arial"/>
                <w:i/>
                <w:sz w:val="24"/>
                <w:szCs w:val="24"/>
              </w:rPr>
              <w:t>Contract</w:t>
            </w:r>
            <w:r>
              <w:rPr>
                <w:rFonts w:ascii="Arial" w:hAnsi="Arial" w:cs="Arial"/>
                <w:i/>
                <w:sz w:val="24"/>
                <w:szCs w:val="24"/>
              </w:rPr>
              <w:t>or</w:t>
            </w:r>
            <w:r w:rsidRPr="001C2836">
              <w:rPr>
                <w:rFonts w:ascii="Arial" w:hAnsi="Arial" w:cs="Arial"/>
                <w:i/>
                <w:sz w:val="24"/>
                <w:szCs w:val="24"/>
              </w:rPr>
              <w:t xml:space="preserve"> is to confirm or clarify ability to meet the requirement listed).  </w:t>
            </w:r>
          </w:p>
        </w:tc>
      </w:tr>
      <w:tr w:rsidR="000028EB" w:rsidRPr="00C71D2B" w14:paraId="0FB2B60C" w14:textId="77777777" w:rsidTr="00857077">
        <w:tc>
          <w:tcPr>
            <w:tcW w:w="1537" w:type="dxa"/>
            <w:shd w:val="clear" w:color="auto" w:fill="D9E2F3" w:themeFill="accent5" w:themeFillTint="33"/>
          </w:tcPr>
          <w:p w14:paraId="39ABAD7E" w14:textId="004BB930" w:rsidR="000028EB" w:rsidRPr="00C71D2B" w:rsidRDefault="000028EB" w:rsidP="000028EB">
            <w:pPr>
              <w:ind w:left="90"/>
              <w:rPr>
                <w:rFonts w:asciiTheme="minorHAnsi" w:hAnsiTheme="minorHAnsi" w:cstheme="minorHAnsi"/>
              </w:rPr>
            </w:pPr>
            <w:r w:rsidRPr="00C71D2B">
              <w:rPr>
                <w:rFonts w:asciiTheme="minorHAnsi" w:hAnsiTheme="minorHAnsi" w:cstheme="minorHAnsi"/>
              </w:rPr>
              <w:t>E.3.A</w:t>
            </w:r>
          </w:p>
        </w:tc>
        <w:tc>
          <w:tcPr>
            <w:tcW w:w="5004" w:type="dxa"/>
          </w:tcPr>
          <w:p w14:paraId="0A2B8269" w14:textId="14AA624C" w:rsidR="000028EB" w:rsidRPr="00C71D2B" w:rsidRDefault="000028EB" w:rsidP="000028EB">
            <w:pPr>
              <w:pStyle w:val="xxmsonormal"/>
              <w:rPr>
                <w:rFonts w:asciiTheme="minorHAnsi" w:hAnsiTheme="minorHAnsi" w:cstheme="minorHAnsi"/>
                <w:b/>
                <w:color w:val="000000"/>
                <w:sz w:val="20"/>
                <w:szCs w:val="20"/>
              </w:rPr>
            </w:pPr>
            <w:r w:rsidRPr="00C71D2B">
              <w:rPr>
                <w:rFonts w:asciiTheme="minorHAnsi" w:hAnsiTheme="minorHAnsi" w:cstheme="minorHAnsi"/>
                <w:b/>
                <w:color w:val="000000"/>
                <w:sz w:val="20"/>
                <w:szCs w:val="20"/>
              </w:rPr>
              <w:t>Security and Privacy Requirements</w:t>
            </w:r>
          </w:p>
        </w:tc>
        <w:tc>
          <w:tcPr>
            <w:tcW w:w="1061" w:type="dxa"/>
          </w:tcPr>
          <w:p w14:paraId="42369C22" w14:textId="77777777" w:rsidR="000028EB" w:rsidRPr="00C71D2B" w:rsidRDefault="000028EB" w:rsidP="000028EB">
            <w:pPr>
              <w:ind w:left="90"/>
              <w:rPr>
                <w:rFonts w:asciiTheme="minorHAnsi" w:hAnsiTheme="minorHAnsi" w:cstheme="minorHAnsi"/>
              </w:rPr>
            </w:pPr>
          </w:p>
        </w:tc>
        <w:tc>
          <w:tcPr>
            <w:tcW w:w="1521" w:type="dxa"/>
          </w:tcPr>
          <w:p w14:paraId="4410A1B6" w14:textId="77777777" w:rsidR="000028EB" w:rsidRPr="00C71D2B" w:rsidRDefault="000028EB" w:rsidP="000028EB">
            <w:pPr>
              <w:ind w:left="90"/>
              <w:rPr>
                <w:rFonts w:asciiTheme="minorHAnsi" w:hAnsiTheme="minorHAnsi" w:cstheme="minorHAnsi"/>
              </w:rPr>
            </w:pPr>
          </w:p>
        </w:tc>
        <w:tc>
          <w:tcPr>
            <w:tcW w:w="1373" w:type="dxa"/>
          </w:tcPr>
          <w:p w14:paraId="4D18A965" w14:textId="77777777" w:rsidR="000028EB" w:rsidRPr="00C71D2B" w:rsidRDefault="000028EB" w:rsidP="000028EB">
            <w:pPr>
              <w:ind w:left="90"/>
              <w:rPr>
                <w:rFonts w:asciiTheme="minorHAnsi" w:hAnsiTheme="minorHAnsi" w:cstheme="minorHAnsi"/>
              </w:rPr>
            </w:pPr>
          </w:p>
        </w:tc>
        <w:tc>
          <w:tcPr>
            <w:tcW w:w="1629" w:type="dxa"/>
          </w:tcPr>
          <w:p w14:paraId="46275F35" w14:textId="77777777" w:rsidR="000028EB" w:rsidRPr="00C71D2B" w:rsidRDefault="000028EB" w:rsidP="000028EB">
            <w:pPr>
              <w:ind w:left="90"/>
              <w:rPr>
                <w:rFonts w:asciiTheme="minorHAnsi" w:hAnsiTheme="minorHAnsi" w:cstheme="minorHAnsi"/>
              </w:rPr>
            </w:pPr>
          </w:p>
        </w:tc>
        <w:tc>
          <w:tcPr>
            <w:tcW w:w="1645" w:type="dxa"/>
          </w:tcPr>
          <w:p w14:paraId="6F7C5416" w14:textId="77777777" w:rsidR="000028EB" w:rsidRPr="00C71D2B" w:rsidRDefault="000028EB" w:rsidP="000028EB">
            <w:pPr>
              <w:ind w:left="90"/>
              <w:rPr>
                <w:rFonts w:asciiTheme="minorHAnsi" w:hAnsiTheme="minorHAnsi" w:cstheme="minorHAnsi"/>
              </w:rPr>
            </w:pPr>
          </w:p>
        </w:tc>
      </w:tr>
      <w:tr w:rsidR="000028EB" w:rsidRPr="00C71D2B" w14:paraId="7C05F645" w14:textId="77777777" w:rsidTr="00857077">
        <w:tc>
          <w:tcPr>
            <w:tcW w:w="1537" w:type="dxa"/>
            <w:shd w:val="clear" w:color="auto" w:fill="D9E2F3" w:themeFill="accent5" w:themeFillTint="33"/>
          </w:tcPr>
          <w:p w14:paraId="55FEAD1F" w14:textId="4BA2677B" w:rsidR="000028EB" w:rsidRPr="00C71D2B" w:rsidRDefault="000028EB" w:rsidP="000028EB">
            <w:pPr>
              <w:ind w:left="90"/>
              <w:rPr>
                <w:rFonts w:asciiTheme="minorHAnsi" w:hAnsiTheme="minorHAnsi" w:cstheme="minorHAnsi"/>
              </w:rPr>
            </w:pPr>
            <w:r w:rsidRPr="00C71D2B">
              <w:rPr>
                <w:rFonts w:asciiTheme="minorHAnsi" w:hAnsiTheme="minorHAnsi" w:cstheme="minorHAnsi"/>
              </w:rPr>
              <w:t>E.3.A.1</w:t>
            </w:r>
          </w:p>
        </w:tc>
        <w:tc>
          <w:tcPr>
            <w:tcW w:w="5004" w:type="dxa"/>
          </w:tcPr>
          <w:p w14:paraId="26445209" w14:textId="2C6DDFCA" w:rsidR="000028EB" w:rsidRPr="00C71D2B" w:rsidRDefault="000028EB" w:rsidP="000028EB">
            <w:pPr>
              <w:rPr>
                <w:rFonts w:asciiTheme="minorHAnsi" w:hAnsiTheme="minorHAnsi" w:cstheme="minorHAnsi"/>
              </w:rPr>
            </w:pPr>
            <w:r w:rsidRPr="00C71D2B">
              <w:rPr>
                <w:rFonts w:asciiTheme="minorHAnsi" w:hAnsiTheme="minorHAnsi" w:cstheme="minorHAnsi"/>
                <w:color w:val="000000"/>
              </w:rPr>
              <w:t>The solution shall comply with the following standards</w:t>
            </w:r>
          </w:p>
        </w:tc>
        <w:tc>
          <w:tcPr>
            <w:tcW w:w="1061" w:type="dxa"/>
          </w:tcPr>
          <w:p w14:paraId="260BD998" w14:textId="77777777" w:rsidR="000028EB" w:rsidRPr="00C71D2B" w:rsidRDefault="000028EB" w:rsidP="000028EB">
            <w:pPr>
              <w:ind w:left="90"/>
              <w:rPr>
                <w:rFonts w:asciiTheme="minorHAnsi" w:hAnsiTheme="minorHAnsi" w:cstheme="minorHAnsi"/>
              </w:rPr>
            </w:pPr>
          </w:p>
        </w:tc>
        <w:tc>
          <w:tcPr>
            <w:tcW w:w="1521" w:type="dxa"/>
          </w:tcPr>
          <w:p w14:paraId="2FA76A25" w14:textId="77777777" w:rsidR="000028EB" w:rsidRPr="00C71D2B" w:rsidRDefault="000028EB" w:rsidP="000028EB">
            <w:pPr>
              <w:ind w:left="90"/>
              <w:rPr>
                <w:rFonts w:asciiTheme="minorHAnsi" w:hAnsiTheme="minorHAnsi" w:cstheme="minorHAnsi"/>
              </w:rPr>
            </w:pPr>
          </w:p>
        </w:tc>
        <w:tc>
          <w:tcPr>
            <w:tcW w:w="1373" w:type="dxa"/>
          </w:tcPr>
          <w:p w14:paraId="449FE3AF" w14:textId="77777777" w:rsidR="000028EB" w:rsidRPr="00C71D2B" w:rsidRDefault="000028EB" w:rsidP="000028EB">
            <w:pPr>
              <w:ind w:left="90"/>
              <w:rPr>
                <w:rFonts w:asciiTheme="minorHAnsi" w:hAnsiTheme="minorHAnsi" w:cstheme="minorHAnsi"/>
              </w:rPr>
            </w:pPr>
          </w:p>
        </w:tc>
        <w:tc>
          <w:tcPr>
            <w:tcW w:w="1629" w:type="dxa"/>
          </w:tcPr>
          <w:p w14:paraId="44EE8D09" w14:textId="77777777" w:rsidR="000028EB" w:rsidRPr="00C71D2B" w:rsidRDefault="000028EB" w:rsidP="000028EB">
            <w:pPr>
              <w:ind w:left="90"/>
              <w:rPr>
                <w:rFonts w:asciiTheme="minorHAnsi" w:hAnsiTheme="minorHAnsi" w:cstheme="minorHAnsi"/>
              </w:rPr>
            </w:pPr>
          </w:p>
        </w:tc>
        <w:tc>
          <w:tcPr>
            <w:tcW w:w="1645" w:type="dxa"/>
          </w:tcPr>
          <w:p w14:paraId="0EA571A8" w14:textId="77777777" w:rsidR="000028EB" w:rsidRPr="00C71D2B" w:rsidRDefault="000028EB" w:rsidP="000028EB">
            <w:pPr>
              <w:ind w:left="90"/>
              <w:rPr>
                <w:rFonts w:asciiTheme="minorHAnsi" w:hAnsiTheme="minorHAnsi" w:cstheme="minorHAnsi"/>
              </w:rPr>
            </w:pPr>
          </w:p>
        </w:tc>
      </w:tr>
      <w:tr w:rsidR="000028EB" w:rsidRPr="00C71D2B" w14:paraId="5BE699AE" w14:textId="77777777" w:rsidTr="00857077">
        <w:tc>
          <w:tcPr>
            <w:tcW w:w="1537" w:type="dxa"/>
            <w:shd w:val="clear" w:color="auto" w:fill="D9E2F3" w:themeFill="accent5" w:themeFillTint="33"/>
          </w:tcPr>
          <w:p w14:paraId="0BC5B6C5" w14:textId="0B376D61" w:rsidR="000028EB" w:rsidRPr="00C71D2B" w:rsidRDefault="000028EB" w:rsidP="000028EB">
            <w:pPr>
              <w:ind w:left="90"/>
              <w:rPr>
                <w:rFonts w:asciiTheme="minorHAnsi" w:hAnsiTheme="minorHAnsi" w:cstheme="minorHAnsi"/>
              </w:rPr>
            </w:pPr>
            <w:r w:rsidRPr="00C71D2B">
              <w:rPr>
                <w:rFonts w:asciiTheme="minorHAnsi" w:hAnsiTheme="minorHAnsi" w:cstheme="minorHAnsi"/>
              </w:rPr>
              <w:t>E.3.A.1.a</w:t>
            </w:r>
          </w:p>
        </w:tc>
        <w:tc>
          <w:tcPr>
            <w:tcW w:w="5004" w:type="dxa"/>
          </w:tcPr>
          <w:p w14:paraId="3B01673A" w14:textId="125C42F4" w:rsidR="000028EB" w:rsidRPr="00C71D2B" w:rsidRDefault="000028EB" w:rsidP="000028EB">
            <w:pPr>
              <w:rPr>
                <w:rFonts w:asciiTheme="minorHAnsi" w:hAnsiTheme="minorHAnsi" w:cstheme="minorHAnsi"/>
              </w:rPr>
            </w:pPr>
            <w:r w:rsidRPr="00C71D2B">
              <w:rPr>
                <w:rFonts w:asciiTheme="minorHAnsi" w:hAnsiTheme="minorHAnsi" w:cstheme="minorHAnsi"/>
                <w:color w:val="000000"/>
              </w:rPr>
              <w:t>MARS-E (current version, based on NIST 800-53 Moderate controls)</w:t>
            </w:r>
          </w:p>
        </w:tc>
        <w:tc>
          <w:tcPr>
            <w:tcW w:w="1061" w:type="dxa"/>
          </w:tcPr>
          <w:p w14:paraId="3FE1F6BC" w14:textId="77777777" w:rsidR="000028EB" w:rsidRPr="00C71D2B" w:rsidRDefault="000028EB" w:rsidP="000028EB">
            <w:pPr>
              <w:ind w:left="90"/>
              <w:rPr>
                <w:rFonts w:asciiTheme="minorHAnsi" w:hAnsiTheme="minorHAnsi" w:cstheme="minorHAnsi"/>
              </w:rPr>
            </w:pPr>
          </w:p>
        </w:tc>
        <w:tc>
          <w:tcPr>
            <w:tcW w:w="1521" w:type="dxa"/>
          </w:tcPr>
          <w:p w14:paraId="5AC35BE4" w14:textId="77777777" w:rsidR="000028EB" w:rsidRPr="00C71D2B" w:rsidRDefault="000028EB" w:rsidP="000028EB">
            <w:pPr>
              <w:ind w:left="90"/>
              <w:rPr>
                <w:rFonts w:asciiTheme="minorHAnsi" w:hAnsiTheme="minorHAnsi" w:cstheme="minorHAnsi"/>
              </w:rPr>
            </w:pPr>
          </w:p>
        </w:tc>
        <w:tc>
          <w:tcPr>
            <w:tcW w:w="1373" w:type="dxa"/>
          </w:tcPr>
          <w:p w14:paraId="13A9329E" w14:textId="77777777" w:rsidR="000028EB" w:rsidRPr="00C71D2B" w:rsidRDefault="000028EB" w:rsidP="000028EB">
            <w:pPr>
              <w:ind w:left="90"/>
              <w:rPr>
                <w:rFonts w:asciiTheme="minorHAnsi" w:hAnsiTheme="minorHAnsi" w:cstheme="minorHAnsi"/>
              </w:rPr>
            </w:pPr>
          </w:p>
        </w:tc>
        <w:tc>
          <w:tcPr>
            <w:tcW w:w="1629" w:type="dxa"/>
          </w:tcPr>
          <w:p w14:paraId="5D078361" w14:textId="77777777" w:rsidR="000028EB" w:rsidRPr="00C71D2B" w:rsidRDefault="000028EB" w:rsidP="000028EB">
            <w:pPr>
              <w:ind w:left="90"/>
              <w:rPr>
                <w:rFonts w:asciiTheme="minorHAnsi" w:hAnsiTheme="minorHAnsi" w:cstheme="minorHAnsi"/>
              </w:rPr>
            </w:pPr>
          </w:p>
        </w:tc>
        <w:tc>
          <w:tcPr>
            <w:tcW w:w="1645" w:type="dxa"/>
          </w:tcPr>
          <w:p w14:paraId="044811FC" w14:textId="77777777" w:rsidR="000028EB" w:rsidRPr="00C71D2B" w:rsidRDefault="000028EB" w:rsidP="000028EB">
            <w:pPr>
              <w:ind w:left="90"/>
              <w:rPr>
                <w:rFonts w:asciiTheme="minorHAnsi" w:hAnsiTheme="minorHAnsi" w:cstheme="minorHAnsi"/>
              </w:rPr>
            </w:pPr>
          </w:p>
        </w:tc>
      </w:tr>
      <w:tr w:rsidR="000028EB" w:rsidRPr="00C71D2B" w14:paraId="727F1C18" w14:textId="77777777" w:rsidTr="00857077">
        <w:tc>
          <w:tcPr>
            <w:tcW w:w="1537" w:type="dxa"/>
            <w:shd w:val="clear" w:color="auto" w:fill="D9E2F3" w:themeFill="accent5" w:themeFillTint="33"/>
          </w:tcPr>
          <w:p w14:paraId="38A29DB3" w14:textId="0BBC019D" w:rsidR="000028EB" w:rsidRPr="00C71D2B" w:rsidRDefault="000028EB" w:rsidP="000028EB">
            <w:pPr>
              <w:ind w:left="90"/>
              <w:rPr>
                <w:rFonts w:asciiTheme="minorHAnsi" w:hAnsiTheme="minorHAnsi" w:cstheme="minorHAnsi"/>
              </w:rPr>
            </w:pPr>
            <w:r w:rsidRPr="00C71D2B">
              <w:rPr>
                <w:rFonts w:asciiTheme="minorHAnsi" w:hAnsiTheme="minorHAnsi" w:cstheme="minorHAnsi"/>
              </w:rPr>
              <w:t>E.3.A.1.b</w:t>
            </w:r>
          </w:p>
        </w:tc>
        <w:tc>
          <w:tcPr>
            <w:tcW w:w="5004" w:type="dxa"/>
          </w:tcPr>
          <w:p w14:paraId="5188AEAC" w14:textId="10747E05" w:rsidR="000028EB" w:rsidRPr="00C71D2B" w:rsidRDefault="000028EB" w:rsidP="000028EB">
            <w:pPr>
              <w:rPr>
                <w:rFonts w:asciiTheme="minorHAnsi" w:hAnsiTheme="minorHAnsi" w:cstheme="minorHAnsi"/>
              </w:rPr>
            </w:pPr>
            <w:r w:rsidRPr="00C71D2B">
              <w:rPr>
                <w:rFonts w:asciiTheme="minorHAnsi" w:hAnsiTheme="minorHAnsi" w:cstheme="minorHAnsi"/>
              </w:rPr>
              <w:t xml:space="preserve">Federal Risk and Authorization Management Program (FedRamp) if clouds based </w:t>
            </w:r>
          </w:p>
        </w:tc>
        <w:tc>
          <w:tcPr>
            <w:tcW w:w="1061" w:type="dxa"/>
          </w:tcPr>
          <w:p w14:paraId="03A1E3BD" w14:textId="77777777" w:rsidR="000028EB" w:rsidRPr="00C71D2B" w:rsidRDefault="000028EB" w:rsidP="000028EB">
            <w:pPr>
              <w:ind w:left="90"/>
              <w:rPr>
                <w:rFonts w:asciiTheme="minorHAnsi" w:hAnsiTheme="minorHAnsi" w:cstheme="minorHAnsi"/>
              </w:rPr>
            </w:pPr>
          </w:p>
        </w:tc>
        <w:tc>
          <w:tcPr>
            <w:tcW w:w="1521" w:type="dxa"/>
          </w:tcPr>
          <w:p w14:paraId="74AA88AC" w14:textId="77777777" w:rsidR="000028EB" w:rsidRPr="00C71D2B" w:rsidRDefault="000028EB" w:rsidP="000028EB">
            <w:pPr>
              <w:ind w:left="90"/>
              <w:rPr>
                <w:rFonts w:asciiTheme="minorHAnsi" w:hAnsiTheme="minorHAnsi" w:cstheme="minorHAnsi"/>
              </w:rPr>
            </w:pPr>
          </w:p>
        </w:tc>
        <w:tc>
          <w:tcPr>
            <w:tcW w:w="1373" w:type="dxa"/>
          </w:tcPr>
          <w:p w14:paraId="4D4A2578" w14:textId="77777777" w:rsidR="000028EB" w:rsidRPr="00C71D2B" w:rsidRDefault="000028EB" w:rsidP="000028EB">
            <w:pPr>
              <w:ind w:left="90"/>
              <w:rPr>
                <w:rFonts w:asciiTheme="minorHAnsi" w:hAnsiTheme="minorHAnsi" w:cstheme="minorHAnsi"/>
              </w:rPr>
            </w:pPr>
          </w:p>
        </w:tc>
        <w:tc>
          <w:tcPr>
            <w:tcW w:w="1629" w:type="dxa"/>
          </w:tcPr>
          <w:p w14:paraId="308C5785" w14:textId="77777777" w:rsidR="000028EB" w:rsidRPr="00C71D2B" w:rsidRDefault="000028EB" w:rsidP="000028EB">
            <w:pPr>
              <w:ind w:left="90"/>
              <w:rPr>
                <w:rFonts w:asciiTheme="minorHAnsi" w:hAnsiTheme="minorHAnsi" w:cstheme="minorHAnsi"/>
              </w:rPr>
            </w:pPr>
          </w:p>
        </w:tc>
        <w:tc>
          <w:tcPr>
            <w:tcW w:w="1645" w:type="dxa"/>
          </w:tcPr>
          <w:p w14:paraId="13064483" w14:textId="77777777" w:rsidR="000028EB" w:rsidRPr="00C71D2B" w:rsidRDefault="000028EB" w:rsidP="000028EB">
            <w:pPr>
              <w:ind w:left="90"/>
              <w:rPr>
                <w:rFonts w:asciiTheme="minorHAnsi" w:hAnsiTheme="minorHAnsi" w:cstheme="minorHAnsi"/>
              </w:rPr>
            </w:pPr>
          </w:p>
        </w:tc>
      </w:tr>
      <w:tr w:rsidR="000028EB" w:rsidRPr="00C71D2B" w14:paraId="01ADB0B7" w14:textId="77777777" w:rsidTr="00857077">
        <w:tc>
          <w:tcPr>
            <w:tcW w:w="1537" w:type="dxa"/>
            <w:shd w:val="clear" w:color="auto" w:fill="D9E2F3" w:themeFill="accent5" w:themeFillTint="33"/>
          </w:tcPr>
          <w:p w14:paraId="1165C201" w14:textId="1A6A6C53" w:rsidR="000028EB" w:rsidRPr="00C71D2B" w:rsidRDefault="000028EB" w:rsidP="000028EB">
            <w:pPr>
              <w:ind w:left="90"/>
              <w:rPr>
                <w:rFonts w:asciiTheme="minorHAnsi" w:hAnsiTheme="minorHAnsi" w:cstheme="minorHAnsi"/>
              </w:rPr>
            </w:pPr>
            <w:r w:rsidRPr="00C71D2B">
              <w:rPr>
                <w:rFonts w:asciiTheme="minorHAnsi" w:hAnsiTheme="minorHAnsi" w:cstheme="minorHAnsi"/>
              </w:rPr>
              <w:t>E.3.A.1.c</w:t>
            </w:r>
          </w:p>
        </w:tc>
        <w:tc>
          <w:tcPr>
            <w:tcW w:w="5004" w:type="dxa"/>
          </w:tcPr>
          <w:p w14:paraId="07D04874" w14:textId="4FDF4E31" w:rsidR="000028EB" w:rsidRPr="00C71D2B" w:rsidRDefault="000028EB" w:rsidP="000028EB">
            <w:pPr>
              <w:rPr>
                <w:rFonts w:asciiTheme="minorHAnsi" w:hAnsiTheme="minorHAnsi" w:cstheme="minorHAnsi"/>
              </w:rPr>
            </w:pPr>
            <w:r w:rsidRPr="00C71D2B">
              <w:rPr>
                <w:rFonts w:asciiTheme="minorHAnsi" w:hAnsiTheme="minorHAnsi" w:cstheme="minorHAnsi"/>
                <w:color w:val="000000"/>
              </w:rPr>
              <w:t>Federal Information Security Management ACT (FISMA) of 2002</w:t>
            </w:r>
          </w:p>
        </w:tc>
        <w:tc>
          <w:tcPr>
            <w:tcW w:w="1061" w:type="dxa"/>
          </w:tcPr>
          <w:p w14:paraId="5C78446F" w14:textId="77777777" w:rsidR="000028EB" w:rsidRPr="00C71D2B" w:rsidRDefault="000028EB" w:rsidP="000028EB">
            <w:pPr>
              <w:ind w:left="90"/>
              <w:rPr>
                <w:rFonts w:asciiTheme="minorHAnsi" w:hAnsiTheme="minorHAnsi" w:cstheme="minorHAnsi"/>
              </w:rPr>
            </w:pPr>
          </w:p>
        </w:tc>
        <w:tc>
          <w:tcPr>
            <w:tcW w:w="1521" w:type="dxa"/>
          </w:tcPr>
          <w:p w14:paraId="0CE63C4E" w14:textId="77777777" w:rsidR="000028EB" w:rsidRPr="00C71D2B" w:rsidRDefault="000028EB" w:rsidP="000028EB">
            <w:pPr>
              <w:ind w:left="90"/>
              <w:rPr>
                <w:rFonts w:asciiTheme="minorHAnsi" w:hAnsiTheme="minorHAnsi" w:cstheme="minorHAnsi"/>
              </w:rPr>
            </w:pPr>
          </w:p>
        </w:tc>
        <w:tc>
          <w:tcPr>
            <w:tcW w:w="1373" w:type="dxa"/>
          </w:tcPr>
          <w:p w14:paraId="77A437FA" w14:textId="77777777" w:rsidR="000028EB" w:rsidRPr="00C71D2B" w:rsidRDefault="000028EB" w:rsidP="000028EB">
            <w:pPr>
              <w:ind w:left="90"/>
              <w:rPr>
                <w:rFonts w:asciiTheme="minorHAnsi" w:hAnsiTheme="minorHAnsi" w:cstheme="minorHAnsi"/>
              </w:rPr>
            </w:pPr>
          </w:p>
        </w:tc>
        <w:tc>
          <w:tcPr>
            <w:tcW w:w="1629" w:type="dxa"/>
          </w:tcPr>
          <w:p w14:paraId="72046223" w14:textId="77777777" w:rsidR="000028EB" w:rsidRPr="00C71D2B" w:rsidRDefault="000028EB" w:rsidP="000028EB">
            <w:pPr>
              <w:ind w:left="90"/>
              <w:rPr>
                <w:rFonts w:asciiTheme="minorHAnsi" w:hAnsiTheme="minorHAnsi" w:cstheme="minorHAnsi"/>
              </w:rPr>
            </w:pPr>
          </w:p>
        </w:tc>
        <w:tc>
          <w:tcPr>
            <w:tcW w:w="1645" w:type="dxa"/>
          </w:tcPr>
          <w:p w14:paraId="2D35BD58" w14:textId="77777777" w:rsidR="000028EB" w:rsidRPr="00C71D2B" w:rsidRDefault="000028EB" w:rsidP="000028EB">
            <w:pPr>
              <w:ind w:left="90"/>
              <w:rPr>
                <w:rFonts w:asciiTheme="minorHAnsi" w:hAnsiTheme="minorHAnsi" w:cstheme="minorHAnsi"/>
              </w:rPr>
            </w:pPr>
          </w:p>
        </w:tc>
      </w:tr>
      <w:tr w:rsidR="000028EB" w:rsidRPr="00C71D2B" w14:paraId="6E96FA8B" w14:textId="77777777" w:rsidTr="00857077">
        <w:tc>
          <w:tcPr>
            <w:tcW w:w="1537" w:type="dxa"/>
            <w:shd w:val="clear" w:color="auto" w:fill="D9E2F3" w:themeFill="accent5" w:themeFillTint="33"/>
          </w:tcPr>
          <w:p w14:paraId="7F61047D" w14:textId="13EE3C34" w:rsidR="000028EB" w:rsidRPr="00C71D2B" w:rsidRDefault="000028EB" w:rsidP="000028EB">
            <w:pPr>
              <w:ind w:left="90"/>
              <w:rPr>
                <w:rFonts w:asciiTheme="minorHAnsi" w:hAnsiTheme="minorHAnsi" w:cstheme="minorHAnsi"/>
              </w:rPr>
            </w:pPr>
            <w:r w:rsidRPr="00C71D2B">
              <w:rPr>
                <w:rFonts w:asciiTheme="minorHAnsi" w:hAnsiTheme="minorHAnsi" w:cstheme="minorHAnsi"/>
              </w:rPr>
              <w:t>E.3.A.1.d</w:t>
            </w:r>
          </w:p>
        </w:tc>
        <w:tc>
          <w:tcPr>
            <w:tcW w:w="5004" w:type="dxa"/>
          </w:tcPr>
          <w:p w14:paraId="47F62F77" w14:textId="147A93CB" w:rsidR="000028EB" w:rsidRPr="00C71D2B" w:rsidRDefault="000028EB" w:rsidP="000028EB">
            <w:pPr>
              <w:rPr>
                <w:rFonts w:asciiTheme="minorHAnsi" w:hAnsiTheme="minorHAnsi" w:cstheme="minorHAnsi"/>
              </w:rPr>
            </w:pPr>
            <w:r w:rsidRPr="00C71D2B">
              <w:rPr>
                <w:rFonts w:asciiTheme="minorHAnsi" w:hAnsiTheme="minorHAnsi" w:cstheme="minorHAnsi"/>
                <w:color w:val="000000"/>
              </w:rPr>
              <w:t>Health Insurance Portability and Accountability Act (HIPAA)</w:t>
            </w:r>
          </w:p>
        </w:tc>
        <w:tc>
          <w:tcPr>
            <w:tcW w:w="1061" w:type="dxa"/>
          </w:tcPr>
          <w:p w14:paraId="4A87C2F8" w14:textId="77777777" w:rsidR="000028EB" w:rsidRPr="00C71D2B" w:rsidRDefault="000028EB" w:rsidP="000028EB">
            <w:pPr>
              <w:ind w:left="90"/>
              <w:rPr>
                <w:rFonts w:asciiTheme="minorHAnsi" w:hAnsiTheme="minorHAnsi" w:cstheme="minorHAnsi"/>
              </w:rPr>
            </w:pPr>
          </w:p>
        </w:tc>
        <w:tc>
          <w:tcPr>
            <w:tcW w:w="1521" w:type="dxa"/>
          </w:tcPr>
          <w:p w14:paraId="554F7CA8" w14:textId="77777777" w:rsidR="000028EB" w:rsidRPr="00C71D2B" w:rsidRDefault="000028EB" w:rsidP="000028EB">
            <w:pPr>
              <w:ind w:left="90"/>
              <w:rPr>
                <w:rFonts w:asciiTheme="minorHAnsi" w:hAnsiTheme="minorHAnsi" w:cstheme="minorHAnsi"/>
              </w:rPr>
            </w:pPr>
          </w:p>
        </w:tc>
        <w:tc>
          <w:tcPr>
            <w:tcW w:w="1373" w:type="dxa"/>
          </w:tcPr>
          <w:p w14:paraId="656E2DB1" w14:textId="77777777" w:rsidR="000028EB" w:rsidRPr="00C71D2B" w:rsidRDefault="000028EB" w:rsidP="000028EB">
            <w:pPr>
              <w:ind w:left="90"/>
              <w:rPr>
                <w:rFonts w:asciiTheme="minorHAnsi" w:hAnsiTheme="minorHAnsi" w:cstheme="minorHAnsi"/>
              </w:rPr>
            </w:pPr>
          </w:p>
        </w:tc>
        <w:tc>
          <w:tcPr>
            <w:tcW w:w="1629" w:type="dxa"/>
          </w:tcPr>
          <w:p w14:paraId="4EDBD862" w14:textId="77777777" w:rsidR="000028EB" w:rsidRPr="00C71D2B" w:rsidRDefault="000028EB" w:rsidP="000028EB">
            <w:pPr>
              <w:ind w:left="90"/>
              <w:rPr>
                <w:rFonts w:asciiTheme="minorHAnsi" w:hAnsiTheme="minorHAnsi" w:cstheme="minorHAnsi"/>
              </w:rPr>
            </w:pPr>
          </w:p>
        </w:tc>
        <w:tc>
          <w:tcPr>
            <w:tcW w:w="1645" w:type="dxa"/>
          </w:tcPr>
          <w:p w14:paraId="630915D2" w14:textId="77777777" w:rsidR="000028EB" w:rsidRPr="00C71D2B" w:rsidRDefault="000028EB" w:rsidP="000028EB">
            <w:pPr>
              <w:ind w:left="90"/>
              <w:rPr>
                <w:rFonts w:asciiTheme="minorHAnsi" w:hAnsiTheme="minorHAnsi" w:cstheme="minorHAnsi"/>
              </w:rPr>
            </w:pPr>
          </w:p>
        </w:tc>
      </w:tr>
      <w:tr w:rsidR="000028EB" w:rsidRPr="00C71D2B" w14:paraId="44982251" w14:textId="77777777" w:rsidTr="00857077">
        <w:tc>
          <w:tcPr>
            <w:tcW w:w="1537" w:type="dxa"/>
            <w:shd w:val="clear" w:color="auto" w:fill="D9E2F3" w:themeFill="accent5" w:themeFillTint="33"/>
          </w:tcPr>
          <w:p w14:paraId="31169DDC" w14:textId="4A1538C0" w:rsidR="000028EB" w:rsidRPr="00C71D2B" w:rsidRDefault="000028EB" w:rsidP="000028EB">
            <w:pPr>
              <w:ind w:left="90"/>
              <w:rPr>
                <w:rFonts w:asciiTheme="minorHAnsi" w:hAnsiTheme="minorHAnsi" w:cstheme="minorHAnsi"/>
              </w:rPr>
            </w:pPr>
            <w:r w:rsidRPr="00C71D2B">
              <w:rPr>
                <w:rFonts w:asciiTheme="minorHAnsi" w:hAnsiTheme="minorHAnsi" w:cstheme="minorHAnsi"/>
              </w:rPr>
              <w:lastRenderedPageBreak/>
              <w:t>E.3.A.1.e</w:t>
            </w:r>
          </w:p>
        </w:tc>
        <w:tc>
          <w:tcPr>
            <w:tcW w:w="5004" w:type="dxa"/>
          </w:tcPr>
          <w:p w14:paraId="4BB2C209" w14:textId="02A59748" w:rsidR="000028EB" w:rsidRPr="00C71D2B" w:rsidRDefault="000028EB" w:rsidP="000028EB">
            <w:pPr>
              <w:rPr>
                <w:rFonts w:asciiTheme="minorHAnsi" w:hAnsiTheme="minorHAnsi" w:cstheme="minorHAnsi"/>
              </w:rPr>
            </w:pPr>
            <w:r w:rsidRPr="00C71D2B">
              <w:rPr>
                <w:rFonts w:asciiTheme="minorHAnsi" w:hAnsiTheme="minorHAnsi" w:cstheme="minorHAnsi"/>
                <w:color w:val="000000"/>
              </w:rPr>
              <w:t>Health Insurance Technology for Economic and Clinical Health Act of 1996 (HITECH)</w:t>
            </w:r>
          </w:p>
        </w:tc>
        <w:tc>
          <w:tcPr>
            <w:tcW w:w="1061" w:type="dxa"/>
          </w:tcPr>
          <w:p w14:paraId="23CAA731" w14:textId="77777777" w:rsidR="000028EB" w:rsidRPr="00C71D2B" w:rsidRDefault="000028EB" w:rsidP="000028EB">
            <w:pPr>
              <w:ind w:left="90"/>
              <w:rPr>
                <w:rFonts w:asciiTheme="minorHAnsi" w:hAnsiTheme="minorHAnsi" w:cstheme="minorHAnsi"/>
              </w:rPr>
            </w:pPr>
          </w:p>
        </w:tc>
        <w:tc>
          <w:tcPr>
            <w:tcW w:w="1521" w:type="dxa"/>
          </w:tcPr>
          <w:p w14:paraId="307CC710" w14:textId="77777777" w:rsidR="000028EB" w:rsidRPr="00C71D2B" w:rsidRDefault="000028EB" w:rsidP="000028EB">
            <w:pPr>
              <w:ind w:left="90"/>
              <w:rPr>
                <w:rFonts w:asciiTheme="minorHAnsi" w:hAnsiTheme="minorHAnsi" w:cstheme="minorHAnsi"/>
              </w:rPr>
            </w:pPr>
          </w:p>
        </w:tc>
        <w:tc>
          <w:tcPr>
            <w:tcW w:w="1373" w:type="dxa"/>
          </w:tcPr>
          <w:p w14:paraId="3DED767F" w14:textId="77777777" w:rsidR="000028EB" w:rsidRPr="00C71D2B" w:rsidRDefault="000028EB" w:rsidP="000028EB">
            <w:pPr>
              <w:ind w:left="90"/>
              <w:rPr>
                <w:rFonts w:asciiTheme="minorHAnsi" w:hAnsiTheme="minorHAnsi" w:cstheme="minorHAnsi"/>
              </w:rPr>
            </w:pPr>
          </w:p>
        </w:tc>
        <w:tc>
          <w:tcPr>
            <w:tcW w:w="1629" w:type="dxa"/>
          </w:tcPr>
          <w:p w14:paraId="59E7BD21" w14:textId="77777777" w:rsidR="000028EB" w:rsidRPr="00C71D2B" w:rsidRDefault="000028EB" w:rsidP="000028EB">
            <w:pPr>
              <w:ind w:left="90"/>
              <w:rPr>
                <w:rFonts w:asciiTheme="minorHAnsi" w:hAnsiTheme="minorHAnsi" w:cstheme="minorHAnsi"/>
              </w:rPr>
            </w:pPr>
          </w:p>
        </w:tc>
        <w:tc>
          <w:tcPr>
            <w:tcW w:w="1645" w:type="dxa"/>
          </w:tcPr>
          <w:p w14:paraId="2A4F7068" w14:textId="77777777" w:rsidR="000028EB" w:rsidRPr="00C71D2B" w:rsidRDefault="000028EB" w:rsidP="000028EB">
            <w:pPr>
              <w:ind w:left="90"/>
              <w:rPr>
                <w:rFonts w:asciiTheme="minorHAnsi" w:hAnsiTheme="minorHAnsi" w:cstheme="minorHAnsi"/>
              </w:rPr>
            </w:pPr>
          </w:p>
        </w:tc>
      </w:tr>
      <w:tr w:rsidR="000028EB" w:rsidRPr="00C71D2B" w14:paraId="6F17D34D" w14:textId="77777777" w:rsidTr="00857077">
        <w:tc>
          <w:tcPr>
            <w:tcW w:w="1537" w:type="dxa"/>
            <w:shd w:val="clear" w:color="auto" w:fill="D9E2F3" w:themeFill="accent5" w:themeFillTint="33"/>
          </w:tcPr>
          <w:p w14:paraId="1B6963C8" w14:textId="42C37A34" w:rsidR="000028EB" w:rsidRPr="00C71D2B" w:rsidRDefault="000028EB" w:rsidP="000028EB">
            <w:pPr>
              <w:ind w:left="90"/>
              <w:rPr>
                <w:rFonts w:asciiTheme="minorHAnsi" w:hAnsiTheme="minorHAnsi" w:cstheme="minorHAnsi"/>
              </w:rPr>
            </w:pPr>
            <w:r w:rsidRPr="00C71D2B">
              <w:rPr>
                <w:rFonts w:asciiTheme="minorHAnsi" w:hAnsiTheme="minorHAnsi" w:cstheme="minorHAnsi"/>
              </w:rPr>
              <w:t>E.3.A.1.f</w:t>
            </w:r>
          </w:p>
        </w:tc>
        <w:tc>
          <w:tcPr>
            <w:tcW w:w="5004" w:type="dxa"/>
          </w:tcPr>
          <w:p w14:paraId="3525A7C7" w14:textId="71D52550" w:rsidR="000028EB" w:rsidRPr="00C71D2B" w:rsidRDefault="000028EB" w:rsidP="000028EB">
            <w:pPr>
              <w:rPr>
                <w:rFonts w:asciiTheme="minorHAnsi" w:hAnsiTheme="minorHAnsi" w:cstheme="minorHAnsi"/>
              </w:rPr>
            </w:pPr>
            <w:r w:rsidRPr="00C71D2B">
              <w:rPr>
                <w:rFonts w:asciiTheme="minorHAnsi" w:hAnsiTheme="minorHAnsi" w:cstheme="minorHAnsi"/>
                <w:color w:val="000000"/>
              </w:rPr>
              <w:t>Patient Protection and Affordable Care Act (PPACA) of 2010, Section 1561</w:t>
            </w:r>
          </w:p>
        </w:tc>
        <w:tc>
          <w:tcPr>
            <w:tcW w:w="1061" w:type="dxa"/>
          </w:tcPr>
          <w:p w14:paraId="00A25902" w14:textId="77777777" w:rsidR="000028EB" w:rsidRPr="00C71D2B" w:rsidRDefault="000028EB" w:rsidP="000028EB">
            <w:pPr>
              <w:ind w:left="90"/>
              <w:rPr>
                <w:rFonts w:asciiTheme="minorHAnsi" w:hAnsiTheme="minorHAnsi" w:cstheme="minorHAnsi"/>
              </w:rPr>
            </w:pPr>
          </w:p>
        </w:tc>
        <w:tc>
          <w:tcPr>
            <w:tcW w:w="1521" w:type="dxa"/>
          </w:tcPr>
          <w:p w14:paraId="6F3D61CA" w14:textId="77777777" w:rsidR="000028EB" w:rsidRPr="00C71D2B" w:rsidRDefault="000028EB" w:rsidP="000028EB">
            <w:pPr>
              <w:ind w:left="90"/>
              <w:rPr>
                <w:rFonts w:asciiTheme="minorHAnsi" w:hAnsiTheme="minorHAnsi" w:cstheme="minorHAnsi"/>
              </w:rPr>
            </w:pPr>
          </w:p>
        </w:tc>
        <w:tc>
          <w:tcPr>
            <w:tcW w:w="1373" w:type="dxa"/>
          </w:tcPr>
          <w:p w14:paraId="20DD67D7" w14:textId="77777777" w:rsidR="000028EB" w:rsidRPr="00C71D2B" w:rsidRDefault="000028EB" w:rsidP="000028EB">
            <w:pPr>
              <w:ind w:left="90"/>
              <w:rPr>
                <w:rFonts w:asciiTheme="minorHAnsi" w:hAnsiTheme="minorHAnsi" w:cstheme="minorHAnsi"/>
              </w:rPr>
            </w:pPr>
          </w:p>
        </w:tc>
        <w:tc>
          <w:tcPr>
            <w:tcW w:w="1629" w:type="dxa"/>
          </w:tcPr>
          <w:p w14:paraId="68E55FDF" w14:textId="77777777" w:rsidR="000028EB" w:rsidRPr="00C71D2B" w:rsidRDefault="000028EB" w:rsidP="000028EB">
            <w:pPr>
              <w:ind w:left="90"/>
              <w:rPr>
                <w:rFonts w:asciiTheme="minorHAnsi" w:hAnsiTheme="minorHAnsi" w:cstheme="minorHAnsi"/>
              </w:rPr>
            </w:pPr>
          </w:p>
        </w:tc>
        <w:tc>
          <w:tcPr>
            <w:tcW w:w="1645" w:type="dxa"/>
          </w:tcPr>
          <w:p w14:paraId="429BD3C4" w14:textId="77777777" w:rsidR="000028EB" w:rsidRPr="00C71D2B" w:rsidRDefault="000028EB" w:rsidP="000028EB">
            <w:pPr>
              <w:ind w:left="90"/>
              <w:rPr>
                <w:rFonts w:asciiTheme="minorHAnsi" w:hAnsiTheme="minorHAnsi" w:cstheme="minorHAnsi"/>
              </w:rPr>
            </w:pPr>
          </w:p>
        </w:tc>
      </w:tr>
      <w:tr w:rsidR="000028EB" w:rsidRPr="00C71D2B" w14:paraId="329376DF" w14:textId="77777777" w:rsidTr="00857077">
        <w:tc>
          <w:tcPr>
            <w:tcW w:w="1537" w:type="dxa"/>
            <w:shd w:val="clear" w:color="auto" w:fill="D9E2F3" w:themeFill="accent5" w:themeFillTint="33"/>
          </w:tcPr>
          <w:p w14:paraId="00122DA8" w14:textId="41C455AE" w:rsidR="000028EB" w:rsidRPr="00C71D2B" w:rsidRDefault="000028EB" w:rsidP="000028EB">
            <w:pPr>
              <w:ind w:left="90"/>
              <w:rPr>
                <w:rFonts w:asciiTheme="minorHAnsi" w:hAnsiTheme="minorHAnsi" w:cstheme="minorHAnsi"/>
              </w:rPr>
            </w:pPr>
            <w:r w:rsidRPr="00C71D2B">
              <w:rPr>
                <w:rFonts w:asciiTheme="minorHAnsi" w:hAnsiTheme="minorHAnsi" w:cstheme="minorHAnsi"/>
              </w:rPr>
              <w:t>E.3.A.1.g</w:t>
            </w:r>
          </w:p>
        </w:tc>
        <w:tc>
          <w:tcPr>
            <w:tcW w:w="5004" w:type="dxa"/>
          </w:tcPr>
          <w:p w14:paraId="546E4319" w14:textId="22A17560" w:rsidR="000028EB" w:rsidRPr="00C71D2B" w:rsidRDefault="000028EB" w:rsidP="000028EB">
            <w:pPr>
              <w:rPr>
                <w:rFonts w:asciiTheme="minorHAnsi" w:hAnsiTheme="minorHAnsi" w:cstheme="minorHAnsi"/>
              </w:rPr>
            </w:pPr>
            <w:r w:rsidRPr="00C71D2B">
              <w:rPr>
                <w:rFonts w:asciiTheme="minorHAnsi" w:hAnsiTheme="minorHAnsi" w:cstheme="minorHAnsi"/>
                <w:color w:val="000000"/>
              </w:rPr>
              <w:t xml:space="preserve">National Institution of Standards and Testing (NIST) Special </w:t>
            </w:r>
            <w:r w:rsidRPr="00C71D2B">
              <w:rPr>
                <w:rFonts w:asciiTheme="minorHAnsi" w:hAnsiTheme="minorHAnsi" w:cstheme="minorHAnsi"/>
              </w:rPr>
              <w:t>Publications (available at http://csrc.nist.gov/publications/PubsSPs.html</w:t>
            </w:r>
            <w:r w:rsidRPr="00C71D2B">
              <w:rPr>
                <w:rStyle w:val="Hyperlink"/>
                <w:rFonts w:asciiTheme="minorHAnsi" w:hAnsiTheme="minorHAnsi" w:cstheme="minorHAnsi"/>
                <w:color w:val="auto"/>
                <w:u w:val="none"/>
              </w:rPr>
              <w:t>)</w:t>
            </w:r>
          </w:p>
        </w:tc>
        <w:tc>
          <w:tcPr>
            <w:tcW w:w="1061" w:type="dxa"/>
          </w:tcPr>
          <w:p w14:paraId="2510F159" w14:textId="77777777" w:rsidR="000028EB" w:rsidRPr="00C71D2B" w:rsidRDefault="000028EB" w:rsidP="000028EB">
            <w:pPr>
              <w:ind w:left="90"/>
              <w:rPr>
                <w:rFonts w:asciiTheme="minorHAnsi" w:hAnsiTheme="minorHAnsi" w:cstheme="minorHAnsi"/>
              </w:rPr>
            </w:pPr>
          </w:p>
        </w:tc>
        <w:tc>
          <w:tcPr>
            <w:tcW w:w="1521" w:type="dxa"/>
          </w:tcPr>
          <w:p w14:paraId="1607AD97" w14:textId="77777777" w:rsidR="000028EB" w:rsidRPr="00C71D2B" w:rsidRDefault="000028EB" w:rsidP="000028EB">
            <w:pPr>
              <w:ind w:left="90"/>
              <w:rPr>
                <w:rFonts w:asciiTheme="minorHAnsi" w:hAnsiTheme="minorHAnsi" w:cstheme="minorHAnsi"/>
              </w:rPr>
            </w:pPr>
          </w:p>
        </w:tc>
        <w:tc>
          <w:tcPr>
            <w:tcW w:w="1373" w:type="dxa"/>
          </w:tcPr>
          <w:p w14:paraId="3F9B2D8E" w14:textId="77777777" w:rsidR="000028EB" w:rsidRPr="00C71D2B" w:rsidRDefault="000028EB" w:rsidP="000028EB">
            <w:pPr>
              <w:ind w:left="90"/>
              <w:rPr>
                <w:rFonts w:asciiTheme="minorHAnsi" w:hAnsiTheme="minorHAnsi" w:cstheme="minorHAnsi"/>
              </w:rPr>
            </w:pPr>
          </w:p>
        </w:tc>
        <w:tc>
          <w:tcPr>
            <w:tcW w:w="1629" w:type="dxa"/>
          </w:tcPr>
          <w:p w14:paraId="3F2F872A" w14:textId="77777777" w:rsidR="000028EB" w:rsidRPr="00C71D2B" w:rsidRDefault="000028EB" w:rsidP="000028EB">
            <w:pPr>
              <w:ind w:left="90"/>
              <w:rPr>
                <w:rFonts w:asciiTheme="minorHAnsi" w:hAnsiTheme="minorHAnsi" w:cstheme="minorHAnsi"/>
              </w:rPr>
            </w:pPr>
          </w:p>
        </w:tc>
        <w:tc>
          <w:tcPr>
            <w:tcW w:w="1645" w:type="dxa"/>
          </w:tcPr>
          <w:p w14:paraId="1D612349" w14:textId="77777777" w:rsidR="000028EB" w:rsidRPr="00C71D2B" w:rsidRDefault="000028EB" w:rsidP="000028EB">
            <w:pPr>
              <w:ind w:left="90"/>
              <w:rPr>
                <w:rFonts w:asciiTheme="minorHAnsi" w:hAnsiTheme="minorHAnsi" w:cstheme="minorHAnsi"/>
              </w:rPr>
            </w:pPr>
          </w:p>
        </w:tc>
      </w:tr>
      <w:tr w:rsidR="000028EB" w:rsidRPr="00C71D2B" w14:paraId="7C231396" w14:textId="77777777" w:rsidTr="00857077">
        <w:tc>
          <w:tcPr>
            <w:tcW w:w="1537" w:type="dxa"/>
            <w:shd w:val="clear" w:color="auto" w:fill="D9E2F3" w:themeFill="accent5" w:themeFillTint="33"/>
          </w:tcPr>
          <w:p w14:paraId="5E440A33" w14:textId="3E2672F8" w:rsidR="000028EB" w:rsidRPr="00C71D2B" w:rsidRDefault="000028EB" w:rsidP="000028EB">
            <w:pPr>
              <w:ind w:left="90"/>
              <w:rPr>
                <w:rFonts w:asciiTheme="minorHAnsi" w:hAnsiTheme="minorHAnsi" w:cstheme="minorHAnsi"/>
              </w:rPr>
            </w:pPr>
            <w:r w:rsidRPr="00C71D2B">
              <w:rPr>
                <w:rFonts w:asciiTheme="minorHAnsi" w:hAnsiTheme="minorHAnsi" w:cstheme="minorHAnsi"/>
              </w:rPr>
              <w:t>E.3.A.1.h</w:t>
            </w:r>
          </w:p>
        </w:tc>
        <w:tc>
          <w:tcPr>
            <w:tcW w:w="5004" w:type="dxa"/>
          </w:tcPr>
          <w:p w14:paraId="7348216A" w14:textId="2453318D" w:rsidR="000028EB" w:rsidRPr="00C71D2B" w:rsidRDefault="000028EB" w:rsidP="000028EB">
            <w:pPr>
              <w:rPr>
                <w:rFonts w:asciiTheme="minorHAnsi" w:hAnsiTheme="minorHAnsi" w:cstheme="minorHAnsi"/>
              </w:rPr>
            </w:pPr>
            <w:r w:rsidRPr="00C71D2B">
              <w:rPr>
                <w:rStyle w:val="Hyperlink"/>
                <w:rFonts w:asciiTheme="minorHAnsi" w:hAnsiTheme="minorHAnsi" w:cstheme="minorHAnsi"/>
                <w:color w:val="auto"/>
                <w:u w:val="none"/>
              </w:rPr>
              <w:t>CMS Approved Covered California System Security Plan (Current Version)</w:t>
            </w:r>
          </w:p>
        </w:tc>
        <w:tc>
          <w:tcPr>
            <w:tcW w:w="1061" w:type="dxa"/>
          </w:tcPr>
          <w:p w14:paraId="3136C603" w14:textId="77777777" w:rsidR="000028EB" w:rsidRPr="00C71D2B" w:rsidRDefault="000028EB" w:rsidP="000028EB">
            <w:pPr>
              <w:ind w:left="90"/>
              <w:rPr>
                <w:rFonts w:asciiTheme="minorHAnsi" w:hAnsiTheme="minorHAnsi" w:cstheme="minorHAnsi"/>
              </w:rPr>
            </w:pPr>
          </w:p>
        </w:tc>
        <w:tc>
          <w:tcPr>
            <w:tcW w:w="1521" w:type="dxa"/>
          </w:tcPr>
          <w:p w14:paraId="1D572726" w14:textId="77777777" w:rsidR="000028EB" w:rsidRPr="00C71D2B" w:rsidRDefault="000028EB" w:rsidP="000028EB">
            <w:pPr>
              <w:ind w:left="90"/>
              <w:rPr>
                <w:rFonts w:asciiTheme="minorHAnsi" w:hAnsiTheme="minorHAnsi" w:cstheme="minorHAnsi"/>
              </w:rPr>
            </w:pPr>
          </w:p>
        </w:tc>
        <w:tc>
          <w:tcPr>
            <w:tcW w:w="1373" w:type="dxa"/>
          </w:tcPr>
          <w:p w14:paraId="3385B047" w14:textId="77777777" w:rsidR="000028EB" w:rsidRPr="00C71D2B" w:rsidRDefault="000028EB" w:rsidP="000028EB">
            <w:pPr>
              <w:ind w:left="90"/>
              <w:rPr>
                <w:rFonts w:asciiTheme="minorHAnsi" w:hAnsiTheme="minorHAnsi" w:cstheme="minorHAnsi"/>
              </w:rPr>
            </w:pPr>
          </w:p>
        </w:tc>
        <w:tc>
          <w:tcPr>
            <w:tcW w:w="1629" w:type="dxa"/>
          </w:tcPr>
          <w:p w14:paraId="2AC8549C" w14:textId="77777777" w:rsidR="000028EB" w:rsidRPr="00C71D2B" w:rsidRDefault="000028EB" w:rsidP="000028EB">
            <w:pPr>
              <w:ind w:left="90"/>
              <w:rPr>
                <w:rFonts w:asciiTheme="minorHAnsi" w:hAnsiTheme="minorHAnsi" w:cstheme="minorHAnsi"/>
              </w:rPr>
            </w:pPr>
          </w:p>
        </w:tc>
        <w:tc>
          <w:tcPr>
            <w:tcW w:w="1645" w:type="dxa"/>
          </w:tcPr>
          <w:p w14:paraId="62629CB7" w14:textId="77777777" w:rsidR="000028EB" w:rsidRPr="00C71D2B" w:rsidRDefault="000028EB" w:rsidP="000028EB">
            <w:pPr>
              <w:ind w:left="90"/>
              <w:rPr>
                <w:rFonts w:asciiTheme="minorHAnsi" w:hAnsiTheme="minorHAnsi" w:cstheme="minorHAnsi"/>
              </w:rPr>
            </w:pPr>
          </w:p>
        </w:tc>
      </w:tr>
      <w:tr w:rsidR="000028EB" w:rsidRPr="00C71D2B" w14:paraId="604468B0" w14:textId="77777777" w:rsidTr="00857077">
        <w:tc>
          <w:tcPr>
            <w:tcW w:w="1537" w:type="dxa"/>
            <w:shd w:val="clear" w:color="auto" w:fill="D9E2F3" w:themeFill="accent5" w:themeFillTint="33"/>
          </w:tcPr>
          <w:p w14:paraId="68B34C0A" w14:textId="21B1E355" w:rsidR="000028EB" w:rsidRPr="00C71D2B" w:rsidRDefault="000028EB" w:rsidP="000028EB">
            <w:pPr>
              <w:ind w:left="90"/>
              <w:rPr>
                <w:rFonts w:asciiTheme="minorHAnsi" w:hAnsiTheme="minorHAnsi" w:cstheme="minorHAnsi"/>
              </w:rPr>
            </w:pPr>
            <w:r w:rsidRPr="00C71D2B">
              <w:rPr>
                <w:rFonts w:asciiTheme="minorHAnsi" w:hAnsiTheme="minorHAnsi" w:cstheme="minorHAnsi"/>
              </w:rPr>
              <w:t>E.3.A.1.i</w:t>
            </w:r>
          </w:p>
        </w:tc>
        <w:tc>
          <w:tcPr>
            <w:tcW w:w="5004" w:type="dxa"/>
          </w:tcPr>
          <w:p w14:paraId="417900DC" w14:textId="3EADCD63" w:rsidR="000028EB" w:rsidRPr="00C71D2B" w:rsidRDefault="000028EB" w:rsidP="000028EB">
            <w:pPr>
              <w:rPr>
                <w:rFonts w:asciiTheme="minorHAnsi" w:hAnsiTheme="minorHAnsi" w:cstheme="minorHAnsi"/>
              </w:rPr>
            </w:pPr>
            <w:r w:rsidRPr="00C71D2B">
              <w:rPr>
                <w:rStyle w:val="Hyperlink"/>
                <w:rFonts w:asciiTheme="minorHAnsi" w:hAnsiTheme="minorHAnsi" w:cstheme="minorHAnsi"/>
                <w:color w:val="auto"/>
                <w:u w:val="none"/>
              </w:rPr>
              <w:t>Privacy Act of 1974</w:t>
            </w:r>
          </w:p>
        </w:tc>
        <w:tc>
          <w:tcPr>
            <w:tcW w:w="1061" w:type="dxa"/>
          </w:tcPr>
          <w:p w14:paraId="5A22E0F8" w14:textId="77777777" w:rsidR="000028EB" w:rsidRPr="00C71D2B" w:rsidRDefault="000028EB" w:rsidP="000028EB">
            <w:pPr>
              <w:ind w:left="90"/>
              <w:rPr>
                <w:rFonts w:asciiTheme="minorHAnsi" w:hAnsiTheme="minorHAnsi" w:cstheme="minorHAnsi"/>
              </w:rPr>
            </w:pPr>
          </w:p>
        </w:tc>
        <w:tc>
          <w:tcPr>
            <w:tcW w:w="1521" w:type="dxa"/>
          </w:tcPr>
          <w:p w14:paraId="071D7D43" w14:textId="77777777" w:rsidR="000028EB" w:rsidRPr="00C71D2B" w:rsidRDefault="000028EB" w:rsidP="000028EB">
            <w:pPr>
              <w:ind w:left="90"/>
              <w:rPr>
                <w:rFonts w:asciiTheme="minorHAnsi" w:hAnsiTheme="minorHAnsi" w:cstheme="minorHAnsi"/>
              </w:rPr>
            </w:pPr>
          </w:p>
        </w:tc>
        <w:tc>
          <w:tcPr>
            <w:tcW w:w="1373" w:type="dxa"/>
          </w:tcPr>
          <w:p w14:paraId="115B2DC9" w14:textId="77777777" w:rsidR="000028EB" w:rsidRPr="00C71D2B" w:rsidRDefault="000028EB" w:rsidP="000028EB">
            <w:pPr>
              <w:ind w:left="90"/>
              <w:rPr>
                <w:rFonts w:asciiTheme="minorHAnsi" w:hAnsiTheme="minorHAnsi" w:cstheme="minorHAnsi"/>
              </w:rPr>
            </w:pPr>
          </w:p>
        </w:tc>
        <w:tc>
          <w:tcPr>
            <w:tcW w:w="1629" w:type="dxa"/>
          </w:tcPr>
          <w:p w14:paraId="71F84591" w14:textId="77777777" w:rsidR="000028EB" w:rsidRPr="00C71D2B" w:rsidRDefault="000028EB" w:rsidP="000028EB">
            <w:pPr>
              <w:ind w:left="90"/>
              <w:rPr>
                <w:rFonts w:asciiTheme="minorHAnsi" w:hAnsiTheme="minorHAnsi" w:cstheme="minorHAnsi"/>
              </w:rPr>
            </w:pPr>
          </w:p>
        </w:tc>
        <w:tc>
          <w:tcPr>
            <w:tcW w:w="1645" w:type="dxa"/>
          </w:tcPr>
          <w:p w14:paraId="5C91CBCD" w14:textId="77777777" w:rsidR="000028EB" w:rsidRPr="00C71D2B" w:rsidRDefault="000028EB" w:rsidP="000028EB">
            <w:pPr>
              <w:ind w:left="90"/>
              <w:rPr>
                <w:rFonts w:asciiTheme="minorHAnsi" w:hAnsiTheme="minorHAnsi" w:cstheme="minorHAnsi"/>
              </w:rPr>
            </w:pPr>
          </w:p>
        </w:tc>
      </w:tr>
      <w:tr w:rsidR="000028EB" w:rsidRPr="00C71D2B" w14:paraId="43A85888" w14:textId="77777777" w:rsidTr="00857077">
        <w:tc>
          <w:tcPr>
            <w:tcW w:w="1537" w:type="dxa"/>
            <w:shd w:val="clear" w:color="auto" w:fill="D9E2F3" w:themeFill="accent5" w:themeFillTint="33"/>
          </w:tcPr>
          <w:p w14:paraId="3B711363" w14:textId="60A79AD0" w:rsidR="000028EB" w:rsidRPr="00C71D2B" w:rsidRDefault="000028EB" w:rsidP="000028EB">
            <w:pPr>
              <w:ind w:left="90"/>
              <w:rPr>
                <w:rFonts w:asciiTheme="minorHAnsi" w:hAnsiTheme="minorHAnsi" w:cstheme="minorHAnsi"/>
              </w:rPr>
            </w:pPr>
            <w:r w:rsidRPr="00C71D2B">
              <w:rPr>
                <w:rFonts w:asciiTheme="minorHAnsi" w:hAnsiTheme="minorHAnsi" w:cstheme="minorHAnsi"/>
              </w:rPr>
              <w:t>E.3.A.1.j</w:t>
            </w:r>
          </w:p>
        </w:tc>
        <w:tc>
          <w:tcPr>
            <w:tcW w:w="5004" w:type="dxa"/>
          </w:tcPr>
          <w:p w14:paraId="7C018292" w14:textId="03CF0A81" w:rsidR="000028EB" w:rsidRPr="00C71D2B" w:rsidRDefault="000028EB" w:rsidP="000028EB">
            <w:pPr>
              <w:rPr>
                <w:rFonts w:asciiTheme="minorHAnsi" w:hAnsiTheme="minorHAnsi" w:cstheme="minorHAnsi"/>
              </w:rPr>
            </w:pPr>
            <w:r w:rsidRPr="00C71D2B">
              <w:rPr>
                <w:rStyle w:val="Hyperlink"/>
                <w:rFonts w:asciiTheme="minorHAnsi" w:hAnsiTheme="minorHAnsi" w:cstheme="minorHAnsi"/>
                <w:color w:val="auto"/>
                <w:u w:val="none"/>
              </w:rPr>
              <w:t>e-Government Act of 2002</w:t>
            </w:r>
          </w:p>
        </w:tc>
        <w:tc>
          <w:tcPr>
            <w:tcW w:w="1061" w:type="dxa"/>
          </w:tcPr>
          <w:p w14:paraId="60FB116D" w14:textId="77777777" w:rsidR="000028EB" w:rsidRPr="00C71D2B" w:rsidRDefault="000028EB" w:rsidP="000028EB">
            <w:pPr>
              <w:ind w:left="90"/>
              <w:rPr>
                <w:rFonts w:asciiTheme="minorHAnsi" w:hAnsiTheme="minorHAnsi" w:cstheme="minorHAnsi"/>
              </w:rPr>
            </w:pPr>
          </w:p>
        </w:tc>
        <w:tc>
          <w:tcPr>
            <w:tcW w:w="1521" w:type="dxa"/>
          </w:tcPr>
          <w:p w14:paraId="1AD85C24" w14:textId="77777777" w:rsidR="000028EB" w:rsidRPr="00C71D2B" w:rsidRDefault="000028EB" w:rsidP="000028EB">
            <w:pPr>
              <w:ind w:left="90"/>
              <w:rPr>
                <w:rFonts w:asciiTheme="minorHAnsi" w:hAnsiTheme="minorHAnsi" w:cstheme="minorHAnsi"/>
              </w:rPr>
            </w:pPr>
          </w:p>
        </w:tc>
        <w:tc>
          <w:tcPr>
            <w:tcW w:w="1373" w:type="dxa"/>
          </w:tcPr>
          <w:p w14:paraId="795386E0" w14:textId="77777777" w:rsidR="000028EB" w:rsidRPr="00C71D2B" w:rsidRDefault="000028EB" w:rsidP="000028EB">
            <w:pPr>
              <w:ind w:left="90"/>
              <w:rPr>
                <w:rFonts w:asciiTheme="minorHAnsi" w:hAnsiTheme="minorHAnsi" w:cstheme="minorHAnsi"/>
              </w:rPr>
            </w:pPr>
          </w:p>
        </w:tc>
        <w:tc>
          <w:tcPr>
            <w:tcW w:w="1629" w:type="dxa"/>
          </w:tcPr>
          <w:p w14:paraId="146A2940" w14:textId="77777777" w:rsidR="000028EB" w:rsidRPr="00C71D2B" w:rsidRDefault="000028EB" w:rsidP="000028EB">
            <w:pPr>
              <w:ind w:left="90"/>
              <w:rPr>
                <w:rFonts w:asciiTheme="minorHAnsi" w:hAnsiTheme="minorHAnsi" w:cstheme="minorHAnsi"/>
              </w:rPr>
            </w:pPr>
          </w:p>
        </w:tc>
        <w:tc>
          <w:tcPr>
            <w:tcW w:w="1645" w:type="dxa"/>
          </w:tcPr>
          <w:p w14:paraId="47BD490D" w14:textId="77777777" w:rsidR="000028EB" w:rsidRPr="00C71D2B" w:rsidRDefault="000028EB" w:rsidP="000028EB">
            <w:pPr>
              <w:ind w:left="90"/>
              <w:rPr>
                <w:rFonts w:asciiTheme="minorHAnsi" w:hAnsiTheme="minorHAnsi" w:cstheme="minorHAnsi"/>
              </w:rPr>
            </w:pPr>
          </w:p>
        </w:tc>
      </w:tr>
      <w:tr w:rsidR="000028EB" w:rsidRPr="00C71D2B" w14:paraId="2B27E28E" w14:textId="77777777" w:rsidTr="00857077">
        <w:tc>
          <w:tcPr>
            <w:tcW w:w="1537" w:type="dxa"/>
            <w:shd w:val="clear" w:color="auto" w:fill="D9E2F3" w:themeFill="accent5" w:themeFillTint="33"/>
          </w:tcPr>
          <w:p w14:paraId="2C5926F5" w14:textId="24954350" w:rsidR="000028EB" w:rsidRPr="00C71D2B" w:rsidRDefault="000028EB" w:rsidP="000028EB">
            <w:pPr>
              <w:ind w:left="90"/>
              <w:rPr>
                <w:rFonts w:asciiTheme="minorHAnsi" w:hAnsiTheme="minorHAnsi" w:cstheme="minorHAnsi"/>
              </w:rPr>
            </w:pPr>
            <w:r w:rsidRPr="00C71D2B">
              <w:rPr>
                <w:rFonts w:asciiTheme="minorHAnsi" w:hAnsiTheme="minorHAnsi" w:cstheme="minorHAnsi"/>
              </w:rPr>
              <w:t>E.3.A.1.k</w:t>
            </w:r>
          </w:p>
        </w:tc>
        <w:tc>
          <w:tcPr>
            <w:tcW w:w="5004" w:type="dxa"/>
          </w:tcPr>
          <w:p w14:paraId="73385EC4" w14:textId="43AA0343" w:rsidR="000028EB" w:rsidRPr="00C71D2B" w:rsidRDefault="000028EB" w:rsidP="000028EB">
            <w:pPr>
              <w:rPr>
                <w:rFonts w:asciiTheme="minorHAnsi" w:hAnsiTheme="minorHAnsi" w:cstheme="minorHAnsi"/>
              </w:rPr>
            </w:pPr>
            <w:r w:rsidRPr="00C71D2B">
              <w:rPr>
                <w:rFonts w:asciiTheme="minorHAnsi" w:hAnsiTheme="minorHAnsi" w:cstheme="minorHAnsi"/>
              </w:rPr>
              <w:t xml:space="preserve">FIPS140-2 Validated – The solution shall implement data encryption mechanism for data at rest and data in motion </w:t>
            </w:r>
            <w:r w:rsidRPr="00C71D2B">
              <w:rPr>
                <w:rFonts w:asciiTheme="minorHAnsi" w:hAnsiTheme="minorHAnsi" w:cstheme="minorHAnsi"/>
                <w:color w:val="000000"/>
              </w:rPr>
              <w:t>following FIPS 140-2 standards to protect data confidentiality and integrity as appropriate based on the sensitivity of the data.</w:t>
            </w:r>
          </w:p>
        </w:tc>
        <w:tc>
          <w:tcPr>
            <w:tcW w:w="1061" w:type="dxa"/>
          </w:tcPr>
          <w:p w14:paraId="54987645" w14:textId="77777777" w:rsidR="000028EB" w:rsidRPr="00C71D2B" w:rsidRDefault="000028EB" w:rsidP="000028EB">
            <w:pPr>
              <w:ind w:left="90"/>
              <w:rPr>
                <w:rFonts w:asciiTheme="minorHAnsi" w:hAnsiTheme="minorHAnsi" w:cstheme="minorHAnsi"/>
              </w:rPr>
            </w:pPr>
          </w:p>
        </w:tc>
        <w:tc>
          <w:tcPr>
            <w:tcW w:w="1521" w:type="dxa"/>
          </w:tcPr>
          <w:p w14:paraId="77FE12A6" w14:textId="77777777" w:rsidR="000028EB" w:rsidRPr="00C71D2B" w:rsidRDefault="000028EB" w:rsidP="000028EB">
            <w:pPr>
              <w:ind w:left="90"/>
              <w:rPr>
                <w:rFonts w:asciiTheme="minorHAnsi" w:hAnsiTheme="minorHAnsi" w:cstheme="minorHAnsi"/>
              </w:rPr>
            </w:pPr>
          </w:p>
        </w:tc>
        <w:tc>
          <w:tcPr>
            <w:tcW w:w="1373" w:type="dxa"/>
          </w:tcPr>
          <w:p w14:paraId="691E657C" w14:textId="77777777" w:rsidR="000028EB" w:rsidRPr="00C71D2B" w:rsidRDefault="000028EB" w:rsidP="000028EB">
            <w:pPr>
              <w:ind w:left="90"/>
              <w:rPr>
                <w:rFonts w:asciiTheme="minorHAnsi" w:hAnsiTheme="minorHAnsi" w:cstheme="minorHAnsi"/>
              </w:rPr>
            </w:pPr>
          </w:p>
        </w:tc>
        <w:tc>
          <w:tcPr>
            <w:tcW w:w="1629" w:type="dxa"/>
          </w:tcPr>
          <w:p w14:paraId="4E283790" w14:textId="77777777" w:rsidR="000028EB" w:rsidRPr="00C71D2B" w:rsidRDefault="000028EB" w:rsidP="000028EB">
            <w:pPr>
              <w:ind w:left="90"/>
              <w:rPr>
                <w:rFonts w:asciiTheme="minorHAnsi" w:hAnsiTheme="minorHAnsi" w:cstheme="minorHAnsi"/>
              </w:rPr>
            </w:pPr>
          </w:p>
        </w:tc>
        <w:tc>
          <w:tcPr>
            <w:tcW w:w="1645" w:type="dxa"/>
          </w:tcPr>
          <w:p w14:paraId="77E87044" w14:textId="77777777" w:rsidR="000028EB" w:rsidRPr="00C71D2B" w:rsidRDefault="000028EB" w:rsidP="000028EB">
            <w:pPr>
              <w:ind w:left="90"/>
              <w:rPr>
                <w:rFonts w:asciiTheme="minorHAnsi" w:hAnsiTheme="minorHAnsi" w:cstheme="minorHAnsi"/>
              </w:rPr>
            </w:pPr>
          </w:p>
        </w:tc>
      </w:tr>
      <w:tr w:rsidR="000028EB" w:rsidRPr="00C71D2B" w14:paraId="6A373A2C" w14:textId="77777777" w:rsidTr="00857077">
        <w:tc>
          <w:tcPr>
            <w:tcW w:w="1537" w:type="dxa"/>
            <w:shd w:val="clear" w:color="auto" w:fill="D9E2F3" w:themeFill="accent5" w:themeFillTint="33"/>
          </w:tcPr>
          <w:p w14:paraId="342B332F" w14:textId="166AF03C" w:rsidR="000028EB" w:rsidRPr="00C71D2B" w:rsidRDefault="000028EB" w:rsidP="000028EB">
            <w:pPr>
              <w:ind w:left="90"/>
              <w:rPr>
                <w:rFonts w:asciiTheme="minorHAnsi" w:hAnsiTheme="minorHAnsi" w:cstheme="minorHAnsi"/>
              </w:rPr>
            </w:pPr>
            <w:r w:rsidRPr="00C71D2B">
              <w:rPr>
                <w:rFonts w:asciiTheme="minorHAnsi" w:hAnsiTheme="minorHAnsi" w:cstheme="minorHAnsi"/>
              </w:rPr>
              <w:t>E.3.A.2</w:t>
            </w:r>
          </w:p>
        </w:tc>
        <w:tc>
          <w:tcPr>
            <w:tcW w:w="5004" w:type="dxa"/>
          </w:tcPr>
          <w:p w14:paraId="7857647E" w14:textId="6D7AA708" w:rsidR="000028EB" w:rsidRPr="00C71D2B" w:rsidRDefault="000028EB" w:rsidP="000028EB">
            <w:pPr>
              <w:rPr>
                <w:rFonts w:asciiTheme="minorHAnsi" w:hAnsiTheme="minorHAnsi" w:cstheme="minorHAnsi"/>
              </w:rPr>
            </w:pPr>
            <w:r w:rsidRPr="00C71D2B">
              <w:rPr>
                <w:rFonts w:asciiTheme="minorHAnsi" w:hAnsiTheme="minorHAnsi" w:cstheme="minorHAnsi"/>
                <w:color w:val="000000"/>
              </w:rPr>
              <w:t>The solution must be hosted by the Contractor in a location that adheres to all other requirements, including security requirements.  The Contractor and any of its subcontractors will be responsible for implementing and maintaining all technical infrastructure, hardware, operating system software, application and any other third-party software and licensing required to successfully operate the solution throughout the full term of the contract</w:t>
            </w:r>
            <w:r w:rsidRPr="00C71D2B">
              <w:rPr>
                <w:rFonts w:asciiTheme="minorHAnsi" w:hAnsiTheme="minorHAnsi" w:cstheme="minorHAnsi"/>
              </w:rPr>
              <w:t>.  Outsourcing of the information system to services outside the continental U.S. is prohibited.</w:t>
            </w:r>
          </w:p>
        </w:tc>
        <w:tc>
          <w:tcPr>
            <w:tcW w:w="1061" w:type="dxa"/>
          </w:tcPr>
          <w:p w14:paraId="4BB72E7C" w14:textId="77777777" w:rsidR="000028EB" w:rsidRPr="00C71D2B" w:rsidRDefault="000028EB" w:rsidP="000028EB">
            <w:pPr>
              <w:ind w:left="90"/>
              <w:rPr>
                <w:rFonts w:asciiTheme="minorHAnsi" w:hAnsiTheme="minorHAnsi" w:cstheme="minorHAnsi"/>
              </w:rPr>
            </w:pPr>
          </w:p>
        </w:tc>
        <w:tc>
          <w:tcPr>
            <w:tcW w:w="1521" w:type="dxa"/>
          </w:tcPr>
          <w:p w14:paraId="4D7F1680" w14:textId="77777777" w:rsidR="000028EB" w:rsidRPr="00C71D2B" w:rsidRDefault="000028EB" w:rsidP="000028EB">
            <w:pPr>
              <w:ind w:left="90"/>
              <w:rPr>
                <w:rFonts w:asciiTheme="minorHAnsi" w:hAnsiTheme="minorHAnsi" w:cstheme="minorHAnsi"/>
              </w:rPr>
            </w:pPr>
          </w:p>
        </w:tc>
        <w:tc>
          <w:tcPr>
            <w:tcW w:w="1373" w:type="dxa"/>
          </w:tcPr>
          <w:p w14:paraId="1F8F02F8" w14:textId="77777777" w:rsidR="000028EB" w:rsidRPr="00C71D2B" w:rsidRDefault="000028EB" w:rsidP="000028EB">
            <w:pPr>
              <w:ind w:left="90"/>
              <w:rPr>
                <w:rFonts w:asciiTheme="minorHAnsi" w:hAnsiTheme="minorHAnsi" w:cstheme="minorHAnsi"/>
              </w:rPr>
            </w:pPr>
          </w:p>
        </w:tc>
        <w:tc>
          <w:tcPr>
            <w:tcW w:w="1629" w:type="dxa"/>
          </w:tcPr>
          <w:p w14:paraId="4C71AF19" w14:textId="77777777" w:rsidR="000028EB" w:rsidRPr="00C71D2B" w:rsidRDefault="000028EB" w:rsidP="000028EB">
            <w:pPr>
              <w:ind w:left="90"/>
              <w:rPr>
                <w:rFonts w:asciiTheme="minorHAnsi" w:hAnsiTheme="minorHAnsi" w:cstheme="minorHAnsi"/>
              </w:rPr>
            </w:pPr>
          </w:p>
        </w:tc>
        <w:tc>
          <w:tcPr>
            <w:tcW w:w="1645" w:type="dxa"/>
          </w:tcPr>
          <w:p w14:paraId="4057251A" w14:textId="77777777" w:rsidR="000028EB" w:rsidRPr="00C71D2B" w:rsidRDefault="000028EB" w:rsidP="000028EB">
            <w:pPr>
              <w:ind w:left="90"/>
              <w:rPr>
                <w:rFonts w:asciiTheme="minorHAnsi" w:hAnsiTheme="minorHAnsi" w:cstheme="minorHAnsi"/>
              </w:rPr>
            </w:pPr>
          </w:p>
        </w:tc>
      </w:tr>
      <w:tr w:rsidR="000028EB" w:rsidRPr="00C71D2B" w14:paraId="079E21D5" w14:textId="77777777" w:rsidTr="00857077">
        <w:tc>
          <w:tcPr>
            <w:tcW w:w="1537" w:type="dxa"/>
            <w:shd w:val="clear" w:color="auto" w:fill="D9E2F3" w:themeFill="accent5" w:themeFillTint="33"/>
          </w:tcPr>
          <w:p w14:paraId="6D57F1BD" w14:textId="7AD57D28" w:rsidR="000028EB" w:rsidRPr="00C71D2B" w:rsidRDefault="000028EB" w:rsidP="000028EB">
            <w:pPr>
              <w:ind w:left="90"/>
              <w:rPr>
                <w:rFonts w:asciiTheme="minorHAnsi" w:hAnsiTheme="minorHAnsi" w:cstheme="minorHAnsi"/>
              </w:rPr>
            </w:pPr>
            <w:r w:rsidRPr="00C71D2B">
              <w:rPr>
                <w:rFonts w:asciiTheme="minorHAnsi" w:hAnsiTheme="minorHAnsi" w:cstheme="minorHAnsi"/>
              </w:rPr>
              <w:t>E.3.A.3</w:t>
            </w:r>
          </w:p>
        </w:tc>
        <w:tc>
          <w:tcPr>
            <w:tcW w:w="5004" w:type="dxa"/>
          </w:tcPr>
          <w:p w14:paraId="61E1D6A5" w14:textId="1566C130" w:rsidR="000028EB" w:rsidRPr="00C71D2B" w:rsidRDefault="000028EB" w:rsidP="000028EB">
            <w:pPr>
              <w:rPr>
                <w:rFonts w:asciiTheme="minorHAnsi" w:hAnsiTheme="minorHAnsi" w:cstheme="minorHAnsi"/>
              </w:rPr>
            </w:pPr>
            <w:r w:rsidRPr="00C71D2B">
              <w:rPr>
                <w:rFonts w:asciiTheme="minorHAnsi" w:hAnsiTheme="minorHAnsi" w:cstheme="minorHAnsi"/>
                <w:color w:val="000000"/>
              </w:rPr>
              <w:t xml:space="preserve">The solution shall perform annual auditing to track and monitor access and modification to all sensitive and business critical data. </w:t>
            </w:r>
          </w:p>
        </w:tc>
        <w:tc>
          <w:tcPr>
            <w:tcW w:w="1061" w:type="dxa"/>
          </w:tcPr>
          <w:p w14:paraId="2FF462DE" w14:textId="77777777" w:rsidR="000028EB" w:rsidRPr="00C71D2B" w:rsidRDefault="000028EB" w:rsidP="000028EB">
            <w:pPr>
              <w:ind w:left="90"/>
              <w:rPr>
                <w:rFonts w:asciiTheme="minorHAnsi" w:hAnsiTheme="minorHAnsi" w:cstheme="minorHAnsi"/>
              </w:rPr>
            </w:pPr>
          </w:p>
        </w:tc>
        <w:tc>
          <w:tcPr>
            <w:tcW w:w="1521" w:type="dxa"/>
          </w:tcPr>
          <w:p w14:paraId="4D8199D7" w14:textId="77777777" w:rsidR="000028EB" w:rsidRPr="00C71D2B" w:rsidRDefault="000028EB" w:rsidP="000028EB">
            <w:pPr>
              <w:ind w:left="90"/>
              <w:rPr>
                <w:rFonts w:asciiTheme="minorHAnsi" w:hAnsiTheme="minorHAnsi" w:cstheme="minorHAnsi"/>
              </w:rPr>
            </w:pPr>
          </w:p>
        </w:tc>
        <w:tc>
          <w:tcPr>
            <w:tcW w:w="1373" w:type="dxa"/>
          </w:tcPr>
          <w:p w14:paraId="7FF7B9F9" w14:textId="77777777" w:rsidR="000028EB" w:rsidRPr="00C71D2B" w:rsidRDefault="000028EB" w:rsidP="000028EB">
            <w:pPr>
              <w:ind w:left="90"/>
              <w:rPr>
                <w:rFonts w:asciiTheme="minorHAnsi" w:hAnsiTheme="minorHAnsi" w:cstheme="minorHAnsi"/>
              </w:rPr>
            </w:pPr>
          </w:p>
        </w:tc>
        <w:tc>
          <w:tcPr>
            <w:tcW w:w="1629" w:type="dxa"/>
          </w:tcPr>
          <w:p w14:paraId="5DA682BC" w14:textId="77777777" w:rsidR="000028EB" w:rsidRPr="00C71D2B" w:rsidRDefault="000028EB" w:rsidP="000028EB">
            <w:pPr>
              <w:ind w:left="90"/>
              <w:rPr>
                <w:rFonts w:asciiTheme="minorHAnsi" w:hAnsiTheme="minorHAnsi" w:cstheme="minorHAnsi"/>
              </w:rPr>
            </w:pPr>
          </w:p>
        </w:tc>
        <w:tc>
          <w:tcPr>
            <w:tcW w:w="1645" w:type="dxa"/>
          </w:tcPr>
          <w:p w14:paraId="57F25B1C" w14:textId="77777777" w:rsidR="000028EB" w:rsidRPr="00C71D2B" w:rsidRDefault="000028EB" w:rsidP="000028EB">
            <w:pPr>
              <w:ind w:left="90"/>
              <w:rPr>
                <w:rFonts w:asciiTheme="minorHAnsi" w:hAnsiTheme="minorHAnsi" w:cstheme="minorHAnsi"/>
              </w:rPr>
            </w:pPr>
          </w:p>
        </w:tc>
      </w:tr>
      <w:tr w:rsidR="000028EB" w:rsidRPr="00C71D2B" w14:paraId="6C82A436" w14:textId="77777777" w:rsidTr="00857077">
        <w:tc>
          <w:tcPr>
            <w:tcW w:w="1537" w:type="dxa"/>
            <w:shd w:val="clear" w:color="auto" w:fill="D9E2F3" w:themeFill="accent5" w:themeFillTint="33"/>
          </w:tcPr>
          <w:p w14:paraId="5884A7FE" w14:textId="6B2F63AF" w:rsidR="000028EB" w:rsidRPr="00C71D2B" w:rsidRDefault="000028EB" w:rsidP="000028EB">
            <w:pPr>
              <w:ind w:left="90"/>
              <w:rPr>
                <w:rFonts w:asciiTheme="minorHAnsi" w:hAnsiTheme="minorHAnsi" w:cstheme="minorHAnsi"/>
              </w:rPr>
            </w:pPr>
            <w:r w:rsidRPr="00C71D2B">
              <w:rPr>
                <w:rFonts w:asciiTheme="minorHAnsi" w:hAnsiTheme="minorHAnsi" w:cstheme="minorHAnsi"/>
              </w:rPr>
              <w:lastRenderedPageBreak/>
              <w:t>E.3.A.4</w:t>
            </w:r>
          </w:p>
        </w:tc>
        <w:tc>
          <w:tcPr>
            <w:tcW w:w="5004" w:type="dxa"/>
          </w:tcPr>
          <w:p w14:paraId="742D9D47" w14:textId="220E1BD7" w:rsidR="000028EB" w:rsidRPr="00C71D2B" w:rsidRDefault="000028EB" w:rsidP="000028EB">
            <w:pPr>
              <w:rPr>
                <w:rFonts w:asciiTheme="minorHAnsi" w:hAnsiTheme="minorHAnsi" w:cstheme="minorHAnsi"/>
              </w:rPr>
            </w:pPr>
            <w:r w:rsidRPr="00C71D2B">
              <w:rPr>
                <w:rFonts w:asciiTheme="minorHAnsi" w:hAnsiTheme="minorHAnsi" w:cstheme="minorHAnsi"/>
                <w:color w:val="000000"/>
              </w:rPr>
              <w:t>The solution shall implement appropriate security constructs to identify, verify, authorize, and authenticate users before allowing access to sensitive resources such as Personally Identifiable Information (PII), Personal Health Information (PHI) or Federal Tax Information (FTI) data.</w:t>
            </w:r>
          </w:p>
        </w:tc>
        <w:tc>
          <w:tcPr>
            <w:tcW w:w="1061" w:type="dxa"/>
          </w:tcPr>
          <w:p w14:paraId="14F79D1D" w14:textId="77777777" w:rsidR="000028EB" w:rsidRPr="00C71D2B" w:rsidRDefault="000028EB" w:rsidP="000028EB">
            <w:pPr>
              <w:ind w:left="90"/>
              <w:rPr>
                <w:rFonts w:asciiTheme="minorHAnsi" w:hAnsiTheme="minorHAnsi" w:cstheme="minorHAnsi"/>
              </w:rPr>
            </w:pPr>
          </w:p>
        </w:tc>
        <w:tc>
          <w:tcPr>
            <w:tcW w:w="1521" w:type="dxa"/>
          </w:tcPr>
          <w:p w14:paraId="7A531FCC" w14:textId="77777777" w:rsidR="000028EB" w:rsidRPr="00C71D2B" w:rsidRDefault="000028EB" w:rsidP="000028EB">
            <w:pPr>
              <w:ind w:left="90"/>
              <w:rPr>
                <w:rFonts w:asciiTheme="minorHAnsi" w:hAnsiTheme="minorHAnsi" w:cstheme="minorHAnsi"/>
              </w:rPr>
            </w:pPr>
          </w:p>
        </w:tc>
        <w:tc>
          <w:tcPr>
            <w:tcW w:w="1373" w:type="dxa"/>
          </w:tcPr>
          <w:p w14:paraId="61F7D323" w14:textId="77777777" w:rsidR="000028EB" w:rsidRPr="00C71D2B" w:rsidRDefault="000028EB" w:rsidP="000028EB">
            <w:pPr>
              <w:ind w:left="90"/>
              <w:rPr>
                <w:rFonts w:asciiTheme="minorHAnsi" w:hAnsiTheme="minorHAnsi" w:cstheme="minorHAnsi"/>
              </w:rPr>
            </w:pPr>
          </w:p>
        </w:tc>
        <w:tc>
          <w:tcPr>
            <w:tcW w:w="1629" w:type="dxa"/>
          </w:tcPr>
          <w:p w14:paraId="7B6BD3A2" w14:textId="77777777" w:rsidR="000028EB" w:rsidRPr="00C71D2B" w:rsidRDefault="000028EB" w:rsidP="000028EB">
            <w:pPr>
              <w:ind w:left="90"/>
              <w:rPr>
                <w:rFonts w:asciiTheme="minorHAnsi" w:hAnsiTheme="minorHAnsi" w:cstheme="minorHAnsi"/>
              </w:rPr>
            </w:pPr>
          </w:p>
        </w:tc>
        <w:tc>
          <w:tcPr>
            <w:tcW w:w="1645" w:type="dxa"/>
          </w:tcPr>
          <w:p w14:paraId="72A2D998" w14:textId="77777777" w:rsidR="000028EB" w:rsidRPr="00C71D2B" w:rsidRDefault="000028EB" w:rsidP="000028EB">
            <w:pPr>
              <w:ind w:left="90"/>
              <w:rPr>
                <w:rFonts w:asciiTheme="minorHAnsi" w:hAnsiTheme="minorHAnsi" w:cstheme="minorHAnsi"/>
              </w:rPr>
            </w:pPr>
          </w:p>
        </w:tc>
      </w:tr>
      <w:tr w:rsidR="000028EB" w:rsidRPr="00C71D2B" w14:paraId="49FE4F4E" w14:textId="77777777" w:rsidTr="00857077">
        <w:tc>
          <w:tcPr>
            <w:tcW w:w="1537" w:type="dxa"/>
            <w:shd w:val="clear" w:color="auto" w:fill="D9E2F3" w:themeFill="accent5" w:themeFillTint="33"/>
          </w:tcPr>
          <w:p w14:paraId="6AE29F87" w14:textId="14103008" w:rsidR="000028EB" w:rsidRPr="00C71D2B" w:rsidRDefault="000028EB" w:rsidP="000028EB">
            <w:pPr>
              <w:ind w:left="90"/>
              <w:rPr>
                <w:rFonts w:asciiTheme="minorHAnsi" w:hAnsiTheme="minorHAnsi" w:cstheme="minorHAnsi"/>
              </w:rPr>
            </w:pPr>
            <w:r w:rsidRPr="00C71D2B">
              <w:rPr>
                <w:rFonts w:asciiTheme="minorHAnsi" w:hAnsiTheme="minorHAnsi" w:cstheme="minorHAnsi"/>
              </w:rPr>
              <w:t>E.3.A.5</w:t>
            </w:r>
          </w:p>
        </w:tc>
        <w:tc>
          <w:tcPr>
            <w:tcW w:w="5004" w:type="dxa"/>
          </w:tcPr>
          <w:p w14:paraId="130EFE40" w14:textId="124ED2F0" w:rsidR="000028EB" w:rsidRPr="00C71D2B" w:rsidRDefault="000028EB" w:rsidP="000028EB">
            <w:pPr>
              <w:rPr>
                <w:rFonts w:asciiTheme="minorHAnsi" w:hAnsiTheme="minorHAnsi" w:cstheme="minorHAnsi"/>
              </w:rPr>
            </w:pPr>
            <w:r w:rsidRPr="00C71D2B">
              <w:rPr>
                <w:rFonts w:asciiTheme="minorHAnsi" w:hAnsiTheme="minorHAnsi" w:cstheme="minorHAnsi"/>
                <w:color w:val="000000"/>
              </w:rPr>
              <w:t>The solution shall comply with the Administrative/Management safeguard requirements mandated by the Covered California Information Security (IS) and Privacy Office, respectively, based upon MARS-E security and privacy controls.</w:t>
            </w:r>
          </w:p>
        </w:tc>
        <w:tc>
          <w:tcPr>
            <w:tcW w:w="1061" w:type="dxa"/>
          </w:tcPr>
          <w:p w14:paraId="413C88A2" w14:textId="77777777" w:rsidR="000028EB" w:rsidRPr="00C71D2B" w:rsidRDefault="000028EB" w:rsidP="000028EB">
            <w:pPr>
              <w:ind w:left="90"/>
              <w:rPr>
                <w:rFonts w:asciiTheme="minorHAnsi" w:hAnsiTheme="minorHAnsi" w:cstheme="minorHAnsi"/>
              </w:rPr>
            </w:pPr>
          </w:p>
        </w:tc>
        <w:tc>
          <w:tcPr>
            <w:tcW w:w="1521" w:type="dxa"/>
          </w:tcPr>
          <w:p w14:paraId="4A528F36" w14:textId="77777777" w:rsidR="000028EB" w:rsidRPr="00C71D2B" w:rsidRDefault="000028EB" w:rsidP="000028EB">
            <w:pPr>
              <w:ind w:left="90"/>
              <w:rPr>
                <w:rFonts w:asciiTheme="minorHAnsi" w:hAnsiTheme="minorHAnsi" w:cstheme="minorHAnsi"/>
              </w:rPr>
            </w:pPr>
          </w:p>
        </w:tc>
        <w:tc>
          <w:tcPr>
            <w:tcW w:w="1373" w:type="dxa"/>
          </w:tcPr>
          <w:p w14:paraId="5C4CD4B8" w14:textId="77777777" w:rsidR="000028EB" w:rsidRPr="00C71D2B" w:rsidRDefault="000028EB" w:rsidP="000028EB">
            <w:pPr>
              <w:ind w:left="90"/>
              <w:rPr>
                <w:rFonts w:asciiTheme="minorHAnsi" w:hAnsiTheme="minorHAnsi" w:cstheme="minorHAnsi"/>
              </w:rPr>
            </w:pPr>
          </w:p>
        </w:tc>
        <w:tc>
          <w:tcPr>
            <w:tcW w:w="1629" w:type="dxa"/>
          </w:tcPr>
          <w:p w14:paraId="0A898956" w14:textId="77777777" w:rsidR="000028EB" w:rsidRPr="00C71D2B" w:rsidRDefault="000028EB" w:rsidP="000028EB">
            <w:pPr>
              <w:ind w:left="90"/>
              <w:rPr>
                <w:rFonts w:asciiTheme="minorHAnsi" w:hAnsiTheme="minorHAnsi" w:cstheme="minorHAnsi"/>
              </w:rPr>
            </w:pPr>
          </w:p>
        </w:tc>
        <w:tc>
          <w:tcPr>
            <w:tcW w:w="1645" w:type="dxa"/>
          </w:tcPr>
          <w:p w14:paraId="596670B2" w14:textId="77777777" w:rsidR="000028EB" w:rsidRPr="00C71D2B" w:rsidRDefault="000028EB" w:rsidP="000028EB">
            <w:pPr>
              <w:ind w:left="90"/>
              <w:rPr>
                <w:rFonts w:asciiTheme="minorHAnsi" w:hAnsiTheme="minorHAnsi" w:cstheme="minorHAnsi"/>
              </w:rPr>
            </w:pPr>
          </w:p>
        </w:tc>
      </w:tr>
      <w:tr w:rsidR="000028EB" w:rsidRPr="00C71D2B" w14:paraId="06DE02A3" w14:textId="77777777" w:rsidTr="00857077">
        <w:tc>
          <w:tcPr>
            <w:tcW w:w="1537" w:type="dxa"/>
            <w:shd w:val="clear" w:color="auto" w:fill="D9E2F3" w:themeFill="accent5" w:themeFillTint="33"/>
          </w:tcPr>
          <w:p w14:paraId="3C3539BB" w14:textId="4C0F5555" w:rsidR="000028EB" w:rsidRPr="00C71D2B" w:rsidRDefault="000028EB" w:rsidP="000028EB">
            <w:pPr>
              <w:ind w:left="90"/>
              <w:rPr>
                <w:rFonts w:asciiTheme="minorHAnsi" w:hAnsiTheme="minorHAnsi" w:cstheme="minorHAnsi"/>
              </w:rPr>
            </w:pPr>
            <w:r w:rsidRPr="00C71D2B">
              <w:rPr>
                <w:rFonts w:asciiTheme="minorHAnsi" w:hAnsiTheme="minorHAnsi" w:cstheme="minorHAnsi"/>
              </w:rPr>
              <w:t>E.3.A.6</w:t>
            </w:r>
          </w:p>
        </w:tc>
        <w:tc>
          <w:tcPr>
            <w:tcW w:w="5004" w:type="dxa"/>
          </w:tcPr>
          <w:p w14:paraId="60F47EF8" w14:textId="74FEEDC4" w:rsidR="000028EB" w:rsidRPr="00C71D2B" w:rsidRDefault="000028EB" w:rsidP="000028EB">
            <w:pPr>
              <w:rPr>
                <w:rFonts w:asciiTheme="minorHAnsi" w:hAnsiTheme="minorHAnsi" w:cstheme="minorHAnsi"/>
              </w:rPr>
            </w:pPr>
            <w:r w:rsidRPr="00C71D2B">
              <w:rPr>
                <w:rFonts w:asciiTheme="minorHAnsi" w:hAnsiTheme="minorHAnsi" w:cstheme="minorHAnsi"/>
                <w:color w:val="000000"/>
              </w:rPr>
              <w:t>The solution shall provide security incident reporting and mitigation mechanisms, including at a minimum:</w:t>
            </w:r>
          </w:p>
        </w:tc>
        <w:tc>
          <w:tcPr>
            <w:tcW w:w="1061" w:type="dxa"/>
          </w:tcPr>
          <w:p w14:paraId="0EC8300C" w14:textId="77777777" w:rsidR="000028EB" w:rsidRPr="00DF3E85" w:rsidRDefault="000028EB" w:rsidP="000028EB">
            <w:pPr>
              <w:rPr>
                <w:rFonts w:asciiTheme="minorHAnsi" w:hAnsiTheme="minorHAnsi" w:cstheme="minorHAnsi"/>
              </w:rPr>
            </w:pPr>
          </w:p>
          <w:p w14:paraId="1EB7C73D" w14:textId="7ADD16FF" w:rsidR="000028EB" w:rsidRPr="00DF3E85" w:rsidRDefault="000028EB" w:rsidP="000028EB">
            <w:pPr>
              <w:rPr>
                <w:rFonts w:asciiTheme="minorHAnsi" w:hAnsiTheme="minorHAnsi" w:cstheme="minorHAnsi"/>
              </w:rPr>
            </w:pPr>
          </w:p>
        </w:tc>
        <w:tc>
          <w:tcPr>
            <w:tcW w:w="1521" w:type="dxa"/>
          </w:tcPr>
          <w:p w14:paraId="0B632C28" w14:textId="77777777" w:rsidR="000028EB" w:rsidRPr="00C71D2B" w:rsidRDefault="000028EB" w:rsidP="000028EB">
            <w:pPr>
              <w:rPr>
                <w:rFonts w:asciiTheme="minorHAnsi" w:hAnsiTheme="minorHAnsi" w:cstheme="minorHAnsi"/>
              </w:rPr>
            </w:pPr>
          </w:p>
        </w:tc>
        <w:tc>
          <w:tcPr>
            <w:tcW w:w="1373" w:type="dxa"/>
          </w:tcPr>
          <w:p w14:paraId="76A1A876" w14:textId="77777777" w:rsidR="000028EB" w:rsidRPr="00C71D2B" w:rsidRDefault="000028EB" w:rsidP="000028EB">
            <w:pPr>
              <w:rPr>
                <w:rFonts w:asciiTheme="minorHAnsi" w:hAnsiTheme="minorHAnsi" w:cstheme="minorHAnsi"/>
              </w:rPr>
            </w:pPr>
          </w:p>
        </w:tc>
        <w:tc>
          <w:tcPr>
            <w:tcW w:w="1629" w:type="dxa"/>
          </w:tcPr>
          <w:p w14:paraId="32C89DF8" w14:textId="77777777" w:rsidR="000028EB" w:rsidRPr="00C71D2B" w:rsidRDefault="000028EB" w:rsidP="000028EB">
            <w:pPr>
              <w:rPr>
                <w:rFonts w:asciiTheme="minorHAnsi" w:hAnsiTheme="minorHAnsi" w:cstheme="minorHAnsi"/>
              </w:rPr>
            </w:pPr>
          </w:p>
        </w:tc>
        <w:tc>
          <w:tcPr>
            <w:tcW w:w="1645" w:type="dxa"/>
          </w:tcPr>
          <w:p w14:paraId="55610A89" w14:textId="77777777" w:rsidR="000028EB" w:rsidRPr="00C71D2B" w:rsidRDefault="000028EB" w:rsidP="000028EB">
            <w:pPr>
              <w:rPr>
                <w:rFonts w:asciiTheme="minorHAnsi" w:hAnsiTheme="minorHAnsi" w:cstheme="minorHAnsi"/>
              </w:rPr>
            </w:pPr>
          </w:p>
        </w:tc>
      </w:tr>
      <w:tr w:rsidR="000028EB" w:rsidRPr="00C71D2B" w14:paraId="7B3AFE29" w14:textId="77777777" w:rsidTr="00857077">
        <w:tc>
          <w:tcPr>
            <w:tcW w:w="1537" w:type="dxa"/>
            <w:shd w:val="clear" w:color="auto" w:fill="D9E2F3" w:themeFill="accent5" w:themeFillTint="33"/>
          </w:tcPr>
          <w:p w14:paraId="0E17EB07" w14:textId="6A9018AD" w:rsidR="000028EB" w:rsidRPr="00C71D2B" w:rsidRDefault="000028EB" w:rsidP="000028EB">
            <w:pPr>
              <w:ind w:left="90"/>
              <w:rPr>
                <w:rFonts w:asciiTheme="minorHAnsi" w:hAnsiTheme="minorHAnsi" w:cstheme="minorHAnsi"/>
              </w:rPr>
            </w:pPr>
            <w:r w:rsidRPr="00C71D2B">
              <w:rPr>
                <w:rFonts w:asciiTheme="minorHAnsi" w:hAnsiTheme="minorHAnsi" w:cstheme="minorHAnsi"/>
              </w:rPr>
              <w:t>E.3.A.6.a</w:t>
            </w:r>
          </w:p>
        </w:tc>
        <w:tc>
          <w:tcPr>
            <w:tcW w:w="5004" w:type="dxa"/>
          </w:tcPr>
          <w:p w14:paraId="46A02DC8" w14:textId="2B7E5F51" w:rsidR="000028EB" w:rsidRPr="00C71D2B" w:rsidRDefault="000028EB" w:rsidP="000028EB">
            <w:pPr>
              <w:rPr>
                <w:rFonts w:asciiTheme="minorHAnsi" w:hAnsiTheme="minorHAnsi" w:cstheme="minorHAnsi"/>
              </w:rPr>
            </w:pPr>
            <w:r w:rsidRPr="00C71D2B">
              <w:rPr>
                <w:rFonts w:asciiTheme="minorHAnsi" w:hAnsiTheme="minorHAnsi" w:cstheme="minorHAnsi"/>
                <w:color w:val="000000"/>
              </w:rPr>
              <w:t>Generate warning or report of system activity based on security parameters</w:t>
            </w:r>
          </w:p>
        </w:tc>
        <w:tc>
          <w:tcPr>
            <w:tcW w:w="1061" w:type="dxa"/>
          </w:tcPr>
          <w:p w14:paraId="0A091B04" w14:textId="77777777" w:rsidR="000028EB" w:rsidRPr="00C71D2B" w:rsidRDefault="000028EB" w:rsidP="000028EB">
            <w:pPr>
              <w:ind w:left="90"/>
              <w:rPr>
                <w:rFonts w:asciiTheme="minorHAnsi" w:hAnsiTheme="minorHAnsi" w:cstheme="minorHAnsi"/>
              </w:rPr>
            </w:pPr>
          </w:p>
        </w:tc>
        <w:tc>
          <w:tcPr>
            <w:tcW w:w="1521" w:type="dxa"/>
          </w:tcPr>
          <w:p w14:paraId="1A5E1543" w14:textId="77777777" w:rsidR="000028EB" w:rsidRPr="00C71D2B" w:rsidRDefault="000028EB" w:rsidP="000028EB">
            <w:pPr>
              <w:ind w:left="90"/>
              <w:rPr>
                <w:rFonts w:asciiTheme="minorHAnsi" w:hAnsiTheme="minorHAnsi" w:cstheme="minorHAnsi"/>
              </w:rPr>
            </w:pPr>
          </w:p>
        </w:tc>
        <w:tc>
          <w:tcPr>
            <w:tcW w:w="1373" w:type="dxa"/>
          </w:tcPr>
          <w:p w14:paraId="266276A5" w14:textId="77777777" w:rsidR="000028EB" w:rsidRPr="00C71D2B" w:rsidRDefault="000028EB" w:rsidP="000028EB">
            <w:pPr>
              <w:ind w:left="90"/>
              <w:rPr>
                <w:rFonts w:asciiTheme="minorHAnsi" w:hAnsiTheme="minorHAnsi" w:cstheme="minorHAnsi"/>
              </w:rPr>
            </w:pPr>
          </w:p>
        </w:tc>
        <w:tc>
          <w:tcPr>
            <w:tcW w:w="1629" w:type="dxa"/>
          </w:tcPr>
          <w:p w14:paraId="2A6E6079" w14:textId="77777777" w:rsidR="000028EB" w:rsidRPr="00C71D2B" w:rsidRDefault="000028EB" w:rsidP="000028EB">
            <w:pPr>
              <w:ind w:left="90"/>
              <w:rPr>
                <w:rFonts w:asciiTheme="minorHAnsi" w:hAnsiTheme="minorHAnsi" w:cstheme="minorHAnsi"/>
              </w:rPr>
            </w:pPr>
          </w:p>
        </w:tc>
        <w:tc>
          <w:tcPr>
            <w:tcW w:w="1645" w:type="dxa"/>
          </w:tcPr>
          <w:p w14:paraId="6777D533" w14:textId="77777777" w:rsidR="000028EB" w:rsidRPr="00C71D2B" w:rsidRDefault="000028EB" w:rsidP="000028EB">
            <w:pPr>
              <w:ind w:left="90"/>
              <w:rPr>
                <w:rFonts w:asciiTheme="minorHAnsi" w:hAnsiTheme="minorHAnsi" w:cstheme="minorHAnsi"/>
              </w:rPr>
            </w:pPr>
          </w:p>
        </w:tc>
      </w:tr>
      <w:tr w:rsidR="000028EB" w:rsidRPr="00C71D2B" w14:paraId="3C703D9B" w14:textId="77777777" w:rsidTr="00857077">
        <w:tc>
          <w:tcPr>
            <w:tcW w:w="1537" w:type="dxa"/>
            <w:shd w:val="clear" w:color="auto" w:fill="D9E2F3" w:themeFill="accent5" w:themeFillTint="33"/>
          </w:tcPr>
          <w:p w14:paraId="213555AB" w14:textId="0BBA9217" w:rsidR="000028EB" w:rsidRPr="00C71D2B" w:rsidRDefault="000028EB" w:rsidP="000028EB">
            <w:pPr>
              <w:ind w:left="90"/>
              <w:rPr>
                <w:rFonts w:asciiTheme="minorHAnsi" w:hAnsiTheme="minorHAnsi" w:cstheme="minorHAnsi"/>
              </w:rPr>
            </w:pPr>
            <w:r w:rsidRPr="00C71D2B">
              <w:rPr>
                <w:rFonts w:asciiTheme="minorHAnsi" w:hAnsiTheme="minorHAnsi" w:cstheme="minorHAnsi"/>
              </w:rPr>
              <w:t>E.3.A.6.b</w:t>
            </w:r>
          </w:p>
        </w:tc>
        <w:tc>
          <w:tcPr>
            <w:tcW w:w="5004" w:type="dxa"/>
          </w:tcPr>
          <w:p w14:paraId="162454D2" w14:textId="3EC57E2E" w:rsidR="000028EB" w:rsidRPr="00C71D2B" w:rsidRDefault="000028EB" w:rsidP="000028EB">
            <w:pPr>
              <w:rPr>
                <w:rFonts w:asciiTheme="minorHAnsi" w:hAnsiTheme="minorHAnsi" w:cstheme="minorHAnsi"/>
              </w:rPr>
            </w:pPr>
            <w:r w:rsidRPr="00C71D2B">
              <w:rPr>
                <w:rFonts w:asciiTheme="minorHAnsi" w:hAnsiTheme="minorHAnsi" w:cstheme="minorHAnsi"/>
                <w:color w:val="000000"/>
              </w:rPr>
              <w:t>Terminate access and or generate report when potential security violation is detected</w:t>
            </w:r>
          </w:p>
        </w:tc>
        <w:tc>
          <w:tcPr>
            <w:tcW w:w="1061" w:type="dxa"/>
          </w:tcPr>
          <w:p w14:paraId="0AD6ABA6" w14:textId="77777777" w:rsidR="000028EB" w:rsidRPr="00C71D2B" w:rsidRDefault="000028EB" w:rsidP="000028EB">
            <w:pPr>
              <w:ind w:left="90"/>
              <w:rPr>
                <w:rFonts w:asciiTheme="minorHAnsi" w:hAnsiTheme="minorHAnsi" w:cstheme="minorHAnsi"/>
              </w:rPr>
            </w:pPr>
          </w:p>
        </w:tc>
        <w:tc>
          <w:tcPr>
            <w:tcW w:w="1521" w:type="dxa"/>
          </w:tcPr>
          <w:p w14:paraId="6883AAFC" w14:textId="77777777" w:rsidR="000028EB" w:rsidRPr="00C71D2B" w:rsidRDefault="000028EB" w:rsidP="000028EB">
            <w:pPr>
              <w:ind w:left="90"/>
              <w:rPr>
                <w:rFonts w:asciiTheme="minorHAnsi" w:hAnsiTheme="minorHAnsi" w:cstheme="minorHAnsi"/>
              </w:rPr>
            </w:pPr>
          </w:p>
        </w:tc>
        <w:tc>
          <w:tcPr>
            <w:tcW w:w="1373" w:type="dxa"/>
          </w:tcPr>
          <w:p w14:paraId="1E4381C8" w14:textId="77777777" w:rsidR="000028EB" w:rsidRPr="00C71D2B" w:rsidRDefault="000028EB" w:rsidP="000028EB">
            <w:pPr>
              <w:ind w:left="90"/>
              <w:rPr>
                <w:rFonts w:asciiTheme="minorHAnsi" w:hAnsiTheme="minorHAnsi" w:cstheme="minorHAnsi"/>
              </w:rPr>
            </w:pPr>
          </w:p>
        </w:tc>
        <w:tc>
          <w:tcPr>
            <w:tcW w:w="1629" w:type="dxa"/>
          </w:tcPr>
          <w:p w14:paraId="1ED68F47" w14:textId="77777777" w:rsidR="000028EB" w:rsidRPr="00C71D2B" w:rsidRDefault="000028EB" w:rsidP="000028EB">
            <w:pPr>
              <w:ind w:left="90"/>
              <w:rPr>
                <w:rFonts w:asciiTheme="minorHAnsi" w:hAnsiTheme="minorHAnsi" w:cstheme="minorHAnsi"/>
              </w:rPr>
            </w:pPr>
          </w:p>
        </w:tc>
        <w:tc>
          <w:tcPr>
            <w:tcW w:w="1645" w:type="dxa"/>
          </w:tcPr>
          <w:p w14:paraId="2843646C" w14:textId="77777777" w:rsidR="000028EB" w:rsidRPr="00C71D2B" w:rsidRDefault="000028EB" w:rsidP="000028EB">
            <w:pPr>
              <w:ind w:left="90"/>
              <w:rPr>
                <w:rFonts w:asciiTheme="minorHAnsi" w:hAnsiTheme="minorHAnsi" w:cstheme="minorHAnsi"/>
              </w:rPr>
            </w:pPr>
          </w:p>
        </w:tc>
      </w:tr>
      <w:tr w:rsidR="000028EB" w:rsidRPr="00C71D2B" w14:paraId="72BBA28F" w14:textId="77777777" w:rsidTr="00857077">
        <w:tc>
          <w:tcPr>
            <w:tcW w:w="1537" w:type="dxa"/>
            <w:shd w:val="clear" w:color="auto" w:fill="D9E2F3" w:themeFill="accent5" w:themeFillTint="33"/>
          </w:tcPr>
          <w:p w14:paraId="38F829E4" w14:textId="1B38C027" w:rsidR="000028EB" w:rsidRPr="00C71D2B" w:rsidRDefault="000028EB" w:rsidP="000028EB">
            <w:pPr>
              <w:ind w:left="90"/>
              <w:rPr>
                <w:rFonts w:asciiTheme="minorHAnsi" w:hAnsiTheme="minorHAnsi" w:cstheme="minorHAnsi"/>
              </w:rPr>
            </w:pPr>
            <w:r w:rsidRPr="00C71D2B">
              <w:rPr>
                <w:rFonts w:asciiTheme="minorHAnsi" w:hAnsiTheme="minorHAnsi" w:cstheme="minorHAnsi"/>
              </w:rPr>
              <w:t>E.3.A.6.c</w:t>
            </w:r>
          </w:p>
        </w:tc>
        <w:tc>
          <w:tcPr>
            <w:tcW w:w="5004" w:type="dxa"/>
          </w:tcPr>
          <w:p w14:paraId="236BEDB7" w14:textId="5D6833C5" w:rsidR="000028EB" w:rsidRPr="00C71D2B" w:rsidRDefault="000028EB" w:rsidP="000028EB">
            <w:pPr>
              <w:rPr>
                <w:rFonts w:asciiTheme="minorHAnsi" w:hAnsiTheme="minorHAnsi" w:cstheme="minorHAnsi"/>
              </w:rPr>
            </w:pPr>
            <w:r w:rsidRPr="00C71D2B">
              <w:rPr>
                <w:rFonts w:asciiTheme="minorHAnsi" w:hAnsiTheme="minorHAnsi" w:cstheme="minorHAnsi"/>
                <w:color w:val="000000"/>
              </w:rPr>
              <w:t>Preserve and report specified audit data when potential security violation is detected</w:t>
            </w:r>
          </w:p>
        </w:tc>
        <w:tc>
          <w:tcPr>
            <w:tcW w:w="1061" w:type="dxa"/>
          </w:tcPr>
          <w:p w14:paraId="7E8B4FCE" w14:textId="77777777" w:rsidR="000028EB" w:rsidRPr="00C71D2B" w:rsidRDefault="000028EB" w:rsidP="000028EB">
            <w:pPr>
              <w:ind w:left="90"/>
              <w:rPr>
                <w:rFonts w:asciiTheme="minorHAnsi" w:hAnsiTheme="minorHAnsi" w:cstheme="minorHAnsi"/>
              </w:rPr>
            </w:pPr>
          </w:p>
        </w:tc>
        <w:tc>
          <w:tcPr>
            <w:tcW w:w="1521" w:type="dxa"/>
          </w:tcPr>
          <w:p w14:paraId="4181993B" w14:textId="77777777" w:rsidR="000028EB" w:rsidRPr="00C71D2B" w:rsidRDefault="000028EB" w:rsidP="000028EB">
            <w:pPr>
              <w:ind w:left="90"/>
              <w:rPr>
                <w:rFonts w:asciiTheme="minorHAnsi" w:hAnsiTheme="minorHAnsi" w:cstheme="minorHAnsi"/>
              </w:rPr>
            </w:pPr>
          </w:p>
        </w:tc>
        <w:tc>
          <w:tcPr>
            <w:tcW w:w="1373" w:type="dxa"/>
          </w:tcPr>
          <w:p w14:paraId="23E04EF7" w14:textId="77777777" w:rsidR="000028EB" w:rsidRPr="00C71D2B" w:rsidRDefault="000028EB" w:rsidP="000028EB">
            <w:pPr>
              <w:ind w:left="90"/>
              <w:rPr>
                <w:rFonts w:asciiTheme="minorHAnsi" w:hAnsiTheme="minorHAnsi" w:cstheme="minorHAnsi"/>
              </w:rPr>
            </w:pPr>
          </w:p>
        </w:tc>
        <w:tc>
          <w:tcPr>
            <w:tcW w:w="1629" w:type="dxa"/>
          </w:tcPr>
          <w:p w14:paraId="6F422E19" w14:textId="77777777" w:rsidR="000028EB" w:rsidRPr="00C71D2B" w:rsidRDefault="000028EB" w:rsidP="000028EB">
            <w:pPr>
              <w:ind w:left="90"/>
              <w:rPr>
                <w:rFonts w:asciiTheme="minorHAnsi" w:hAnsiTheme="minorHAnsi" w:cstheme="minorHAnsi"/>
              </w:rPr>
            </w:pPr>
          </w:p>
        </w:tc>
        <w:tc>
          <w:tcPr>
            <w:tcW w:w="1645" w:type="dxa"/>
          </w:tcPr>
          <w:p w14:paraId="58EF6327" w14:textId="77777777" w:rsidR="000028EB" w:rsidRPr="00C71D2B" w:rsidRDefault="000028EB" w:rsidP="000028EB">
            <w:pPr>
              <w:ind w:left="90"/>
              <w:rPr>
                <w:rFonts w:asciiTheme="minorHAnsi" w:hAnsiTheme="minorHAnsi" w:cstheme="minorHAnsi"/>
              </w:rPr>
            </w:pPr>
          </w:p>
        </w:tc>
      </w:tr>
      <w:tr w:rsidR="000028EB" w:rsidRPr="00C71D2B" w14:paraId="4072DC46" w14:textId="77777777" w:rsidTr="00857077">
        <w:tc>
          <w:tcPr>
            <w:tcW w:w="1537" w:type="dxa"/>
            <w:shd w:val="clear" w:color="auto" w:fill="D9E2F3" w:themeFill="accent5" w:themeFillTint="33"/>
          </w:tcPr>
          <w:p w14:paraId="23584E86" w14:textId="6B30505D" w:rsidR="000028EB" w:rsidRPr="00C71D2B" w:rsidRDefault="000028EB" w:rsidP="000028EB">
            <w:pPr>
              <w:ind w:left="90"/>
              <w:rPr>
                <w:rFonts w:asciiTheme="minorHAnsi" w:hAnsiTheme="minorHAnsi" w:cstheme="minorHAnsi"/>
              </w:rPr>
            </w:pPr>
            <w:r w:rsidRPr="00C71D2B">
              <w:rPr>
                <w:rFonts w:asciiTheme="minorHAnsi" w:hAnsiTheme="minorHAnsi" w:cstheme="minorHAnsi"/>
              </w:rPr>
              <w:t>E.3.A.7</w:t>
            </w:r>
          </w:p>
        </w:tc>
        <w:tc>
          <w:tcPr>
            <w:tcW w:w="5004" w:type="dxa"/>
          </w:tcPr>
          <w:p w14:paraId="0DC926DA" w14:textId="0DECC132" w:rsidR="000028EB" w:rsidRPr="00C71D2B" w:rsidRDefault="000028EB" w:rsidP="000028EB">
            <w:pPr>
              <w:rPr>
                <w:rFonts w:asciiTheme="minorHAnsi" w:hAnsiTheme="minorHAnsi" w:cstheme="minorHAnsi"/>
              </w:rPr>
            </w:pPr>
            <w:r w:rsidRPr="00C71D2B">
              <w:rPr>
                <w:rFonts w:asciiTheme="minorHAnsi" w:hAnsiTheme="minorHAnsi" w:cstheme="minorHAnsi"/>
                <w:color w:val="000000"/>
              </w:rPr>
              <w:t>The solution shall provide the capability to generate alerts for conditions that violate security rules, including at a minimum:</w:t>
            </w:r>
          </w:p>
        </w:tc>
        <w:tc>
          <w:tcPr>
            <w:tcW w:w="1061" w:type="dxa"/>
          </w:tcPr>
          <w:p w14:paraId="78E42733" w14:textId="77777777" w:rsidR="000028EB" w:rsidRPr="00C71D2B" w:rsidRDefault="000028EB" w:rsidP="000028EB">
            <w:pPr>
              <w:ind w:left="90"/>
              <w:rPr>
                <w:rFonts w:asciiTheme="minorHAnsi" w:hAnsiTheme="minorHAnsi" w:cstheme="minorHAnsi"/>
              </w:rPr>
            </w:pPr>
          </w:p>
        </w:tc>
        <w:tc>
          <w:tcPr>
            <w:tcW w:w="1521" w:type="dxa"/>
          </w:tcPr>
          <w:p w14:paraId="63C0BD98" w14:textId="77777777" w:rsidR="000028EB" w:rsidRPr="00C71D2B" w:rsidRDefault="000028EB" w:rsidP="000028EB">
            <w:pPr>
              <w:ind w:left="90"/>
              <w:rPr>
                <w:rFonts w:asciiTheme="minorHAnsi" w:hAnsiTheme="minorHAnsi" w:cstheme="minorHAnsi"/>
              </w:rPr>
            </w:pPr>
          </w:p>
        </w:tc>
        <w:tc>
          <w:tcPr>
            <w:tcW w:w="1373" w:type="dxa"/>
          </w:tcPr>
          <w:p w14:paraId="743669F9" w14:textId="77777777" w:rsidR="000028EB" w:rsidRPr="00C71D2B" w:rsidRDefault="000028EB" w:rsidP="000028EB">
            <w:pPr>
              <w:ind w:left="90"/>
              <w:rPr>
                <w:rFonts w:asciiTheme="minorHAnsi" w:hAnsiTheme="minorHAnsi" w:cstheme="minorHAnsi"/>
              </w:rPr>
            </w:pPr>
          </w:p>
        </w:tc>
        <w:tc>
          <w:tcPr>
            <w:tcW w:w="1629" w:type="dxa"/>
          </w:tcPr>
          <w:p w14:paraId="668C7C07" w14:textId="77777777" w:rsidR="000028EB" w:rsidRPr="00C71D2B" w:rsidRDefault="000028EB" w:rsidP="000028EB">
            <w:pPr>
              <w:ind w:left="90"/>
              <w:rPr>
                <w:rFonts w:asciiTheme="minorHAnsi" w:hAnsiTheme="minorHAnsi" w:cstheme="minorHAnsi"/>
              </w:rPr>
            </w:pPr>
          </w:p>
        </w:tc>
        <w:tc>
          <w:tcPr>
            <w:tcW w:w="1645" w:type="dxa"/>
          </w:tcPr>
          <w:p w14:paraId="367EFB13" w14:textId="77777777" w:rsidR="000028EB" w:rsidRPr="00C71D2B" w:rsidRDefault="000028EB" w:rsidP="000028EB">
            <w:pPr>
              <w:ind w:left="90"/>
              <w:rPr>
                <w:rFonts w:asciiTheme="minorHAnsi" w:hAnsiTheme="minorHAnsi" w:cstheme="minorHAnsi"/>
              </w:rPr>
            </w:pPr>
          </w:p>
        </w:tc>
      </w:tr>
      <w:tr w:rsidR="000028EB" w:rsidRPr="00C71D2B" w14:paraId="528410B2" w14:textId="77777777" w:rsidTr="00857077">
        <w:tc>
          <w:tcPr>
            <w:tcW w:w="1537" w:type="dxa"/>
            <w:shd w:val="clear" w:color="auto" w:fill="D9E2F3" w:themeFill="accent5" w:themeFillTint="33"/>
          </w:tcPr>
          <w:p w14:paraId="11793124" w14:textId="0E013A79" w:rsidR="000028EB" w:rsidRPr="00C71D2B" w:rsidRDefault="000028EB" w:rsidP="000028EB">
            <w:pPr>
              <w:ind w:left="90"/>
              <w:rPr>
                <w:rFonts w:asciiTheme="minorHAnsi" w:hAnsiTheme="minorHAnsi" w:cstheme="minorHAnsi"/>
              </w:rPr>
            </w:pPr>
            <w:r w:rsidRPr="00C71D2B">
              <w:rPr>
                <w:rFonts w:asciiTheme="minorHAnsi" w:hAnsiTheme="minorHAnsi" w:cstheme="minorHAnsi"/>
              </w:rPr>
              <w:t>E.3.A.7.a</w:t>
            </w:r>
          </w:p>
        </w:tc>
        <w:tc>
          <w:tcPr>
            <w:tcW w:w="5004" w:type="dxa"/>
          </w:tcPr>
          <w:p w14:paraId="715EDF08" w14:textId="621E74CC" w:rsidR="000028EB" w:rsidRPr="00C71D2B" w:rsidRDefault="000028EB" w:rsidP="000028EB">
            <w:pPr>
              <w:rPr>
                <w:rFonts w:asciiTheme="minorHAnsi" w:hAnsiTheme="minorHAnsi" w:cstheme="minorHAnsi"/>
              </w:rPr>
            </w:pPr>
            <w:r w:rsidRPr="00C71D2B">
              <w:rPr>
                <w:rFonts w:asciiTheme="minorHAnsi" w:hAnsiTheme="minorHAnsi" w:cstheme="minorHAnsi"/>
                <w:color w:val="000000"/>
              </w:rPr>
              <w:t>Unauthorized access attempts on data and system function</w:t>
            </w:r>
          </w:p>
        </w:tc>
        <w:tc>
          <w:tcPr>
            <w:tcW w:w="1061" w:type="dxa"/>
          </w:tcPr>
          <w:p w14:paraId="5F9F3582" w14:textId="77777777" w:rsidR="000028EB" w:rsidRPr="00C71D2B" w:rsidRDefault="000028EB" w:rsidP="000028EB">
            <w:pPr>
              <w:ind w:left="90"/>
              <w:rPr>
                <w:rFonts w:asciiTheme="minorHAnsi" w:hAnsiTheme="minorHAnsi" w:cstheme="minorHAnsi"/>
              </w:rPr>
            </w:pPr>
          </w:p>
        </w:tc>
        <w:tc>
          <w:tcPr>
            <w:tcW w:w="1521" w:type="dxa"/>
          </w:tcPr>
          <w:p w14:paraId="79D4A2F3" w14:textId="77777777" w:rsidR="000028EB" w:rsidRPr="00C71D2B" w:rsidRDefault="000028EB" w:rsidP="000028EB">
            <w:pPr>
              <w:ind w:left="90"/>
              <w:rPr>
                <w:rFonts w:asciiTheme="minorHAnsi" w:hAnsiTheme="minorHAnsi" w:cstheme="minorHAnsi"/>
              </w:rPr>
            </w:pPr>
          </w:p>
        </w:tc>
        <w:tc>
          <w:tcPr>
            <w:tcW w:w="1373" w:type="dxa"/>
          </w:tcPr>
          <w:p w14:paraId="6D7C459A" w14:textId="77777777" w:rsidR="000028EB" w:rsidRPr="00C71D2B" w:rsidRDefault="000028EB" w:rsidP="000028EB">
            <w:pPr>
              <w:ind w:left="90"/>
              <w:rPr>
                <w:rFonts w:asciiTheme="minorHAnsi" w:hAnsiTheme="minorHAnsi" w:cstheme="minorHAnsi"/>
              </w:rPr>
            </w:pPr>
          </w:p>
        </w:tc>
        <w:tc>
          <w:tcPr>
            <w:tcW w:w="1629" w:type="dxa"/>
          </w:tcPr>
          <w:p w14:paraId="53871291" w14:textId="77777777" w:rsidR="000028EB" w:rsidRPr="00C71D2B" w:rsidRDefault="000028EB" w:rsidP="000028EB">
            <w:pPr>
              <w:ind w:left="90"/>
              <w:rPr>
                <w:rFonts w:asciiTheme="minorHAnsi" w:hAnsiTheme="minorHAnsi" w:cstheme="minorHAnsi"/>
              </w:rPr>
            </w:pPr>
          </w:p>
        </w:tc>
        <w:tc>
          <w:tcPr>
            <w:tcW w:w="1645" w:type="dxa"/>
          </w:tcPr>
          <w:p w14:paraId="7FE0149F" w14:textId="77777777" w:rsidR="000028EB" w:rsidRPr="00C71D2B" w:rsidRDefault="000028EB" w:rsidP="000028EB">
            <w:pPr>
              <w:ind w:left="90"/>
              <w:rPr>
                <w:rFonts w:asciiTheme="minorHAnsi" w:hAnsiTheme="minorHAnsi" w:cstheme="minorHAnsi"/>
              </w:rPr>
            </w:pPr>
          </w:p>
        </w:tc>
      </w:tr>
      <w:tr w:rsidR="000028EB" w:rsidRPr="00C71D2B" w14:paraId="60218638" w14:textId="77777777" w:rsidTr="00857077">
        <w:tc>
          <w:tcPr>
            <w:tcW w:w="1537" w:type="dxa"/>
            <w:shd w:val="clear" w:color="auto" w:fill="D9E2F3" w:themeFill="accent5" w:themeFillTint="33"/>
          </w:tcPr>
          <w:p w14:paraId="2F815D19" w14:textId="7A759C75" w:rsidR="000028EB" w:rsidRPr="00C71D2B" w:rsidRDefault="000028EB" w:rsidP="000028EB">
            <w:pPr>
              <w:ind w:left="90"/>
              <w:rPr>
                <w:rFonts w:asciiTheme="minorHAnsi" w:hAnsiTheme="minorHAnsi" w:cstheme="minorHAnsi"/>
              </w:rPr>
            </w:pPr>
            <w:r w:rsidRPr="00C71D2B">
              <w:rPr>
                <w:rFonts w:asciiTheme="minorHAnsi" w:hAnsiTheme="minorHAnsi" w:cstheme="minorHAnsi"/>
              </w:rPr>
              <w:t>E.3.A.7.b</w:t>
            </w:r>
          </w:p>
        </w:tc>
        <w:tc>
          <w:tcPr>
            <w:tcW w:w="5004" w:type="dxa"/>
          </w:tcPr>
          <w:p w14:paraId="10DD5928" w14:textId="708F2B97" w:rsidR="000028EB" w:rsidRPr="00C71D2B" w:rsidRDefault="000028EB" w:rsidP="000028EB">
            <w:pPr>
              <w:rPr>
                <w:rFonts w:asciiTheme="minorHAnsi" w:hAnsiTheme="minorHAnsi" w:cstheme="minorHAnsi"/>
              </w:rPr>
            </w:pPr>
            <w:r w:rsidRPr="00C71D2B">
              <w:rPr>
                <w:rFonts w:asciiTheme="minorHAnsi" w:hAnsiTheme="minorHAnsi" w:cstheme="minorHAnsi"/>
                <w:color w:val="000000"/>
              </w:rPr>
              <w:t>Login attempts that exceed the maximum allowed</w:t>
            </w:r>
          </w:p>
        </w:tc>
        <w:tc>
          <w:tcPr>
            <w:tcW w:w="1061" w:type="dxa"/>
          </w:tcPr>
          <w:p w14:paraId="16B21B8A" w14:textId="77777777" w:rsidR="000028EB" w:rsidRPr="00C71D2B" w:rsidRDefault="000028EB" w:rsidP="000028EB">
            <w:pPr>
              <w:ind w:left="90"/>
              <w:rPr>
                <w:rFonts w:asciiTheme="minorHAnsi" w:hAnsiTheme="minorHAnsi" w:cstheme="minorHAnsi"/>
              </w:rPr>
            </w:pPr>
          </w:p>
        </w:tc>
        <w:tc>
          <w:tcPr>
            <w:tcW w:w="1521" w:type="dxa"/>
          </w:tcPr>
          <w:p w14:paraId="49D745F6" w14:textId="77777777" w:rsidR="000028EB" w:rsidRPr="00C71D2B" w:rsidRDefault="000028EB" w:rsidP="000028EB">
            <w:pPr>
              <w:ind w:left="90"/>
              <w:rPr>
                <w:rFonts w:asciiTheme="minorHAnsi" w:hAnsiTheme="minorHAnsi" w:cstheme="minorHAnsi"/>
              </w:rPr>
            </w:pPr>
          </w:p>
        </w:tc>
        <w:tc>
          <w:tcPr>
            <w:tcW w:w="1373" w:type="dxa"/>
          </w:tcPr>
          <w:p w14:paraId="62A3DD7C" w14:textId="77777777" w:rsidR="000028EB" w:rsidRPr="00C71D2B" w:rsidRDefault="000028EB" w:rsidP="000028EB">
            <w:pPr>
              <w:ind w:left="90"/>
              <w:rPr>
                <w:rFonts w:asciiTheme="minorHAnsi" w:hAnsiTheme="minorHAnsi" w:cstheme="minorHAnsi"/>
              </w:rPr>
            </w:pPr>
          </w:p>
        </w:tc>
        <w:tc>
          <w:tcPr>
            <w:tcW w:w="1629" w:type="dxa"/>
          </w:tcPr>
          <w:p w14:paraId="4374C633" w14:textId="77777777" w:rsidR="000028EB" w:rsidRPr="00C71D2B" w:rsidRDefault="000028EB" w:rsidP="000028EB">
            <w:pPr>
              <w:ind w:left="90"/>
              <w:rPr>
                <w:rFonts w:asciiTheme="minorHAnsi" w:hAnsiTheme="minorHAnsi" w:cstheme="minorHAnsi"/>
              </w:rPr>
            </w:pPr>
          </w:p>
        </w:tc>
        <w:tc>
          <w:tcPr>
            <w:tcW w:w="1645" w:type="dxa"/>
          </w:tcPr>
          <w:p w14:paraId="71E4586F" w14:textId="77777777" w:rsidR="000028EB" w:rsidRPr="00C71D2B" w:rsidRDefault="000028EB" w:rsidP="000028EB">
            <w:pPr>
              <w:ind w:left="90"/>
              <w:rPr>
                <w:rFonts w:asciiTheme="minorHAnsi" w:hAnsiTheme="minorHAnsi" w:cstheme="minorHAnsi"/>
              </w:rPr>
            </w:pPr>
          </w:p>
        </w:tc>
      </w:tr>
      <w:tr w:rsidR="000028EB" w:rsidRPr="00C71D2B" w14:paraId="7B474F91" w14:textId="77777777" w:rsidTr="00857077">
        <w:tc>
          <w:tcPr>
            <w:tcW w:w="1537" w:type="dxa"/>
            <w:shd w:val="clear" w:color="auto" w:fill="D9E2F3" w:themeFill="accent5" w:themeFillTint="33"/>
          </w:tcPr>
          <w:p w14:paraId="012701C4" w14:textId="089B3B1F" w:rsidR="000028EB" w:rsidRPr="00C71D2B" w:rsidRDefault="000028EB" w:rsidP="000028EB">
            <w:pPr>
              <w:ind w:left="90"/>
              <w:rPr>
                <w:rFonts w:asciiTheme="minorHAnsi" w:hAnsiTheme="minorHAnsi" w:cstheme="minorHAnsi"/>
              </w:rPr>
            </w:pPr>
            <w:r w:rsidRPr="00C71D2B">
              <w:rPr>
                <w:rFonts w:asciiTheme="minorHAnsi" w:hAnsiTheme="minorHAnsi" w:cstheme="minorHAnsi"/>
              </w:rPr>
              <w:t>E.3.A.7.c</w:t>
            </w:r>
          </w:p>
        </w:tc>
        <w:tc>
          <w:tcPr>
            <w:tcW w:w="5004" w:type="dxa"/>
          </w:tcPr>
          <w:p w14:paraId="507B7380" w14:textId="5379B2A3" w:rsidR="000028EB" w:rsidRPr="00C71D2B" w:rsidRDefault="000028EB" w:rsidP="000028EB">
            <w:pPr>
              <w:rPr>
                <w:rFonts w:asciiTheme="minorHAnsi" w:hAnsiTheme="minorHAnsi" w:cstheme="minorHAnsi"/>
              </w:rPr>
            </w:pPr>
            <w:r w:rsidRPr="00C71D2B">
              <w:rPr>
                <w:rFonts w:asciiTheme="minorHAnsi" w:hAnsiTheme="minorHAnsi" w:cstheme="minorHAnsi"/>
                <w:color w:val="000000"/>
              </w:rPr>
              <w:t>Termination of authorized sessions after a specified period of inactivity</w:t>
            </w:r>
          </w:p>
        </w:tc>
        <w:tc>
          <w:tcPr>
            <w:tcW w:w="1061" w:type="dxa"/>
          </w:tcPr>
          <w:p w14:paraId="2B0AD14A" w14:textId="77777777" w:rsidR="000028EB" w:rsidRPr="00C71D2B" w:rsidRDefault="000028EB" w:rsidP="000028EB">
            <w:pPr>
              <w:ind w:left="90"/>
              <w:rPr>
                <w:rFonts w:asciiTheme="minorHAnsi" w:hAnsiTheme="minorHAnsi" w:cstheme="minorHAnsi"/>
              </w:rPr>
            </w:pPr>
          </w:p>
        </w:tc>
        <w:tc>
          <w:tcPr>
            <w:tcW w:w="1521" w:type="dxa"/>
          </w:tcPr>
          <w:p w14:paraId="590BD661" w14:textId="77777777" w:rsidR="000028EB" w:rsidRPr="00C71D2B" w:rsidRDefault="000028EB" w:rsidP="000028EB">
            <w:pPr>
              <w:ind w:left="90"/>
              <w:rPr>
                <w:rFonts w:asciiTheme="minorHAnsi" w:hAnsiTheme="minorHAnsi" w:cstheme="minorHAnsi"/>
              </w:rPr>
            </w:pPr>
          </w:p>
        </w:tc>
        <w:tc>
          <w:tcPr>
            <w:tcW w:w="1373" w:type="dxa"/>
          </w:tcPr>
          <w:p w14:paraId="362C208E" w14:textId="77777777" w:rsidR="000028EB" w:rsidRPr="00C71D2B" w:rsidRDefault="000028EB" w:rsidP="000028EB">
            <w:pPr>
              <w:ind w:left="90"/>
              <w:rPr>
                <w:rFonts w:asciiTheme="minorHAnsi" w:hAnsiTheme="minorHAnsi" w:cstheme="minorHAnsi"/>
              </w:rPr>
            </w:pPr>
          </w:p>
        </w:tc>
        <w:tc>
          <w:tcPr>
            <w:tcW w:w="1629" w:type="dxa"/>
          </w:tcPr>
          <w:p w14:paraId="55E9AED7" w14:textId="77777777" w:rsidR="000028EB" w:rsidRPr="00C71D2B" w:rsidRDefault="000028EB" w:rsidP="000028EB">
            <w:pPr>
              <w:ind w:left="90"/>
              <w:rPr>
                <w:rFonts w:asciiTheme="minorHAnsi" w:hAnsiTheme="minorHAnsi" w:cstheme="minorHAnsi"/>
              </w:rPr>
            </w:pPr>
          </w:p>
        </w:tc>
        <w:tc>
          <w:tcPr>
            <w:tcW w:w="1645" w:type="dxa"/>
          </w:tcPr>
          <w:p w14:paraId="00E56459" w14:textId="77777777" w:rsidR="000028EB" w:rsidRPr="00C71D2B" w:rsidRDefault="000028EB" w:rsidP="000028EB">
            <w:pPr>
              <w:ind w:left="90"/>
              <w:rPr>
                <w:rFonts w:asciiTheme="minorHAnsi" w:hAnsiTheme="minorHAnsi" w:cstheme="minorHAnsi"/>
              </w:rPr>
            </w:pPr>
          </w:p>
        </w:tc>
      </w:tr>
      <w:tr w:rsidR="000028EB" w:rsidRPr="00C71D2B" w14:paraId="78A56EAC" w14:textId="77777777" w:rsidTr="00857077">
        <w:tc>
          <w:tcPr>
            <w:tcW w:w="1537" w:type="dxa"/>
            <w:shd w:val="clear" w:color="auto" w:fill="D9E2F3" w:themeFill="accent5" w:themeFillTint="33"/>
          </w:tcPr>
          <w:p w14:paraId="79C47871" w14:textId="4637BDB2" w:rsidR="000028EB" w:rsidRPr="00C71D2B" w:rsidRDefault="000028EB" w:rsidP="000028EB">
            <w:pPr>
              <w:ind w:left="90"/>
              <w:rPr>
                <w:rFonts w:asciiTheme="minorHAnsi" w:hAnsiTheme="minorHAnsi" w:cstheme="minorHAnsi"/>
              </w:rPr>
            </w:pPr>
            <w:r w:rsidRPr="00C71D2B">
              <w:rPr>
                <w:rFonts w:asciiTheme="minorHAnsi" w:hAnsiTheme="minorHAnsi" w:cstheme="minorHAnsi"/>
              </w:rPr>
              <w:t>E.3.A.8</w:t>
            </w:r>
          </w:p>
        </w:tc>
        <w:tc>
          <w:tcPr>
            <w:tcW w:w="5004" w:type="dxa"/>
          </w:tcPr>
          <w:p w14:paraId="014D7BB8" w14:textId="43194127" w:rsidR="000028EB" w:rsidRPr="00C71D2B" w:rsidRDefault="000028EB" w:rsidP="000028EB">
            <w:pPr>
              <w:rPr>
                <w:rFonts w:asciiTheme="minorHAnsi" w:hAnsiTheme="minorHAnsi" w:cstheme="minorHAnsi"/>
              </w:rPr>
            </w:pPr>
            <w:r w:rsidRPr="00C71D2B">
              <w:rPr>
                <w:rFonts w:asciiTheme="minorHAnsi" w:hAnsiTheme="minorHAnsi" w:cstheme="minorHAnsi"/>
                <w:color w:val="000000"/>
              </w:rPr>
              <w:t>The solution shall utilize appropriate security architecture and control to address various security attacks, including at a minimum:</w:t>
            </w:r>
          </w:p>
        </w:tc>
        <w:tc>
          <w:tcPr>
            <w:tcW w:w="1061" w:type="dxa"/>
          </w:tcPr>
          <w:p w14:paraId="148FEE47" w14:textId="77777777" w:rsidR="000028EB" w:rsidRPr="00C71D2B" w:rsidRDefault="000028EB" w:rsidP="000028EB">
            <w:pPr>
              <w:ind w:left="90"/>
              <w:rPr>
                <w:rFonts w:asciiTheme="minorHAnsi" w:hAnsiTheme="minorHAnsi" w:cstheme="minorHAnsi"/>
              </w:rPr>
            </w:pPr>
          </w:p>
        </w:tc>
        <w:tc>
          <w:tcPr>
            <w:tcW w:w="1521" w:type="dxa"/>
          </w:tcPr>
          <w:p w14:paraId="70B4E89E" w14:textId="77777777" w:rsidR="000028EB" w:rsidRPr="00C71D2B" w:rsidRDefault="000028EB" w:rsidP="000028EB">
            <w:pPr>
              <w:ind w:left="90"/>
              <w:rPr>
                <w:rFonts w:asciiTheme="minorHAnsi" w:hAnsiTheme="minorHAnsi" w:cstheme="minorHAnsi"/>
              </w:rPr>
            </w:pPr>
          </w:p>
        </w:tc>
        <w:tc>
          <w:tcPr>
            <w:tcW w:w="1373" w:type="dxa"/>
          </w:tcPr>
          <w:p w14:paraId="674CDE09" w14:textId="77777777" w:rsidR="000028EB" w:rsidRPr="00C71D2B" w:rsidRDefault="000028EB" w:rsidP="000028EB">
            <w:pPr>
              <w:ind w:left="90"/>
              <w:rPr>
                <w:rFonts w:asciiTheme="minorHAnsi" w:hAnsiTheme="minorHAnsi" w:cstheme="minorHAnsi"/>
              </w:rPr>
            </w:pPr>
          </w:p>
        </w:tc>
        <w:tc>
          <w:tcPr>
            <w:tcW w:w="1629" w:type="dxa"/>
          </w:tcPr>
          <w:p w14:paraId="0AEEDF68" w14:textId="77777777" w:rsidR="000028EB" w:rsidRPr="00C71D2B" w:rsidRDefault="000028EB" w:rsidP="000028EB">
            <w:pPr>
              <w:ind w:left="90"/>
              <w:rPr>
                <w:rFonts w:asciiTheme="minorHAnsi" w:hAnsiTheme="minorHAnsi" w:cstheme="minorHAnsi"/>
              </w:rPr>
            </w:pPr>
          </w:p>
        </w:tc>
        <w:tc>
          <w:tcPr>
            <w:tcW w:w="1645" w:type="dxa"/>
          </w:tcPr>
          <w:p w14:paraId="08FD4DFC" w14:textId="77777777" w:rsidR="000028EB" w:rsidRPr="00C71D2B" w:rsidRDefault="000028EB" w:rsidP="000028EB">
            <w:pPr>
              <w:ind w:left="90"/>
              <w:rPr>
                <w:rFonts w:asciiTheme="minorHAnsi" w:hAnsiTheme="minorHAnsi" w:cstheme="minorHAnsi"/>
              </w:rPr>
            </w:pPr>
          </w:p>
        </w:tc>
      </w:tr>
      <w:tr w:rsidR="000028EB" w:rsidRPr="00C71D2B" w14:paraId="2D35BE6D" w14:textId="77777777" w:rsidTr="00857077">
        <w:tc>
          <w:tcPr>
            <w:tcW w:w="1537" w:type="dxa"/>
            <w:shd w:val="clear" w:color="auto" w:fill="D9E2F3" w:themeFill="accent5" w:themeFillTint="33"/>
          </w:tcPr>
          <w:p w14:paraId="0734D612" w14:textId="0C24CF20" w:rsidR="000028EB" w:rsidRPr="00C71D2B" w:rsidRDefault="000028EB" w:rsidP="000028EB">
            <w:pPr>
              <w:ind w:left="90"/>
              <w:rPr>
                <w:rFonts w:asciiTheme="minorHAnsi" w:hAnsiTheme="minorHAnsi" w:cstheme="minorHAnsi"/>
              </w:rPr>
            </w:pPr>
            <w:r w:rsidRPr="00C71D2B">
              <w:rPr>
                <w:rFonts w:asciiTheme="minorHAnsi" w:hAnsiTheme="minorHAnsi" w:cstheme="minorHAnsi"/>
              </w:rPr>
              <w:lastRenderedPageBreak/>
              <w:t>E.3.A.8.a</w:t>
            </w:r>
          </w:p>
        </w:tc>
        <w:tc>
          <w:tcPr>
            <w:tcW w:w="5004" w:type="dxa"/>
          </w:tcPr>
          <w:p w14:paraId="11051D20" w14:textId="34FADA20" w:rsidR="000028EB" w:rsidRPr="00C71D2B" w:rsidRDefault="000028EB" w:rsidP="000028EB">
            <w:pPr>
              <w:rPr>
                <w:rFonts w:asciiTheme="minorHAnsi" w:hAnsiTheme="minorHAnsi" w:cstheme="minorHAnsi"/>
              </w:rPr>
            </w:pPr>
            <w:r w:rsidRPr="00C71D2B">
              <w:rPr>
                <w:rFonts w:asciiTheme="minorHAnsi" w:hAnsiTheme="minorHAnsi" w:cstheme="minorHAnsi"/>
                <w:color w:val="000000"/>
              </w:rPr>
              <w:t>Spoofing</w:t>
            </w:r>
          </w:p>
        </w:tc>
        <w:tc>
          <w:tcPr>
            <w:tcW w:w="1061" w:type="dxa"/>
          </w:tcPr>
          <w:p w14:paraId="0C3B0B07" w14:textId="77777777" w:rsidR="000028EB" w:rsidRPr="00C71D2B" w:rsidRDefault="000028EB" w:rsidP="000028EB">
            <w:pPr>
              <w:ind w:left="90"/>
              <w:rPr>
                <w:rFonts w:asciiTheme="minorHAnsi" w:hAnsiTheme="minorHAnsi" w:cstheme="minorHAnsi"/>
              </w:rPr>
            </w:pPr>
          </w:p>
        </w:tc>
        <w:tc>
          <w:tcPr>
            <w:tcW w:w="1521" w:type="dxa"/>
          </w:tcPr>
          <w:p w14:paraId="5022BA13" w14:textId="77777777" w:rsidR="000028EB" w:rsidRPr="00C71D2B" w:rsidRDefault="000028EB" w:rsidP="000028EB">
            <w:pPr>
              <w:ind w:left="90"/>
              <w:rPr>
                <w:rFonts w:asciiTheme="minorHAnsi" w:hAnsiTheme="minorHAnsi" w:cstheme="minorHAnsi"/>
              </w:rPr>
            </w:pPr>
          </w:p>
        </w:tc>
        <w:tc>
          <w:tcPr>
            <w:tcW w:w="1373" w:type="dxa"/>
          </w:tcPr>
          <w:p w14:paraId="5F493D06" w14:textId="77777777" w:rsidR="000028EB" w:rsidRPr="00C71D2B" w:rsidRDefault="000028EB" w:rsidP="000028EB">
            <w:pPr>
              <w:ind w:left="90"/>
              <w:rPr>
                <w:rFonts w:asciiTheme="minorHAnsi" w:hAnsiTheme="minorHAnsi" w:cstheme="minorHAnsi"/>
              </w:rPr>
            </w:pPr>
          </w:p>
        </w:tc>
        <w:tc>
          <w:tcPr>
            <w:tcW w:w="1629" w:type="dxa"/>
          </w:tcPr>
          <w:p w14:paraId="17B6EC05" w14:textId="77777777" w:rsidR="000028EB" w:rsidRPr="00C71D2B" w:rsidRDefault="000028EB" w:rsidP="000028EB">
            <w:pPr>
              <w:ind w:left="90"/>
              <w:rPr>
                <w:rFonts w:asciiTheme="minorHAnsi" w:hAnsiTheme="minorHAnsi" w:cstheme="minorHAnsi"/>
              </w:rPr>
            </w:pPr>
          </w:p>
        </w:tc>
        <w:tc>
          <w:tcPr>
            <w:tcW w:w="1645" w:type="dxa"/>
          </w:tcPr>
          <w:p w14:paraId="5F893150" w14:textId="77777777" w:rsidR="000028EB" w:rsidRPr="00C71D2B" w:rsidRDefault="000028EB" w:rsidP="000028EB">
            <w:pPr>
              <w:ind w:left="90"/>
              <w:rPr>
                <w:rFonts w:asciiTheme="minorHAnsi" w:hAnsiTheme="minorHAnsi" w:cstheme="minorHAnsi"/>
              </w:rPr>
            </w:pPr>
          </w:p>
        </w:tc>
      </w:tr>
      <w:tr w:rsidR="000028EB" w:rsidRPr="00C71D2B" w14:paraId="36B8CB6A" w14:textId="77777777" w:rsidTr="00857077">
        <w:tc>
          <w:tcPr>
            <w:tcW w:w="1537" w:type="dxa"/>
            <w:shd w:val="clear" w:color="auto" w:fill="D9E2F3" w:themeFill="accent5" w:themeFillTint="33"/>
          </w:tcPr>
          <w:p w14:paraId="01D738D0" w14:textId="4DE38501" w:rsidR="000028EB" w:rsidRPr="00C71D2B" w:rsidRDefault="000028EB" w:rsidP="000028EB">
            <w:pPr>
              <w:ind w:left="90"/>
              <w:rPr>
                <w:rFonts w:asciiTheme="minorHAnsi" w:hAnsiTheme="minorHAnsi" w:cstheme="minorHAnsi"/>
              </w:rPr>
            </w:pPr>
            <w:r w:rsidRPr="00C71D2B">
              <w:rPr>
                <w:rFonts w:asciiTheme="minorHAnsi" w:hAnsiTheme="minorHAnsi" w:cstheme="minorHAnsi"/>
              </w:rPr>
              <w:t>E.3.A.8.b</w:t>
            </w:r>
          </w:p>
        </w:tc>
        <w:tc>
          <w:tcPr>
            <w:tcW w:w="5004" w:type="dxa"/>
          </w:tcPr>
          <w:p w14:paraId="38AB358A" w14:textId="7E847800" w:rsidR="000028EB" w:rsidRPr="00C71D2B" w:rsidRDefault="000028EB" w:rsidP="000028EB">
            <w:pPr>
              <w:rPr>
                <w:rFonts w:asciiTheme="minorHAnsi" w:hAnsiTheme="minorHAnsi" w:cstheme="minorHAnsi"/>
              </w:rPr>
            </w:pPr>
            <w:r w:rsidRPr="00C71D2B">
              <w:rPr>
                <w:rFonts w:asciiTheme="minorHAnsi" w:hAnsiTheme="minorHAnsi" w:cstheme="minorHAnsi"/>
                <w:color w:val="000000"/>
              </w:rPr>
              <w:t>Tampering</w:t>
            </w:r>
          </w:p>
        </w:tc>
        <w:tc>
          <w:tcPr>
            <w:tcW w:w="1061" w:type="dxa"/>
          </w:tcPr>
          <w:p w14:paraId="1B31CEE5" w14:textId="77777777" w:rsidR="000028EB" w:rsidRPr="00C71D2B" w:rsidRDefault="000028EB" w:rsidP="000028EB">
            <w:pPr>
              <w:ind w:left="90"/>
              <w:rPr>
                <w:rFonts w:asciiTheme="minorHAnsi" w:hAnsiTheme="minorHAnsi" w:cstheme="minorHAnsi"/>
              </w:rPr>
            </w:pPr>
          </w:p>
        </w:tc>
        <w:tc>
          <w:tcPr>
            <w:tcW w:w="1521" w:type="dxa"/>
          </w:tcPr>
          <w:p w14:paraId="60DAF6EA" w14:textId="77777777" w:rsidR="000028EB" w:rsidRPr="00C71D2B" w:rsidRDefault="000028EB" w:rsidP="000028EB">
            <w:pPr>
              <w:ind w:left="90"/>
              <w:rPr>
                <w:rFonts w:asciiTheme="minorHAnsi" w:hAnsiTheme="minorHAnsi" w:cstheme="minorHAnsi"/>
              </w:rPr>
            </w:pPr>
          </w:p>
        </w:tc>
        <w:tc>
          <w:tcPr>
            <w:tcW w:w="1373" w:type="dxa"/>
          </w:tcPr>
          <w:p w14:paraId="4B3F5309" w14:textId="77777777" w:rsidR="000028EB" w:rsidRPr="00C71D2B" w:rsidRDefault="000028EB" w:rsidP="000028EB">
            <w:pPr>
              <w:ind w:left="90"/>
              <w:rPr>
                <w:rFonts w:asciiTheme="minorHAnsi" w:hAnsiTheme="minorHAnsi" w:cstheme="minorHAnsi"/>
              </w:rPr>
            </w:pPr>
          </w:p>
        </w:tc>
        <w:tc>
          <w:tcPr>
            <w:tcW w:w="1629" w:type="dxa"/>
          </w:tcPr>
          <w:p w14:paraId="57616CEA" w14:textId="77777777" w:rsidR="000028EB" w:rsidRPr="00C71D2B" w:rsidRDefault="000028EB" w:rsidP="000028EB">
            <w:pPr>
              <w:ind w:left="90"/>
              <w:rPr>
                <w:rFonts w:asciiTheme="minorHAnsi" w:hAnsiTheme="minorHAnsi" w:cstheme="minorHAnsi"/>
              </w:rPr>
            </w:pPr>
          </w:p>
        </w:tc>
        <w:tc>
          <w:tcPr>
            <w:tcW w:w="1645" w:type="dxa"/>
          </w:tcPr>
          <w:p w14:paraId="4F9C3562" w14:textId="77777777" w:rsidR="000028EB" w:rsidRPr="00C71D2B" w:rsidRDefault="000028EB" w:rsidP="000028EB">
            <w:pPr>
              <w:ind w:left="90"/>
              <w:rPr>
                <w:rFonts w:asciiTheme="minorHAnsi" w:hAnsiTheme="minorHAnsi" w:cstheme="minorHAnsi"/>
              </w:rPr>
            </w:pPr>
          </w:p>
        </w:tc>
      </w:tr>
      <w:tr w:rsidR="000028EB" w:rsidRPr="00C71D2B" w14:paraId="101218DE" w14:textId="77777777" w:rsidTr="00857077">
        <w:tc>
          <w:tcPr>
            <w:tcW w:w="1537" w:type="dxa"/>
            <w:shd w:val="clear" w:color="auto" w:fill="D9E2F3" w:themeFill="accent5" w:themeFillTint="33"/>
          </w:tcPr>
          <w:p w14:paraId="6A60810A" w14:textId="48C50C41" w:rsidR="000028EB" w:rsidRPr="00C71D2B" w:rsidRDefault="000028EB" w:rsidP="000028EB">
            <w:pPr>
              <w:ind w:left="90"/>
              <w:rPr>
                <w:rFonts w:asciiTheme="minorHAnsi" w:hAnsiTheme="minorHAnsi" w:cstheme="minorHAnsi"/>
              </w:rPr>
            </w:pPr>
            <w:r w:rsidRPr="00C71D2B">
              <w:rPr>
                <w:rFonts w:asciiTheme="minorHAnsi" w:hAnsiTheme="minorHAnsi" w:cstheme="minorHAnsi"/>
              </w:rPr>
              <w:t>E.3.A.8.c</w:t>
            </w:r>
          </w:p>
        </w:tc>
        <w:tc>
          <w:tcPr>
            <w:tcW w:w="5004" w:type="dxa"/>
          </w:tcPr>
          <w:p w14:paraId="13434D2E" w14:textId="01BE3AF2" w:rsidR="000028EB" w:rsidRPr="00C71D2B" w:rsidRDefault="000028EB" w:rsidP="000028EB">
            <w:pPr>
              <w:rPr>
                <w:rFonts w:asciiTheme="minorHAnsi" w:hAnsiTheme="minorHAnsi" w:cstheme="minorHAnsi"/>
              </w:rPr>
            </w:pPr>
            <w:r w:rsidRPr="00C71D2B">
              <w:rPr>
                <w:rFonts w:asciiTheme="minorHAnsi" w:hAnsiTheme="minorHAnsi" w:cstheme="minorHAnsi"/>
                <w:color w:val="000000"/>
              </w:rPr>
              <w:t>Repudiation</w:t>
            </w:r>
          </w:p>
        </w:tc>
        <w:tc>
          <w:tcPr>
            <w:tcW w:w="1061" w:type="dxa"/>
          </w:tcPr>
          <w:p w14:paraId="17F48A72" w14:textId="77777777" w:rsidR="000028EB" w:rsidRPr="00C71D2B" w:rsidRDefault="000028EB" w:rsidP="000028EB">
            <w:pPr>
              <w:ind w:left="90"/>
              <w:rPr>
                <w:rFonts w:asciiTheme="minorHAnsi" w:hAnsiTheme="minorHAnsi" w:cstheme="minorHAnsi"/>
              </w:rPr>
            </w:pPr>
          </w:p>
        </w:tc>
        <w:tc>
          <w:tcPr>
            <w:tcW w:w="1521" w:type="dxa"/>
          </w:tcPr>
          <w:p w14:paraId="1B6FFBC0" w14:textId="77777777" w:rsidR="000028EB" w:rsidRPr="00C71D2B" w:rsidRDefault="000028EB" w:rsidP="000028EB">
            <w:pPr>
              <w:ind w:left="90"/>
              <w:rPr>
                <w:rFonts w:asciiTheme="minorHAnsi" w:hAnsiTheme="minorHAnsi" w:cstheme="minorHAnsi"/>
              </w:rPr>
            </w:pPr>
          </w:p>
        </w:tc>
        <w:tc>
          <w:tcPr>
            <w:tcW w:w="1373" w:type="dxa"/>
          </w:tcPr>
          <w:p w14:paraId="3219C167" w14:textId="77777777" w:rsidR="000028EB" w:rsidRPr="00C71D2B" w:rsidRDefault="000028EB" w:rsidP="000028EB">
            <w:pPr>
              <w:ind w:left="90"/>
              <w:rPr>
                <w:rFonts w:asciiTheme="minorHAnsi" w:hAnsiTheme="minorHAnsi" w:cstheme="minorHAnsi"/>
              </w:rPr>
            </w:pPr>
          </w:p>
        </w:tc>
        <w:tc>
          <w:tcPr>
            <w:tcW w:w="1629" w:type="dxa"/>
          </w:tcPr>
          <w:p w14:paraId="211D5F4A" w14:textId="77777777" w:rsidR="000028EB" w:rsidRPr="00C71D2B" w:rsidRDefault="000028EB" w:rsidP="000028EB">
            <w:pPr>
              <w:ind w:left="90"/>
              <w:rPr>
                <w:rFonts w:asciiTheme="minorHAnsi" w:hAnsiTheme="minorHAnsi" w:cstheme="minorHAnsi"/>
              </w:rPr>
            </w:pPr>
          </w:p>
        </w:tc>
        <w:tc>
          <w:tcPr>
            <w:tcW w:w="1645" w:type="dxa"/>
          </w:tcPr>
          <w:p w14:paraId="7EDD6FAC" w14:textId="77777777" w:rsidR="000028EB" w:rsidRPr="00C71D2B" w:rsidRDefault="000028EB" w:rsidP="000028EB">
            <w:pPr>
              <w:ind w:left="90"/>
              <w:rPr>
                <w:rFonts w:asciiTheme="minorHAnsi" w:hAnsiTheme="minorHAnsi" w:cstheme="minorHAnsi"/>
              </w:rPr>
            </w:pPr>
          </w:p>
        </w:tc>
      </w:tr>
      <w:tr w:rsidR="000028EB" w:rsidRPr="00C71D2B" w14:paraId="014B8C57" w14:textId="77777777" w:rsidTr="00857077">
        <w:tc>
          <w:tcPr>
            <w:tcW w:w="1537" w:type="dxa"/>
            <w:shd w:val="clear" w:color="auto" w:fill="D9E2F3" w:themeFill="accent5" w:themeFillTint="33"/>
          </w:tcPr>
          <w:p w14:paraId="2150A809" w14:textId="3EDE31A6" w:rsidR="000028EB" w:rsidRPr="00C71D2B" w:rsidRDefault="000028EB" w:rsidP="000028EB">
            <w:pPr>
              <w:ind w:left="90"/>
              <w:rPr>
                <w:rFonts w:asciiTheme="minorHAnsi" w:hAnsiTheme="minorHAnsi" w:cstheme="minorHAnsi"/>
              </w:rPr>
            </w:pPr>
            <w:r w:rsidRPr="00C71D2B">
              <w:rPr>
                <w:rFonts w:asciiTheme="minorHAnsi" w:hAnsiTheme="minorHAnsi" w:cstheme="minorHAnsi"/>
              </w:rPr>
              <w:t>E.3.A.8.d</w:t>
            </w:r>
          </w:p>
        </w:tc>
        <w:tc>
          <w:tcPr>
            <w:tcW w:w="5004" w:type="dxa"/>
          </w:tcPr>
          <w:p w14:paraId="2E4B1B44" w14:textId="0C36F778" w:rsidR="000028EB" w:rsidRPr="00C71D2B" w:rsidRDefault="000028EB" w:rsidP="000028EB">
            <w:pPr>
              <w:rPr>
                <w:rFonts w:asciiTheme="minorHAnsi" w:hAnsiTheme="minorHAnsi" w:cstheme="minorHAnsi"/>
              </w:rPr>
            </w:pPr>
            <w:r w:rsidRPr="00C71D2B">
              <w:rPr>
                <w:rFonts w:asciiTheme="minorHAnsi" w:hAnsiTheme="minorHAnsi" w:cstheme="minorHAnsi"/>
                <w:color w:val="000000"/>
              </w:rPr>
              <w:t>Information disclosure</w:t>
            </w:r>
          </w:p>
        </w:tc>
        <w:tc>
          <w:tcPr>
            <w:tcW w:w="1061" w:type="dxa"/>
          </w:tcPr>
          <w:p w14:paraId="1261C9CF" w14:textId="77777777" w:rsidR="000028EB" w:rsidRPr="00C71D2B" w:rsidRDefault="000028EB" w:rsidP="000028EB">
            <w:pPr>
              <w:ind w:left="90"/>
              <w:rPr>
                <w:rFonts w:asciiTheme="minorHAnsi" w:hAnsiTheme="minorHAnsi" w:cstheme="minorHAnsi"/>
              </w:rPr>
            </w:pPr>
          </w:p>
        </w:tc>
        <w:tc>
          <w:tcPr>
            <w:tcW w:w="1521" w:type="dxa"/>
          </w:tcPr>
          <w:p w14:paraId="4C87D653" w14:textId="77777777" w:rsidR="000028EB" w:rsidRPr="00C71D2B" w:rsidRDefault="000028EB" w:rsidP="000028EB">
            <w:pPr>
              <w:ind w:left="90"/>
              <w:rPr>
                <w:rFonts w:asciiTheme="minorHAnsi" w:hAnsiTheme="minorHAnsi" w:cstheme="minorHAnsi"/>
              </w:rPr>
            </w:pPr>
          </w:p>
        </w:tc>
        <w:tc>
          <w:tcPr>
            <w:tcW w:w="1373" w:type="dxa"/>
          </w:tcPr>
          <w:p w14:paraId="12361CF9" w14:textId="77777777" w:rsidR="000028EB" w:rsidRPr="00C71D2B" w:rsidRDefault="000028EB" w:rsidP="000028EB">
            <w:pPr>
              <w:ind w:left="90"/>
              <w:rPr>
                <w:rFonts w:asciiTheme="minorHAnsi" w:hAnsiTheme="minorHAnsi" w:cstheme="minorHAnsi"/>
              </w:rPr>
            </w:pPr>
          </w:p>
        </w:tc>
        <w:tc>
          <w:tcPr>
            <w:tcW w:w="1629" w:type="dxa"/>
          </w:tcPr>
          <w:p w14:paraId="410248BC" w14:textId="77777777" w:rsidR="000028EB" w:rsidRPr="00C71D2B" w:rsidRDefault="000028EB" w:rsidP="000028EB">
            <w:pPr>
              <w:ind w:left="90"/>
              <w:rPr>
                <w:rFonts w:asciiTheme="minorHAnsi" w:hAnsiTheme="minorHAnsi" w:cstheme="minorHAnsi"/>
              </w:rPr>
            </w:pPr>
          </w:p>
        </w:tc>
        <w:tc>
          <w:tcPr>
            <w:tcW w:w="1645" w:type="dxa"/>
          </w:tcPr>
          <w:p w14:paraId="0FAD2AB1" w14:textId="77777777" w:rsidR="000028EB" w:rsidRPr="00C71D2B" w:rsidRDefault="000028EB" w:rsidP="000028EB">
            <w:pPr>
              <w:ind w:left="90"/>
              <w:rPr>
                <w:rFonts w:asciiTheme="minorHAnsi" w:hAnsiTheme="minorHAnsi" w:cstheme="minorHAnsi"/>
              </w:rPr>
            </w:pPr>
          </w:p>
        </w:tc>
      </w:tr>
      <w:tr w:rsidR="000028EB" w:rsidRPr="00C71D2B" w14:paraId="5D72E295" w14:textId="77777777" w:rsidTr="00857077">
        <w:tc>
          <w:tcPr>
            <w:tcW w:w="1537" w:type="dxa"/>
            <w:shd w:val="clear" w:color="auto" w:fill="D9E2F3" w:themeFill="accent5" w:themeFillTint="33"/>
          </w:tcPr>
          <w:p w14:paraId="4A539662" w14:textId="29639266" w:rsidR="000028EB" w:rsidRPr="00C71D2B" w:rsidRDefault="000028EB" w:rsidP="000028EB">
            <w:pPr>
              <w:ind w:left="90"/>
              <w:rPr>
                <w:rFonts w:asciiTheme="minorHAnsi" w:hAnsiTheme="minorHAnsi" w:cstheme="minorHAnsi"/>
              </w:rPr>
            </w:pPr>
            <w:r w:rsidRPr="00C71D2B">
              <w:rPr>
                <w:rFonts w:asciiTheme="minorHAnsi" w:hAnsiTheme="minorHAnsi" w:cstheme="minorHAnsi"/>
              </w:rPr>
              <w:t>E.3.A.8.e</w:t>
            </w:r>
          </w:p>
        </w:tc>
        <w:tc>
          <w:tcPr>
            <w:tcW w:w="5004" w:type="dxa"/>
          </w:tcPr>
          <w:p w14:paraId="03BD10F6" w14:textId="20330984" w:rsidR="000028EB" w:rsidRPr="00C71D2B" w:rsidRDefault="000028EB" w:rsidP="000028EB">
            <w:pPr>
              <w:rPr>
                <w:rFonts w:asciiTheme="minorHAnsi" w:hAnsiTheme="minorHAnsi" w:cstheme="minorHAnsi"/>
              </w:rPr>
            </w:pPr>
            <w:r w:rsidRPr="00C71D2B">
              <w:rPr>
                <w:rFonts w:asciiTheme="minorHAnsi" w:hAnsiTheme="minorHAnsi" w:cstheme="minorHAnsi"/>
                <w:color w:val="000000"/>
              </w:rPr>
              <w:t>Denial of service</w:t>
            </w:r>
          </w:p>
        </w:tc>
        <w:tc>
          <w:tcPr>
            <w:tcW w:w="1061" w:type="dxa"/>
          </w:tcPr>
          <w:p w14:paraId="074066C4" w14:textId="77777777" w:rsidR="000028EB" w:rsidRPr="00C71D2B" w:rsidRDefault="000028EB" w:rsidP="000028EB">
            <w:pPr>
              <w:ind w:left="90"/>
              <w:rPr>
                <w:rFonts w:asciiTheme="minorHAnsi" w:hAnsiTheme="minorHAnsi" w:cstheme="minorHAnsi"/>
              </w:rPr>
            </w:pPr>
          </w:p>
        </w:tc>
        <w:tc>
          <w:tcPr>
            <w:tcW w:w="1521" w:type="dxa"/>
          </w:tcPr>
          <w:p w14:paraId="4CB325EC" w14:textId="77777777" w:rsidR="000028EB" w:rsidRPr="00C71D2B" w:rsidRDefault="000028EB" w:rsidP="000028EB">
            <w:pPr>
              <w:ind w:left="90"/>
              <w:rPr>
                <w:rFonts w:asciiTheme="minorHAnsi" w:hAnsiTheme="minorHAnsi" w:cstheme="minorHAnsi"/>
              </w:rPr>
            </w:pPr>
          </w:p>
        </w:tc>
        <w:tc>
          <w:tcPr>
            <w:tcW w:w="1373" w:type="dxa"/>
          </w:tcPr>
          <w:p w14:paraId="0FC2BBD5" w14:textId="77777777" w:rsidR="000028EB" w:rsidRPr="00C71D2B" w:rsidRDefault="000028EB" w:rsidP="000028EB">
            <w:pPr>
              <w:ind w:left="90"/>
              <w:rPr>
                <w:rFonts w:asciiTheme="minorHAnsi" w:hAnsiTheme="minorHAnsi" w:cstheme="minorHAnsi"/>
              </w:rPr>
            </w:pPr>
          </w:p>
        </w:tc>
        <w:tc>
          <w:tcPr>
            <w:tcW w:w="1629" w:type="dxa"/>
          </w:tcPr>
          <w:p w14:paraId="3CAC9FD7" w14:textId="77777777" w:rsidR="000028EB" w:rsidRPr="00C71D2B" w:rsidRDefault="000028EB" w:rsidP="000028EB">
            <w:pPr>
              <w:ind w:left="90"/>
              <w:rPr>
                <w:rFonts w:asciiTheme="minorHAnsi" w:hAnsiTheme="minorHAnsi" w:cstheme="minorHAnsi"/>
              </w:rPr>
            </w:pPr>
          </w:p>
        </w:tc>
        <w:tc>
          <w:tcPr>
            <w:tcW w:w="1645" w:type="dxa"/>
          </w:tcPr>
          <w:p w14:paraId="457CBD31" w14:textId="77777777" w:rsidR="000028EB" w:rsidRPr="00C71D2B" w:rsidRDefault="000028EB" w:rsidP="000028EB">
            <w:pPr>
              <w:ind w:left="90"/>
              <w:rPr>
                <w:rFonts w:asciiTheme="minorHAnsi" w:hAnsiTheme="minorHAnsi" w:cstheme="minorHAnsi"/>
              </w:rPr>
            </w:pPr>
          </w:p>
        </w:tc>
      </w:tr>
      <w:tr w:rsidR="000028EB" w:rsidRPr="00C71D2B" w14:paraId="1E805ABF" w14:textId="77777777" w:rsidTr="00857077">
        <w:tc>
          <w:tcPr>
            <w:tcW w:w="1537" w:type="dxa"/>
            <w:shd w:val="clear" w:color="auto" w:fill="D9E2F3" w:themeFill="accent5" w:themeFillTint="33"/>
          </w:tcPr>
          <w:p w14:paraId="1B6B498B" w14:textId="4A41A279" w:rsidR="000028EB" w:rsidRPr="00C71D2B" w:rsidRDefault="000028EB" w:rsidP="000028EB">
            <w:pPr>
              <w:ind w:left="90"/>
              <w:rPr>
                <w:rFonts w:asciiTheme="minorHAnsi" w:hAnsiTheme="minorHAnsi" w:cstheme="minorHAnsi"/>
              </w:rPr>
            </w:pPr>
            <w:r w:rsidRPr="00C71D2B">
              <w:rPr>
                <w:rFonts w:asciiTheme="minorHAnsi" w:hAnsiTheme="minorHAnsi" w:cstheme="minorHAnsi"/>
              </w:rPr>
              <w:t>E.3.A.8.f</w:t>
            </w:r>
          </w:p>
        </w:tc>
        <w:tc>
          <w:tcPr>
            <w:tcW w:w="5004" w:type="dxa"/>
          </w:tcPr>
          <w:p w14:paraId="7DF1240C" w14:textId="6C35BB68" w:rsidR="000028EB" w:rsidRPr="00C71D2B" w:rsidRDefault="000028EB" w:rsidP="000028EB">
            <w:pPr>
              <w:rPr>
                <w:rFonts w:asciiTheme="minorHAnsi" w:hAnsiTheme="minorHAnsi" w:cstheme="minorHAnsi"/>
              </w:rPr>
            </w:pPr>
            <w:r w:rsidRPr="00C71D2B">
              <w:rPr>
                <w:rFonts w:asciiTheme="minorHAnsi" w:hAnsiTheme="minorHAnsi" w:cstheme="minorHAnsi"/>
                <w:color w:val="000000"/>
              </w:rPr>
              <w:t>Elevation of privilege</w:t>
            </w:r>
          </w:p>
        </w:tc>
        <w:tc>
          <w:tcPr>
            <w:tcW w:w="1061" w:type="dxa"/>
          </w:tcPr>
          <w:p w14:paraId="2700D64C" w14:textId="77777777" w:rsidR="000028EB" w:rsidRPr="00C71D2B" w:rsidRDefault="000028EB" w:rsidP="000028EB">
            <w:pPr>
              <w:ind w:left="90"/>
              <w:rPr>
                <w:rFonts w:asciiTheme="minorHAnsi" w:hAnsiTheme="minorHAnsi" w:cstheme="minorHAnsi"/>
              </w:rPr>
            </w:pPr>
          </w:p>
        </w:tc>
        <w:tc>
          <w:tcPr>
            <w:tcW w:w="1521" w:type="dxa"/>
          </w:tcPr>
          <w:p w14:paraId="6629F7DA" w14:textId="77777777" w:rsidR="000028EB" w:rsidRPr="00C71D2B" w:rsidRDefault="000028EB" w:rsidP="000028EB">
            <w:pPr>
              <w:ind w:left="90"/>
              <w:rPr>
                <w:rFonts w:asciiTheme="minorHAnsi" w:hAnsiTheme="minorHAnsi" w:cstheme="minorHAnsi"/>
              </w:rPr>
            </w:pPr>
          </w:p>
        </w:tc>
        <w:tc>
          <w:tcPr>
            <w:tcW w:w="1373" w:type="dxa"/>
          </w:tcPr>
          <w:p w14:paraId="731642A7" w14:textId="77777777" w:rsidR="000028EB" w:rsidRPr="00C71D2B" w:rsidRDefault="000028EB" w:rsidP="000028EB">
            <w:pPr>
              <w:ind w:left="90"/>
              <w:rPr>
                <w:rFonts w:asciiTheme="minorHAnsi" w:hAnsiTheme="minorHAnsi" w:cstheme="minorHAnsi"/>
              </w:rPr>
            </w:pPr>
          </w:p>
        </w:tc>
        <w:tc>
          <w:tcPr>
            <w:tcW w:w="1629" w:type="dxa"/>
          </w:tcPr>
          <w:p w14:paraId="3808066A" w14:textId="77777777" w:rsidR="000028EB" w:rsidRPr="00C71D2B" w:rsidRDefault="000028EB" w:rsidP="000028EB">
            <w:pPr>
              <w:ind w:left="90"/>
              <w:rPr>
                <w:rFonts w:asciiTheme="minorHAnsi" w:hAnsiTheme="minorHAnsi" w:cstheme="minorHAnsi"/>
              </w:rPr>
            </w:pPr>
          </w:p>
        </w:tc>
        <w:tc>
          <w:tcPr>
            <w:tcW w:w="1645" w:type="dxa"/>
          </w:tcPr>
          <w:p w14:paraId="26EAF331" w14:textId="77777777" w:rsidR="000028EB" w:rsidRPr="00C71D2B" w:rsidRDefault="000028EB" w:rsidP="000028EB">
            <w:pPr>
              <w:ind w:left="90"/>
              <w:rPr>
                <w:rFonts w:asciiTheme="minorHAnsi" w:hAnsiTheme="minorHAnsi" w:cstheme="minorHAnsi"/>
              </w:rPr>
            </w:pPr>
          </w:p>
        </w:tc>
      </w:tr>
      <w:tr w:rsidR="000028EB" w:rsidRPr="00C71D2B" w14:paraId="5D7BB1C0" w14:textId="77777777" w:rsidTr="00857077">
        <w:tc>
          <w:tcPr>
            <w:tcW w:w="1537" w:type="dxa"/>
            <w:shd w:val="clear" w:color="auto" w:fill="D9E2F3" w:themeFill="accent5" w:themeFillTint="33"/>
          </w:tcPr>
          <w:p w14:paraId="3D2610DA" w14:textId="5302DAF7" w:rsidR="000028EB" w:rsidRPr="00C71D2B" w:rsidRDefault="000028EB" w:rsidP="000028EB">
            <w:pPr>
              <w:ind w:left="90"/>
              <w:rPr>
                <w:rFonts w:asciiTheme="minorHAnsi" w:hAnsiTheme="minorHAnsi" w:cstheme="minorHAnsi"/>
              </w:rPr>
            </w:pPr>
            <w:r w:rsidRPr="00C71D2B">
              <w:rPr>
                <w:rFonts w:asciiTheme="minorHAnsi" w:hAnsiTheme="minorHAnsi" w:cstheme="minorHAnsi"/>
              </w:rPr>
              <w:t>E.3.A.9</w:t>
            </w:r>
          </w:p>
        </w:tc>
        <w:tc>
          <w:tcPr>
            <w:tcW w:w="5004" w:type="dxa"/>
          </w:tcPr>
          <w:p w14:paraId="78614F43" w14:textId="1248F5FF" w:rsidR="000028EB" w:rsidRPr="00C71D2B" w:rsidRDefault="000028EB" w:rsidP="000028EB">
            <w:pPr>
              <w:rPr>
                <w:rFonts w:asciiTheme="minorHAnsi" w:hAnsiTheme="minorHAnsi" w:cstheme="minorHAnsi"/>
              </w:rPr>
            </w:pPr>
            <w:r w:rsidRPr="00C71D2B">
              <w:rPr>
                <w:rFonts w:asciiTheme="minorHAnsi" w:hAnsiTheme="minorHAnsi" w:cstheme="minorHAnsi"/>
              </w:rPr>
              <w:t xml:space="preserve">Provide outputs and inputs as necessary to support Enrollment and Eligibility functions as well as Service Center staff.  </w:t>
            </w:r>
          </w:p>
        </w:tc>
        <w:tc>
          <w:tcPr>
            <w:tcW w:w="1061" w:type="dxa"/>
          </w:tcPr>
          <w:p w14:paraId="482AB5E6" w14:textId="77777777" w:rsidR="000028EB" w:rsidRPr="00C71D2B" w:rsidRDefault="000028EB" w:rsidP="000028EB">
            <w:pPr>
              <w:ind w:left="90"/>
              <w:rPr>
                <w:rFonts w:asciiTheme="minorHAnsi" w:hAnsiTheme="minorHAnsi" w:cstheme="minorHAnsi"/>
              </w:rPr>
            </w:pPr>
          </w:p>
        </w:tc>
        <w:tc>
          <w:tcPr>
            <w:tcW w:w="1521" w:type="dxa"/>
          </w:tcPr>
          <w:p w14:paraId="29911C70" w14:textId="77777777" w:rsidR="000028EB" w:rsidRPr="00C71D2B" w:rsidRDefault="000028EB" w:rsidP="000028EB">
            <w:pPr>
              <w:ind w:left="90"/>
              <w:rPr>
                <w:rFonts w:asciiTheme="minorHAnsi" w:hAnsiTheme="minorHAnsi" w:cstheme="minorHAnsi"/>
              </w:rPr>
            </w:pPr>
          </w:p>
        </w:tc>
        <w:tc>
          <w:tcPr>
            <w:tcW w:w="1373" w:type="dxa"/>
          </w:tcPr>
          <w:p w14:paraId="3EFCAD09" w14:textId="77777777" w:rsidR="000028EB" w:rsidRPr="00C71D2B" w:rsidRDefault="000028EB" w:rsidP="000028EB">
            <w:pPr>
              <w:ind w:left="90"/>
              <w:rPr>
                <w:rFonts w:asciiTheme="minorHAnsi" w:hAnsiTheme="minorHAnsi" w:cstheme="minorHAnsi"/>
              </w:rPr>
            </w:pPr>
          </w:p>
        </w:tc>
        <w:tc>
          <w:tcPr>
            <w:tcW w:w="1629" w:type="dxa"/>
          </w:tcPr>
          <w:p w14:paraId="7E86FC85" w14:textId="77777777" w:rsidR="000028EB" w:rsidRPr="00C71D2B" w:rsidRDefault="000028EB" w:rsidP="000028EB">
            <w:pPr>
              <w:ind w:left="90"/>
              <w:rPr>
                <w:rFonts w:asciiTheme="minorHAnsi" w:hAnsiTheme="minorHAnsi" w:cstheme="minorHAnsi"/>
              </w:rPr>
            </w:pPr>
          </w:p>
        </w:tc>
        <w:tc>
          <w:tcPr>
            <w:tcW w:w="1645" w:type="dxa"/>
          </w:tcPr>
          <w:p w14:paraId="1B927ABF" w14:textId="77777777" w:rsidR="000028EB" w:rsidRPr="00C71D2B" w:rsidRDefault="000028EB" w:rsidP="000028EB">
            <w:pPr>
              <w:ind w:left="90"/>
              <w:rPr>
                <w:rFonts w:asciiTheme="minorHAnsi" w:hAnsiTheme="minorHAnsi" w:cstheme="minorHAnsi"/>
              </w:rPr>
            </w:pPr>
          </w:p>
        </w:tc>
      </w:tr>
      <w:tr w:rsidR="000028EB" w:rsidRPr="00C71D2B" w14:paraId="4D314AC9" w14:textId="77777777" w:rsidTr="00857077">
        <w:tc>
          <w:tcPr>
            <w:tcW w:w="1537" w:type="dxa"/>
            <w:shd w:val="clear" w:color="auto" w:fill="D9E2F3" w:themeFill="accent5" w:themeFillTint="33"/>
          </w:tcPr>
          <w:p w14:paraId="6D5EEDB6" w14:textId="53149080" w:rsidR="000028EB" w:rsidRPr="00C71D2B" w:rsidRDefault="000028EB" w:rsidP="000028EB">
            <w:pPr>
              <w:ind w:left="90"/>
              <w:rPr>
                <w:rFonts w:asciiTheme="minorHAnsi" w:hAnsiTheme="minorHAnsi" w:cstheme="minorHAnsi"/>
              </w:rPr>
            </w:pPr>
            <w:r w:rsidRPr="00C71D2B">
              <w:rPr>
                <w:rFonts w:asciiTheme="minorHAnsi" w:hAnsiTheme="minorHAnsi" w:cstheme="minorHAnsi"/>
              </w:rPr>
              <w:t>E.3.A.10</w:t>
            </w:r>
          </w:p>
        </w:tc>
        <w:tc>
          <w:tcPr>
            <w:tcW w:w="5004" w:type="dxa"/>
          </w:tcPr>
          <w:p w14:paraId="6DD24C96" w14:textId="1411E559" w:rsidR="000028EB" w:rsidRPr="00C71D2B" w:rsidRDefault="000028EB" w:rsidP="000028EB">
            <w:pPr>
              <w:rPr>
                <w:rFonts w:asciiTheme="minorHAnsi" w:hAnsiTheme="minorHAnsi" w:cstheme="minorHAnsi"/>
              </w:rPr>
            </w:pPr>
            <w:r w:rsidRPr="00C71D2B">
              <w:rPr>
                <w:rFonts w:asciiTheme="minorHAnsi" w:hAnsiTheme="minorHAnsi" w:cstheme="minorHAnsi"/>
              </w:rPr>
              <w:t>On-line secured access (24/7) to all transactions and transaction history by employers, agents, general agents, and Covered California personnel with the ability to limit access based on security rules including bills, adjustments, receipts, and disbursements.</w:t>
            </w:r>
          </w:p>
        </w:tc>
        <w:tc>
          <w:tcPr>
            <w:tcW w:w="1061" w:type="dxa"/>
          </w:tcPr>
          <w:p w14:paraId="37D0FEDE" w14:textId="77777777" w:rsidR="000028EB" w:rsidRPr="00C71D2B" w:rsidRDefault="000028EB" w:rsidP="000028EB">
            <w:pPr>
              <w:ind w:left="90"/>
              <w:rPr>
                <w:rFonts w:asciiTheme="minorHAnsi" w:hAnsiTheme="minorHAnsi" w:cstheme="minorHAnsi"/>
              </w:rPr>
            </w:pPr>
          </w:p>
        </w:tc>
        <w:tc>
          <w:tcPr>
            <w:tcW w:w="1521" w:type="dxa"/>
          </w:tcPr>
          <w:p w14:paraId="67CE6589" w14:textId="77777777" w:rsidR="000028EB" w:rsidRPr="00C71D2B" w:rsidRDefault="000028EB" w:rsidP="000028EB">
            <w:pPr>
              <w:ind w:left="90"/>
              <w:rPr>
                <w:rFonts w:asciiTheme="minorHAnsi" w:hAnsiTheme="minorHAnsi" w:cstheme="minorHAnsi"/>
              </w:rPr>
            </w:pPr>
          </w:p>
        </w:tc>
        <w:tc>
          <w:tcPr>
            <w:tcW w:w="1373" w:type="dxa"/>
          </w:tcPr>
          <w:p w14:paraId="741A1F45" w14:textId="77777777" w:rsidR="000028EB" w:rsidRPr="00C71D2B" w:rsidRDefault="000028EB" w:rsidP="000028EB">
            <w:pPr>
              <w:ind w:left="90"/>
              <w:rPr>
                <w:rFonts w:asciiTheme="minorHAnsi" w:hAnsiTheme="minorHAnsi" w:cstheme="minorHAnsi"/>
              </w:rPr>
            </w:pPr>
          </w:p>
        </w:tc>
        <w:tc>
          <w:tcPr>
            <w:tcW w:w="1629" w:type="dxa"/>
          </w:tcPr>
          <w:p w14:paraId="292E867D" w14:textId="77777777" w:rsidR="000028EB" w:rsidRPr="00C71D2B" w:rsidRDefault="000028EB" w:rsidP="000028EB">
            <w:pPr>
              <w:ind w:left="90"/>
              <w:rPr>
                <w:rFonts w:asciiTheme="minorHAnsi" w:hAnsiTheme="minorHAnsi" w:cstheme="minorHAnsi"/>
              </w:rPr>
            </w:pPr>
          </w:p>
        </w:tc>
        <w:tc>
          <w:tcPr>
            <w:tcW w:w="1645" w:type="dxa"/>
          </w:tcPr>
          <w:p w14:paraId="78EA3CF4" w14:textId="77777777" w:rsidR="000028EB" w:rsidRPr="00C71D2B" w:rsidRDefault="000028EB" w:rsidP="000028EB">
            <w:pPr>
              <w:ind w:left="90"/>
              <w:rPr>
                <w:rFonts w:asciiTheme="minorHAnsi" w:hAnsiTheme="minorHAnsi" w:cstheme="minorHAnsi"/>
              </w:rPr>
            </w:pPr>
          </w:p>
        </w:tc>
      </w:tr>
      <w:tr w:rsidR="00795930" w:rsidRPr="00C71D2B" w14:paraId="10716157" w14:textId="77777777" w:rsidTr="00857077">
        <w:tc>
          <w:tcPr>
            <w:tcW w:w="1537" w:type="dxa"/>
            <w:shd w:val="clear" w:color="auto" w:fill="D9E2F3" w:themeFill="accent5" w:themeFillTint="33"/>
          </w:tcPr>
          <w:p w14:paraId="6BAEB675" w14:textId="20304D6F" w:rsidR="00795930" w:rsidRPr="00C71D2B" w:rsidRDefault="00A555C1" w:rsidP="000028EB">
            <w:pPr>
              <w:ind w:left="90"/>
              <w:rPr>
                <w:rFonts w:asciiTheme="minorHAnsi" w:hAnsiTheme="minorHAnsi" w:cstheme="minorHAnsi"/>
              </w:rPr>
            </w:pPr>
            <w:r>
              <w:rPr>
                <w:rFonts w:asciiTheme="minorHAnsi" w:hAnsiTheme="minorHAnsi" w:cstheme="minorHAnsi"/>
              </w:rPr>
              <w:t>E.3.B</w:t>
            </w:r>
          </w:p>
        </w:tc>
        <w:tc>
          <w:tcPr>
            <w:tcW w:w="5004" w:type="dxa"/>
          </w:tcPr>
          <w:p w14:paraId="289A86F0" w14:textId="0EE169A9" w:rsidR="00795930" w:rsidRPr="00A555C1" w:rsidRDefault="00A555C1" w:rsidP="000028EB">
            <w:pPr>
              <w:rPr>
                <w:rFonts w:asciiTheme="minorHAnsi" w:hAnsiTheme="minorHAnsi" w:cstheme="minorHAnsi"/>
                <w:b/>
              </w:rPr>
            </w:pPr>
            <w:r w:rsidRPr="00A555C1">
              <w:rPr>
                <w:rFonts w:asciiTheme="minorHAnsi" w:hAnsiTheme="minorHAnsi" w:cstheme="minorHAnsi"/>
                <w:b/>
              </w:rPr>
              <w:t>Infrastructure Requirements</w:t>
            </w:r>
          </w:p>
        </w:tc>
        <w:tc>
          <w:tcPr>
            <w:tcW w:w="1061" w:type="dxa"/>
          </w:tcPr>
          <w:p w14:paraId="4B377656" w14:textId="77777777" w:rsidR="00795930" w:rsidRPr="00C71D2B" w:rsidRDefault="00795930" w:rsidP="000028EB">
            <w:pPr>
              <w:ind w:left="90"/>
              <w:rPr>
                <w:rFonts w:asciiTheme="minorHAnsi" w:hAnsiTheme="minorHAnsi" w:cstheme="minorHAnsi"/>
              </w:rPr>
            </w:pPr>
          </w:p>
        </w:tc>
        <w:tc>
          <w:tcPr>
            <w:tcW w:w="1521" w:type="dxa"/>
          </w:tcPr>
          <w:p w14:paraId="29C39038" w14:textId="77777777" w:rsidR="00795930" w:rsidRPr="00C71D2B" w:rsidRDefault="00795930" w:rsidP="000028EB">
            <w:pPr>
              <w:ind w:left="90"/>
              <w:rPr>
                <w:rFonts w:asciiTheme="minorHAnsi" w:hAnsiTheme="minorHAnsi" w:cstheme="minorHAnsi"/>
              </w:rPr>
            </w:pPr>
          </w:p>
        </w:tc>
        <w:tc>
          <w:tcPr>
            <w:tcW w:w="1373" w:type="dxa"/>
          </w:tcPr>
          <w:p w14:paraId="4E80790D" w14:textId="77777777" w:rsidR="00795930" w:rsidRPr="00C71D2B" w:rsidRDefault="00795930" w:rsidP="000028EB">
            <w:pPr>
              <w:ind w:left="90"/>
              <w:rPr>
                <w:rFonts w:asciiTheme="minorHAnsi" w:hAnsiTheme="minorHAnsi" w:cstheme="minorHAnsi"/>
              </w:rPr>
            </w:pPr>
          </w:p>
        </w:tc>
        <w:tc>
          <w:tcPr>
            <w:tcW w:w="1629" w:type="dxa"/>
          </w:tcPr>
          <w:p w14:paraId="31B0D738" w14:textId="77777777" w:rsidR="00795930" w:rsidRPr="00C71D2B" w:rsidRDefault="00795930" w:rsidP="000028EB">
            <w:pPr>
              <w:ind w:left="90"/>
              <w:rPr>
                <w:rFonts w:asciiTheme="minorHAnsi" w:hAnsiTheme="minorHAnsi" w:cstheme="minorHAnsi"/>
              </w:rPr>
            </w:pPr>
          </w:p>
        </w:tc>
        <w:tc>
          <w:tcPr>
            <w:tcW w:w="1645" w:type="dxa"/>
          </w:tcPr>
          <w:p w14:paraId="683D3D9B" w14:textId="77777777" w:rsidR="00795930" w:rsidRPr="00C71D2B" w:rsidRDefault="00795930" w:rsidP="000028EB">
            <w:pPr>
              <w:ind w:left="90"/>
              <w:rPr>
                <w:rFonts w:asciiTheme="minorHAnsi" w:hAnsiTheme="minorHAnsi" w:cstheme="minorHAnsi"/>
              </w:rPr>
            </w:pPr>
          </w:p>
        </w:tc>
      </w:tr>
      <w:tr w:rsidR="00A555C1" w:rsidRPr="00C71D2B" w14:paraId="2455D9AD" w14:textId="77777777" w:rsidTr="00857077">
        <w:tc>
          <w:tcPr>
            <w:tcW w:w="1537" w:type="dxa"/>
            <w:shd w:val="clear" w:color="auto" w:fill="D9E2F3" w:themeFill="accent5" w:themeFillTint="33"/>
          </w:tcPr>
          <w:p w14:paraId="68B00E03" w14:textId="12E888BF" w:rsidR="00A555C1" w:rsidRPr="00C71D2B" w:rsidRDefault="00A555C1" w:rsidP="00A555C1">
            <w:pPr>
              <w:ind w:left="90"/>
              <w:rPr>
                <w:rFonts w:asciiTheme="minorHAnsi" w:hAnsiTheme="minorHAnsi" w:cstheme="minorHAnsi"/>
              </w:rPr>
            </w:pPr>
            <w:r w:rsidRPr="001626BF">
              <w:rPr>
                <w:rFonts w:asciiTheme="minorHAnsi" w:hAnsiTheme="minorHAnsi" w:cstheme="minorHAnsi"/>
              </w:rPr>
              <w:t>E.3.B</w:t>
            </w:r>
            <w:r>
              <w:rPr>
                <w:rFonts w:asciiTheme="minorHAnsi" w:hAnsiTheme="minorHAnsi" w:cstheme="minorHAnsi"/>
              </w:rPr>
              <w:t>.1</w:t>
            </w:r>
          </w:p>
        </w:tc>
        <w:tc>
          <w:tcPr>
            <w:tcW w:w="5004" w:type="dxa"/>
          </w:tcPr>
          <w:p w14:paraId="451666E6" w14:textId="0971461D" w:rsidR="00A555C1" w:rsidRPr="00A555C1" w:rsidRDefault="00A555C1" w:rsidP="00A555C1">
            <w:pPr>
              <w:rPr>
                <w:rFonts w:asciiTheme="minorHAnsi" w:hAnsiTheme="minorHAnsi" w:cstheme="minorHAnsi"/>
              </w:rPr>
            </w:pPr>
            <w:r w:rsidRPr="00A555C1">
              <w:rPr>
                <w:rFonts w:asciiTheme="minorHAnsi" w:hAnsiTheme="minorHAnsi" w:cstheme="minorHAnsi"/>
              </w:rPr>
              <w:t>The Contractor is responsible for the design, development, installation, and maintenance of the system solution.</w:t>
            </w:r>
          </w:p>
        </w:tc>
        <w:tc>
          <w:tcPr>
            <w:tcW w:w="1061" w:type="dxa"/>
          </w:tcPr>
          <w:p w14:paraId="07766F48" w14:textId="77777777" w:rsidR="00A555C1" w:rsidRPr="00C71D2B" w:rsidRDefault="00A555C1" w:rsidP="00A555C1">
            <w:pPr>
              <w:ind w:left="90"/>
              <w:rPr>
                <w:rFonts w:asciiTheme="minorHAnsi" w:hAnsiTheme="minorHAnsi" w:cstheme="minorHAnsi"/>
              </w:rPr>
            </w:pPr>
          </w:p>
        </w:tc>
        <w:tc>
          <w:tcPr>
            <w:tcW w:w="1521" w:type="dxa"/>
          </w:tcPr>
          <w:p w14:paraId="6597DBF2" w14:textId="77777777" w:rsidR="00A555C1" w:rsidRPr="00C71D2B" w:rsidRDefault="00A555C1" w:rsidP="00A555C1">
            <w:pPr>
              <w:ind w:left="90"/>
              <w:rPr>
                <w:rFonts w:asciiTheme="minorHAnsi" w:hAnsiTheme="minorHAnsi" w:cstheme="minorHAnsi"/>
              </w:rPr>
            </w:pPr>
          </w:p>
        </w:tc>
        <w:tc>
          <w:tcPr>
            <w:tcW w:w="1373" w:type="dxa"/>
          </w:tcPr>
          <w:p w14:paraId="0DDDB500" w14:textId="77777777" w:rsidR="00A555C1" w:rsidRPr="00C71D2B" w:rsidRDefault="00A555C1" w:rsidP="00A555C1">
            <w:pPr>
              <w:ind w:left="90"/>
              <w:rPr>
                <w:rFonts w:asciiTheme="minorHAnsi" w:hAnsiTheme="minorHAnsi" w:cstheme="minorHAnsi"/>
              </w:rPr>
            </w:pPr>
          </w:p>
        </w:tc>
        <w:tc>
          <w:tcPr>
            <w:tcW w:w="1629" w:type="dxa"/>
          </w:tcPr>
          <w:p w14:paraId="0D756B90" w14:textId="77777777" w:rsidR="00A555C1" w:rsidRPr="00C71D2B" w:rsidRDefault="00A555C1" w:rsidP="00A555C1">
            <w:pPr>
              <w:ind w:left="90"/>
              <w:rPr>
                <w:rFonts w:asciiTheme="minorHAnsi" w:hAnsiTheme="minorHAnsi" w:cstheme="minorHAnsi"/>
              </w:rPr>
            </w:pPr>
          </w:p>
        </w:tc>
        <w:tc>
          <w:tcPr>
            <w:tcW w:w="1645" w:type="dxa"/>
          </w:tcPr>
          <w:p w14:paraId="6CAC2D61" w14:textId="77777777" w:rsidR="00A555C1" w:rsidRPr="00C71D2B" w:rsidRDefault="00A555C1" w:rsidP="00A555C1">
            <w:pPr>
              <w:ind w:left="90"/>
              <w:rPr>
                <w:rFonts w:asciiTheme="minorHAnsi" w:hAnsiTheme="minorHAnsi" w:cstheme="minorHAnsi"/>
              </w:rPr>
            </w:pPr>
          </w:p>
        </w:tc>
      </w:tr>
      <w:tr w:rsidR="00A555C1" w:rsidRPr="00C71D2B" w14:paraId="095742E3" w14:textId="77777777" w:rsidTr="00857077">
        <w:tc>
          <w:tcPr>
            <w:tcW w:w="1537" w:type="dxa"/>
            <w:shd w:val="clear" w:color="auto" w:fill="D9E2F3" w:themeFill="accent5" w:themeFillTint="33"/>
          </w:tcPr>
          <w:p w14:paraId="0C8C8A02" w14:textId="16BC7474" w:rsidR="00A555C1" w:rsidRPr="00C71D2B" w:rsidRDefault="00A555C1" w:rsidP="00A555C1">
            <w:pPr>
              <w:ind w:left="90"/>
              <w:rPr>
                <w:rFonts w:asciiTheme="minorHAnsi" w:hAnsiTheme="minorHAnsi" w:cstheme="minorHAnsi"/>
              </w:rPr>
            </w:pPr>
            <w:r w:rsidRPr="001626BF">
              <w:rPr>
                <w:rFonts w:asciiTheme="minorHAnsi" w:hAnsiTheme="minorHAnsi" w:cstheme="minorHAnsi"/>
              </w:rPr>
              <w:t>E.3.B</w:t>
            </w:r>
            <w:r>
              <w:rPr>
                <w:rFonts w:asciiTheme="minorHAnsi" w:hAnsiTheme="minorHAnsi" w:cstheme="minorHAnsi"/>
              </w:rPr>
              <w:t>.2</w:t>
            </w:r>
          </w:p>
        </w:tc>
        <w:tc>
          <w:tcPr>
            <w:tcW w:w="5004" w:type="dxa"/>
          </w:tcPr>
          <w:p w14:paraId="06971F22" w14:textId="599B76DD" w:rsidR="00A555C1" w:rsidRPr="00A555C1" w:rsidRDefault="00A555C1" w:rsidP="00A555C1">
            <w:pPr>
              <w:rPr>
                <w:rFonts w:asciiTheme="minorHAnsi" w:hAnsiTheme="minorHAnsi" w:cstheme="minorHAnsi"/>
              </w:rPr>
            </w:pPr>
            <w:r w:rsidRPr="00A555C1">
              <w:rPr>
                <w:rFonts w:asciiTheme="minorHAnsi" w:hAnsiTheme="minorHAnsi" w:cstheme="minorHAnsi"/>
              </w:rPr>
              <w:t>The vendor must provide all the hardware and software for their system solution.</w:t>
            </w:r>
          </w:p>
        </w:tc>
        <w:tc>
          <w:tcPr>
            <w:tcW w:w="1061" w:type="dxa"/>
          </w:tcPr>
          <w:p w14:paraId="6E921BDD" w14:textId="77777777" w:rsidR="00A555C1" w:rsidRPr="00C71D2B" w:rsidRDefault="00A555C1" w:rsidP="00A555C1">
            <w:pPr>
              <w:ind w:left="90"/>
              <w:rPr>
                <w:rFonts w:asciiTheme="minorHAnsi" w:hAnsiTheme="minorHAnsi" w:cstheme="minorHAnsi"/>
              </w:rPr>
            </w:pPr>
          </w:p>
        </w:tc>
        <w:tc>
          <w:tcPr>
            <w:tcW w:w="1521" w:type="dxa"/>
          </w:tcPr>
          <w:p w14:paraId="7643D62F" w14:textId="77777777" w:rsidR="00A555C1" w:rsidRPr="00C71D2B" w:rsidRDefault="00A555C1" w:rsidP="00A555C1">
            <w:pPr>
              <w:ind w:left="90"/>
              <w:rPr>
                <w:rFonts w:asciiTheme="minorHAnsi" w:hAnsiTheme="minorHAnsi" w:cstheme="minorHAnsi"/>
              </w:rPr>
            </w:pPr>
          </w:p>
        </w:tc>
        <w:tc>
          <w:tcPr>
            <w:tcW w:w="1373" w:type="dxa"/>
          </w:tcPr>
          <w:p w14:paraId="237CAE4E" w14:textId="77777777" w:rsidR="00A555C1" w:rsidRPr="00C71D2B" w:rsidRDefault="00A555C1" w:rsidP="00A555C1">
            <w:pPr>
              <w:ind w:left="90"/>
              <w:rPr>
                <w:rFonts w:asciiTheme="minorHAnsi" w:hAnsiTheme="minorHAnsi" w:cstheme="minorHAnsi"/>
              </w:rPr>
            </w:pPr>
          </w:p>
        </w:tc>
        <w:tc>
          <w:tcPr>
            <w:tcW w:w="1629" w:type="dxa"/>
          </w:tcPr>
          <w:p w14:paraId="0137A91A" w14:textId="77777777" w:rsidR="00A555C1" w:rsidRPr="00C71D2B" w:rsidRDefault="00A555C1" w:rsidP="00A555C1">
            <w:pPr>
              <w:ind w:left="90"/>
              <w:rPr>
                <w:rFonts w:asciiTheme="minorHAnsi" w:hAnsiTheme="minorHAnsi" w:cstheme="minorHAnsi"/>
              </w:rPr>
            </w:pPr>
          </w:p>
        </w:tc>
        <w:tc>
          <w:tcPr>
            <w:tcW w:w="1645" w:type="dxa"/>
          </w:tcPr>
          <w:p w14:paraId="4F5EF7DA" w14:textId="77777777" w:rsidR="00A555C1" w:rsidRPr="00C71D2B" w:rsidRDefault="00A555C1" w:rsidP="00A555C1">
            <w:pPr>
              <w:ind w:left="90"/>
              <w:rPr>
                <w:rFonts w:asciiTheme="minorHAnsi" w:hAnsiTheme="minorHAnsi" w:cstheme="minorHAnsi"/>
              </w:rPr>
            </w:pPr>
          </w:p>
        </w:tc>
      </w:tr>
      <w:tr w:rsidR="00A555C1" w:rsidRPr="00C71D2B" w14:paraId="403B17B6" w14:textId="77777777" w:rsidTr="00857077">
        <w:tc>
          <w:tcPr>
            <w:tcW w:w="1537" w:type="dxa"/>
            <w:shd w:val="clear" w:color="auto" w:fill="D9E2F3" w:themeFill="accent5" w:themeFillTint="33"/>
          </w:tcPr>
          <w:p w14:paraId="73ADB17D" w14:textId="75D09CCA" w:rsidR="00A555C1" w:rsidRPr="00C71D2B" w:rsidRDefault="00A555C1" w:rsidP="00A555C1">
            <w:pPr>
              <w:ind w:left="90"/>
              <w:rPr>
                <w:rFonts w:asciiTheme="minorHAnsi" w:hAnsiTheme="minorHAnsi" w:cstheme="minorHAnsi"/>
              </w:rPr>
            </w:pPr>
            <w:r w:rsidRPr="001626BF">
              <w:rPr>
                <w:rFonts w:asciiTheme="minorHAnsi" w:hAnsiTheme="minorHAnsi" w:cstheme="minorHAnsi"/>
              </w:rPr>
              <w:t>E.3.B</w:t>
            </w:r>
            <w:r>
              <w:rPr>
                <w:rFonts w:asciiTheme="minorHAnsi" w:hAnsiTheme="minorHAnsi" w:cstheme="minorHAnsi"/>
              </w:rPr>
              <w:t>.3</w:t>
            </w:r>
          </w:p>
        </w:tc>
        <w:tc>
          <w:tcPr>
            <w:tcW w:w="5004" w:type="dxa"/>
          </w:tcPr>
          <w:p w14:paraId="697EFCFF" w14:textId="3C2BDC32" w:rsidR="00A555C1" w:rsidRPr="00A555C1" w:rsidRDefault="00A555C1" w:rsidP="00A555C1">
            <w:pPr>
              <w:rPr>
                <w:rFonts w:asciiTheme="minorHAnsi" w:hAnsiTheme="minorHAnsi" w:cstheme="minorHAnsi"/>
              </w:rPr>
            </w:pPr>
            <w:r w:rsidRPr="00A555C1">
              <w:rPr>
                <w:rFonts w:asciiTheme="minorHAnsi" w:hAnsiTheme="minorHAnsi" w:cstheme="minorHAnsi"/>
              </w:rPr>
              <w:t>The Contractor is responsible for all costs for running this system solution in a data center or cloud provider.</w:t>
            </w:r>
          </w:p>
        </w:tc>
        <w:tc>
          <w:tcPr>
            <w:tcW w:w="1061" w:type="dxa"/>
          </w:tcPr>
          <w:p w14:paraId="47BCB4C1" w14:textId="77777777" w:rsidR="00A555C1" w:rsidRPr="00C71D2B" w:rsidRDefault="00A555C1" w:rsidP="00A555C1">
            <w:pPr>
              <w:ind w:left="90"/>
              <w:rPr>
                <w:rFonts w:asciiTheme="minorHAnsi" w:hAnsiTheme="minorHAnsi" w:cstheme="minorHAnsi"/>
              </w:rPr>
            </w:pPr>
          </w:p>
        </w:tc>
        <w:tc>
          <w:tcPr>
            <w:tcW w:w="1521" w:type="dxa"/>
          </w:tcPr>
          <w:p w14:paraId="2D6F1C18" w14:textId="77777777" w:rsidR="00A555C1" w:rsidRPr="00C71D2B" w:rsidRDefault="00A555C1" w:rsidP="00A555C1">
            <w:pPr>
              <w:ind w:left="90"/>
              <w:rPr>
                <w:rFonts w:asciiTheme="minorHAnsi" w:hAnsiTheme="minorHAnsi" w:cstheme="minorHAnsi"/>
              </w:rPr>
            </w:pPr>
          </w:p>
        </w:tc>
        <w:tc>
          <w:tcPr>
            <w:tcW w:w="1373" w:type="dxa"/>
          </w:tcPr>
          <w:p w14:paraId="1A957F3E" w14:textId="77777777" w:rsidR="00A555C1" w:rsidRPr="00C71D2B" w:rsidRDefault="00A555C1" w:rsidP="00A555C1">
            <w:pPr>
              <w:ind w:left="90"/>
              <w:rPr>
                <w:rFonts w:asciiTheme="minorHAnsi" w:hAnsiTheme="minorHAnsi" w:cstheme="minorHAnsi"/>
              </w:rPr>
            </w:pPr>
          </w:p>
        </w:tc>
        <w:tc>
          <w:tcPr>
            <w:tcW w:w="1629" w:type="dxa"/>
          </w:tcPr>
          <w:p w14:paraId="743F1BAD" w14:textId="77777777" w:rsidR="00A555C1" w:rsidRPr="00C71D2B" w:rsidRDefault="00A555C1" w:rsidP="00A555C1">
            <w:pPr>
              <w:ind w:left="90"/>
              <w:rPr>
                <w:rFonts w:asciiTheme="minorHAnsi" w:hAnsiTheme="minorHAnsi" w:cstheme="minorHAnsi"/>
              </w:rPr>
            </w:pPr>
          </w:p>
        </w:tc>
        <w:tc>
          <w:tcPr>
            <w:tcW w:w="1645" w:type="dxa"/>
          </w:tcPr>
          <w:p w14:paraId="3415B7DB" w14:textId="77777777" w:rsidR="00A555C1" w:rsidRPr="00C71D2B" w:rsidRDefault="00A555C1" w:rsidP="00A555C1">
            <w:pPr>
              <w:ind w:left="90"/>
              <w:rPr>
                <w:rFonts w:asciiTheme="minorHAnsi" w:hAnsiTheme="minorHAnsi" w:cstheme="minorHAnsi"/>
              </w:rPr>
            </w:pPr>
          </w:p>
        </w:tc>
      </w:tr>
      <w:tr w:rsidR="00A555C1" w:rsidRPr="00C71D2B" w14:paraId="47FA0A33" w14:textId="77777777" w:rsidTr="00857077">
        <w:tc>
          <w:tcPr>
            <w:tcW w:w="1537" w:type="dxa"/>
            <w:shd w:val="clear" w:color="auto" w:fill="D9E2F3" w:themeFill="accent5" w:themeFillTint="33"/>
          </w:tcPr>
          <w:p w14:paraId="36098213" w14:textId="4C103042" w:rsidR="00A555C1" w:rsidRPr="00C71D2B" w:rsidRDefault="00A555C1" w:rsidP="00A555C1">
            <w:pPr>
              <w:ind w:left="90"/>
              <w:rPr>
                <w:rFonts w:asciiTheme="minorHAnsi" w:hAnsiTheme="minorHAnsi" w:cstheme="minorHAnsi"/>
              </w:rPr>
            </w:pPr>
            <w:r w:rsidRPr="001626BF">
              <w:rPr>
                <w:rFonts w:asciiTheme="minorHAnsi" w:hAnsiTheme="minorHAnsi" w:cstheme="minorHAnsi"/>
              </w:rPr>
              <w:t>E.3.B</w:t>
            </w:r>
            <w:r>
              <w:rPr>
                <w:rFonts w:asciiTheme="minorHAnsi" w:hAnsiTheme="minorHAnsi" w:cstheme="minorHAnsi"/>
              </w:rPr>
              <w:t>.4</w:t>
            </w:r>
          </w:p>
        </w:tc>
        <w:tc>
          <w:tcPr>
            <w:tcW w:w="5004" w:type="dxa"/>
          </w:tcPr>
          <w:p w14:paraId="25CFEE64" w14:textId="79AB30D1" w:rsidR="00A555C1" w:rsidRPr="00A555C1" w:rsidRDefault="00A555C1" w:rsidP="00A555C1">
            <w:pPr>
              <w:rPr>
                <w:rFonts w:asciiTheme="minorHAnsi" w:hAnsiTheme="minorHAnsi" w:cstheme="minorHAnsi"/>
              </w:rPr>
            </w:pPr>
            <w:r w:rsidRPr="00A555C1">
              <w:rPr>
                <w:rFonts w:asciiTheme="minorHAnsi" w:hAnsiTheme="minorHAnsi" w:cstheme="minorHAnsi"/>
              </w:rPr>
              <w:t>The system solution must operate with the Continental United States.</w:t>
            </w:r>
          </w:p>
        </w:tc>
        <w:tc>
          <w:tcPr>
            <w:tcW w:w="1061" w:type="dxa"/>
          </w:tcPr>
          <w:p w14:paraId="34F943DA" w14:textId="77777777" w:rsidR="00A555C1" w:rsidRPr="00C71D2B" w:rsidRDefault="00A555C1" w:rsidP="00A555C1">
            <w:pPr>
              <w:ind w:left="90"/>
              <w:rPr>
                <w:rFonts w:asciiTheme="minorHAnsi" w:hAnsiTheme="minorHAnsi" w:cstheme="minorHAnsi"/>
              </w:rPr>
            </w:pPr>
          </w:p>
        </w:tc>
        <w:tc>
          <w:tcPr>
            <w:tcW w:w="1521" w:type="dxa"/>
          </w:tcPr>
          <w:p w14:paraId="59ACCDA6" w14:textId="77777777" w:rsidR="00A555C1" w:rsidRPr="00C71D2B" w:rsidRDefault="00A555C1" w:rsidP="00A555C1">
            <w:pPr>
              <w:ind w:left="90"/>
              <w:rPr>
                <w:rFonts w:asciiTheme="minorHAnsi" w:hAnsiTheme="minorHAnsi" w:cstheme="minorHAnsi"/>
              </w:rPr>
            </w:pPr>
          </w:p>
        </w:tc>
        <w:tc>
          <w:tcPr>
            <w:tcW w:w="1373" w:type="dxa"/>
          </w:tcPr>
          <w:p w14:paraId="555A2FC5" w14:textId="77777777" w:rsidR="00A555C1" w:rsidRPr="00C71D2B" w:rsidRDefault="00A555C1" w:rsidP="00A555C1">
            <w:pPr>
              <w:ind w:left="90"/>
              <w:rPr>
                <w:rFonts w:asciiTheme="minorHAnsi" w:hAnsiTheme="minorHAnsi" w:cstheme="minorHAnsi"/>
              </w:rPr>
            </w:pPr>
          </w:p>
        </w:tc>
        <w:tc>
          <w:tcPr>
            <w:tcW w:w="1629" w:type="dxa"/>
          </w:tcPr>
          <w:p w14:paraId="7FE789EE" w14:textId="77777777" w:rsidR="00A555C1" w:rsidRPr="00C71D2B" w:rsidRDefault="00A555C1" w:rsidP="00A555C1">
            <w:pPr>
              <w:ind w:left="90"/>
              <w:rPr>
                <w:rFonts w:asciiTheme="minorHAnsi" w:hAnsiTheme="minorHAnsi" w:cstheme="minorHAnsi"/>
              </w:rPr>
            </w:pPr>
          </w:p>
        </w:tc>
        <w:tc>
          <w:tcPr>
            <w:tcW w:w="1645" w:type="dxa"/>
          </w:tcPr>
          <w:p w14:paraId="70A368D8" w14:textId="77777777" w:rsidR="00A555C1" w:rsidRPr="00C71D2B" w:rsidRDefault="00A555C1" w:rsidP="00A555C1">
            <w:pPr>
              <w:ind w:left="90"/>
              <w:rPr>
                <w:rFonts w:asciiTheme="minorHAnsi" w:hAnsiTheme="minorHAnsi" w:cstheme="minorHAnsi"/>
              </w:rPr>
            </w:pPr>
          </w:p>
        </w:tc>
      </w:tr>
      <w:tr w:rsidR="00A555C1" w:rsidRPr="00C71D2B" w14:paraId="2BAC948F" w14:textId="77777777" w:rsidTr="00857077">
        <w:tc>
          <w:tcPr>
            <w:tcW w:w="1537" w:type="dxa"/>
            <w:shd w:val="clear" w:color="auto" w:fill="D9E2F3" w:themeFill="accent5" w:themeFillTint="33"/>
          </w:tcPr>
          <w:p w14:paraId="5E661760" w14:textId="504EC954" w:rsidR="00A555C1" w:rsidRPr="00C71D2B" w:rsidRDefault="00A555C1" w:rsidP="00A555C1">
            <w:pPr>
              <w:ind w:left="90"/>
              <w:rPr>
                <w:rFonts w:asciiTheme="minorHAnsi" w:hAnsiTheme="minorHAnsi" w:cstheme="minorHAnsi"/>
              </w:rPr>
            </w:pPr>
            <w:r w:rsidRPr="001626BF">
              <w:rPr>
                <w:rFonts w:asciiTheme="minorHAnsi" w:hAnsiTheme="minorHAnsi" w:cstheme="minorHAnsi"/>
              </w:rPr>
              <w:t>E.3.B</w:t>
            </w:r>
            <w:r>
              <w:rPr>
                <w:rFonts w:asciiTheme="minorHAnsi" w:hAnsiTheme="minorHAnsi" w:cstheme="minorHAnsi"/>
              </w:rPr>
              <w:t>.5</w:t>
            </w:r>
          </w:p>
        </w:tc>
        <w:tc>
          <w:tcPr>
            <w:tcW w:w="5004" w:type="dxa"/>
          </w:tcPr>
          <w:p w14:paraId="0D9B9758" w14:textId="377CCD25" w:rsidR="00A555C1" w:rsidRPr="00A555C1" w:rsidRDefault="00A555C1" w:rsidP="00A555C1">
            <w:pPr>
              <w:rPr>
                <w:rFonts w:asciiTheme="minorHAnsi" w:hAnsiTheme="minorHAnsi" w:cstheme="minorHAnsi"/>
              </w:rPr>
            </w:pPr>
            <w:r w:rsidRPr="00A555C1">
              <w:rPr>
                <w:rFonts w:asciiTheme="minorHAnsi" w:hAnsiTheme="minorHAnsi" w:cstheme="minorHAnsi"/>
              </w:rPr>
              <w:t>The Contractor is responsible to manage the Infrastructure provider.</w:t>
            </w:r>
          </w:p>
        </w:tc>
        <w:tc>
          <w:tcPr>
            <w:tcW w:w="1061" w:type="dxa"/>
          </w:tcPr>
          <w:p w14:paraId="2509B9CD" w14:textId="77777777" w:rsidR="00A555C1" w:rsidRPr="00C71D2B" w:rsidRDefault="00A555C1" w:rsidP="00A555C1">
            <w:pPr>
              <w:ind w:left="90"/>
              <w:rPr>
                <w:rFonts w:asciiTheme="minorHAnsi" w:hAnsiTheme="minorHAnsi" w:cstheme="minorHAnsi"/>
              </w:rPr>
            </w:pPr>
          </w:p>
        </w:tc>
        <w:tc>
          <w:tcPr>
            <w:tcW w:w="1521" w:type="dxa"/>
          </w:tcPr>
          <w:p w14:paraId="0129B51C" w14:textId="77777777" w:rsidR="00A555C1" w:rsidRPr="00C71D2B" w:rsidRDefault="00A555C1" w:rsidP="00A555C1">
            <w:pPr>
              <w:ind w:left="90"/>
              <w:rPr>
                <w:rFonts w:asciiTheme="minorHAnsi" w:hAnsiTheme="minorHAnsi" w:cstheme="minorHAnsi"/>
              </w:rPr>
            </w:pPr>
          </w:p>
        </w:tc>
        <w:tc>
          <w:tcPr>
            <w:tcW w:w="1373" w:type="dxa"/>
          </w:tcPr>
          <w:p w14:paraId="38159929" w14:textId="77777777" w:rsidR="00A555C1" w:rsidRPr="00C71D2B" w:rsidRDefault="00A555C1" w:rsidP="00A555C1">
            <w:pPr>
              <w:ind w:left="90"/>
              <w:rPr>
                <w:rFonts w:asciiTheme="minorHAnsi" w:hAnsiTheme="minorHAnsi" w:cstheme="minorHAnsi"/>
              </w:rPr>
            </w:pPr>
          </w:p>
        </w:tc>
        <w:tc>
          <w:tcPr>
            <w:tcW w:w="1629" w:type="dxa"/>
          </w:tcPr>
          <w:p w14:paraId="2FA19742" w14:textId="77777777" w:rsidR="00A555C1" w:rsidRPr="00C71D2B" w:rsidRDefault="00A555C1" w:rsidP="00A555C1">
            <w:pPr>
              <w:ind w:left="90"/>
              <w:rPr>
                <w:rFonts w:asciiTheme="minorHAnsi" w:hAnsiTheme="minorHAnsi" w:cstheme="minorHAnsi"/>
              </w:rPr>
            </w:pPr>
          </w:p>
        </w:tc>
        <w:tc>
          <w:tcPr>
            <w:tcW w:w="1645" w:type="dxa"/>
          </w:tcPr>
          <w:p w14:paraId="65348A5A" w14:textId="77777777" w:rsidR="00A555C1" w:rsidRPr="00C71D2B" w:rsidRDefault="00A555C1" w:rsidP="00A555C1">
            <w:pPr>
              <w:ind w:left="90"/>
              <w:rPr>
                <w:rFonts w:asciiTheme="minorHAnsi" w:hAnsiTheme="minorHAnsi" w:cstheme="minorHAnsi"/>
              </w:rPr>
            </w:pPr>
          </w:p>
        </w:tc>
      </w:tr>
      <w:tr w:rsidR="00A555C1" w:rsidRPr="00C71D2B" w14:paraId="0191C2D9" w14:textId="77777777" w:rsidTr="00857077">
        <w:tc>
          <w:tcPr>
            <w:tcW w:w="1537" w:type="dxa"/>
            <w:shd w:val="clear" w:color="auto" w:fill="D9E2F3" w:themeFill="accent5" w:themeFillTint="33"/>
          </w:tcPr>
          <w:p w14:paraId="16CC0114" w14:textId="691F16E4" w:rsidR="00A555C1" w:rsidRPr="00C71D2B" w:rsidRDefault="00A555C1" w:rsidP="00A555C1">
            <w:pPr>
              <w:ind w:left="90"/>
              <w:rPr>
                <w:rFonts w:asciiTheme="minorHAnsi" w:hAnsiTheme="minorHAnsi" w:cstheme="minorHAnsi"/>
              </w:rPr>
            </w:pPr>
            <w:r w:rsidRPr="001626BF">
              <w:rPr>
                <w:rFonts w:asciiTheme="minorHAnsi" w:hAnsiTheme="minorHAnsi" w:cstheme="minorHAnsi"/>
              </w:rPr>
              <w:t>E.3.B</w:t>
            </w:r>
            <w:r>
              <w:rPr>
                <w:rFonts w:asciiTheme="minorHAnsi" w:hAnsiTheme="minorHAnsi" w:cstheme="minorHAnsi"/>
              </w:rPr>
              <w:t>.6</w:t>
            </w:r>
          </w:p>
        </w:tc>
        <w:tc>
          <w:tcPr>
            <w:tcW w:w="5004" w:type="dxa"/>
          </w:tcPr>
          <w:p w14:paraId="2B52088D" w14:textId="49D6CACC" w:rsidR="00A555C1" w:rsidRPr="00A555C1" w:rsidRDefault="00A555C1" w:rsidP="00A555C1">
            <w:pPr>
              <w:rPr>
                <w:rFonts w:asciiTheme="minorHAnsi" w:hAnsiTheme="minorHAnsi" w:cstheme="minorHAnsi"/>
              </w:rPr>
            </w:pPr>
            <w:r w:rsidRPr="00A555C1">
              <w:rPr>
                <w:rFonts w:asciiTheme="minorHAnsi" w:hAnsiTheme="minorHAnsi" w:cstheme="minorHAnsi"/>
              </w:rPr>
              <w:t xml:space="preserve">The vendor infrastructure must maintain a system availability of 99.5 uptime. </w:t>
            </w:r>
          </w:p>
        </w:tc>
        <w:tc>
          <w:tcPr>
            <w:tcW w:w="1061" w:type="dxa"/>
          </w:tcPr>
          <w:p w14:paraId="051ECA1D" w14:textId="77777777" w:rsidR="00A555C1" w:rsidRPr="00C71D2B" w:rsidRDefault="00A555C1" w:rsidP="00A555C1">
            <w:pPr>
              <w:ind w:left="90"/>
              <w:rPr>
                <w:rFonts w:asciiTheme="minorHAnsi" w:hAnsiTheme="minorHAnsi" w:cstheme="minorHAnsi"/>
              </w:rPr>
            </w:pPr>
          </w:p>
        </w:tc>
        <w:tc>
          <w:tcPr>
            <w:tcW w:w="1521" w:type="dxa"/>
          </w:tcPr>
          <w:p w14:paraId="093C798E" w14:textId="77777777" w:rsidR="00A555C1" w:rsidRPr="00C71D2B" w:rsidRDefault="00A555C1" w:rsidP="00A555C1">
            <w:pPr>
              <w:ind w:left="90"/>
              <w:rPr>
                <w:rFonts w:asciiTheme="minorHAnsi" w:hAnsiTheme="minorHAnsi" w:cstheme="minorHAnsi"/>
              </w:rPr>
            </w:pPr>
          </w:p>
        </w:tc>
        <w:tc>
          <w:tcPr>
            <w:tcW w:w="1373" w:type="dxa"/>
          </w:tcPr>
          <w:p w14:paraId="700FE6D8" w14:textId="77777777" w:rsidR="00A555C1" w:rsidRPr="00C71D2B" w:rsidRDefault="00A555C1" w:rsidP="00A555C1">
            <w:pPr>
              <w:ind w:left="90"/>
              <w:rPr>
                <w:rFonts w:asciiTheme="minorHAnsi" w:hAnsiTheme="minorHAnsi" w:cstheme="minorHAnsi"/>
              </w:rPr>
            </w:pPr>
          </w:p>
        </w:tc>
        <w:tc>
          <w:tcPr>
            <w:tcW w:w="1629" w:type="dxa"/>
          </w:tcPr>
          <w:p w14:paraId="2D17D765" w14:textId="77777777" w:rsidR="00A555C1" w:rsidRPr="00C71D2B" w:rsidRDefault="00A555C1" w:rsidP="00A555C1">
            <w:pPr>
              <w:ind w:left="90"/>
              <w:rPr>
                <w:rFonts w:asciiTheme="minorHAnsi" w:hAnsiTheme="minorHAnsi" w:cstheme="minorHAnsi"/>
              </w:rPr>
            </w:pPr>
          </w:p>
        </w:tc>
        <w:tc>
          <w:tcPr>
            <w:tcW w:w="1645" w:type="dxa"/>
          </w:tcPr>
          <w:p w14:paraId="06AEF8F7" w14:textId="77777777" w:rsidR="00A555C1" w:rsidRPr="00C71D2B" w:rsidRDefault="00A555C1" w:rsidP="00A555C1">
            <w:pPr>
              <w:ind w:left="90"/>
              <w:rPr>
                <w:rFonts w:asciiTheme="minorHAnsi" w:hAnsiTheme="minorHAnsi" w:cstheme="minorHAnsi"/>
              </w:rPr>
            </w:pPr>
          </w:p>
        </w:tc>
      </w:tr>
      <w:tr w:rsidR="00A555C1" w:rsidRPr="00C71D2B" w14:paraId="7A8FBCBE" w14:textId="77777777" w:rsidTr="00857077">
        <w:tc>
          <w:tcPr>
            <w:tcW w:w="1537" w:type="dxa"/>
            <w:shd w:val="clear" w:color="auto" w:fill="D9E2F3" w:themeFill="accent5" w:themeFillTint="33"/>
          </w:tcPr>
          <w:p w14:paraId="4FECAB44" w14:textId="61F9AC6C" w:rsidR="00A555C1" w:rsidRPr="00C71D2B" w:rsidRDefault="00A555C1" w:rsidP="00A555C1">
            <w:pPr>
              <w:ind w:left="90"/>
              <w:rPr>
                <w:rFonts w:asciiTheme="minorHAnsi" w:hAnsiTheme="minorHAnsi" w:cstheme="minorHAnsi"/>
              </w:rPr>
            </w:pPr>
            <w:r w:rsidRPr="001626BF">
              <w:rPr>
                <w:rFonts w:asciiTheme="minorHAnsi" w:hAnsiTheme="minorHAnsi" w:cstheme="minorHAnsi"/>
              </w:rPr>
              <w:lastRenderedPageBreak/>
              <w:t>E.3.B</w:t>
            </w:r>
            <w:r>
              <w:rPr>
                <w:rFonts w:asciiTheme="minorHAnsi" w:hAnsiTheme="minorHAnsi" w:cstheme="minorHAnsi"/>
              </w:rPr>
              <w:t>.7</w:t>
            </w:r>
          </w:p>
        </w:tc>
        <w:tc>
          <w:tcPr>
            <w:tcW w:w="5004" w:type="dxa"/>
          </w:tcPr>
          <w:p w14:paraId="45731E87" w14:textId="35DE5286" w:rsidR="00A555C1" w:rsidRPr="009C1820" w:rsidRDefault="009C1820" w:rsidP="00A555C1">
            <w:pPr>
              <w:contextualSpacing/>
              <w:rPr>
                <w:rFonts w:asciiTheme="minorHAnsi" w:hAnsiTheme="minorHAnsi" w:cstheme="minorHAnsi"/>
                <w:color w:val="000000"/>
              </w:rPr>
            </w:pPr>
            <w:r w:rsidRPr="009C1820">
              <w:rPr>
                <w:rFonts w:asciiTheme="minorHAnsi" w:hAnsiTheme="minorHAnsi" w:cstheme="minorHAnsi"/>
              </w:rPr>
              <w:t>The Contractor will provide Covere</w:t>
            </w:r>
            <w:r w:rsidRPr="00C46AB1">
              <w:rPr>
                <w:rFonts w:asciiTheme="minorHAnsi" w:hAnsiTheme="minorHAnsi" w:cstheme="minorHAnsi"/>
              </w:rPr>
              <w:t xml:space="preserve">d California </w:t>
            </w:r>
            <w:r w:rsidR="00C46AB1" w:rsidRPr="00C46AB1">
              <w:rPr>
                <w:rFonts w:asciiTheme="minorHAnsi" w:hAnsiTheme="minorHAnsi" w:cstheme="minorHAnsi"/>
              </w:rPr>
              <w:t>a</w:t>
            </w:r>
            <w:r w:rsidRPr="00C46AB1">
              <w:rPr>
                <w:rFonts w:asciiTheme="minorHAnsi" w:hAnsiTheme="minorHAnsi" w:cstheme="minorHAnsi"/>
              </w:rPr>
              <w:t>ccess to data, typically through VPN, EDI or reporting process, preferably a web portal.</w:t>
            </w:r>
          </w:p>
        </w:tc>
        <w:tc>
          <w:tcPr>
            <w:tcW w:w="1061" w:type="dxa"/>
          </w:tcPr>
          <w:p w14:paraId="6C6709A4" w14:textId="77777777" w:rsidR="00A555C1" w:rsidRPr="00C71D2B" w:rsidRDefault="00A555C1" w:rsidP="00A555C1">
            <w:pPr>
              <w:ind w:left="90"/>
              <w:rPr>
                <w:rFonts w:asciiTheme="minorHAnsi" w:hAnsiTheme="minorHAnsi" w:cstheme="minorHAnsi"/>
              </w:rPr>
            </w:pPr>
          </w:p>
        </w:tc>
        <w:tc>
          <w:tcPr>
            <w:tcW w:w="1521" w:type="dxa"/>
          </w:tcPr>
          <w:p w14:paraId="47E9C84C" w14:textId="77777777" w:rsidR="00A555C1" w:rsidRPr="00C71D2B" w:rsidRDefault="00A555C1" w:rsidP="00A555C1">
            <w:pPr>
              <w:ind w:left="90"/>
              <w:rPr>
                <w:rFonts w:asciiTheme="minorHAnsi" w:hAnsiTheme="minorHAnsi" w:cstheme="minorHAnsi"/>
              </w:rPr>
            </w:pPr>
          </w:p>
        </w:tc>
        <w:tc>
          <w:tcPr>
            <w:tcW w:w="1373" w:type="dxa"/>
          </w:tcPr>
          <w:p w14:paraId="6EB5DEDA" w14:textId="77777777" w:rsidR="00A555C1" w:rsidRPr="00C71D2B" w:rsidRDefault="00A555C1" w:rsidP="00A555C1">
            <w:pPr>
              <w:ind w:left="90"/>
              <w:rPr>
                <w:rFonts w:asciiTheme="minorHAnsi" w:hAnsiTheme="minorHAnsi" w:cstheme="minorHAnsi"/>
              </w:rPr>
            </w:pPr>
          </w:p>
        </w:tc>
        <w:tc>
          <w:tcPr>
            <w:tcW w:w="1629" w:type="dxa"/>
          </w:tcPr>
          <w:p w14:paraId="523349D4" w14:textId="77777777" w:rsidR="00A555C1" w:rsidRPr="00C71D2B" w:rsidRDefault="00A555C1" w:rsidP="00A555C1">
            <w:pPr>
              <w:ind w:left="90"/>
              <w:rPr>
                <w:rFonts w:asciiTheme="minorHAnsi" w:hAnsiTheme="minorHAnsi" w:cstheme="minorHAnsi"/>
              </w:rPr>
            </w:pPr>
          </w:p>
        </w:tc>
        <w:tc>
          <w:tcPr>
            <w:tcW w:w="1645" w:type="dxa"/>
          </w:tcPr>
          <w:p w14:paraId="14A434F1" w14:textId="77777777" w:rsidR="00A555C1" w:rsidRPr="00C71D2B" w:rsidRDefault="00A555C1" w:rsidP="00A555C1">
            <w:pPr>
              <w:ind w:left="90"/>
              <w:rPr>
                <w:rFonts w:asciiTheme="minorHAnsi" w:hAnsiTheme="minorHAnsi" w:cstheme="minorHAnsi"/>
              </w:rPr>
            </w:pPr>
          </w:p>
        </w:tc>
      </w:tr>
      <w:tr w:rsidR="00A555C1" w:rsidRPr="00C71D2B" w14:paraId="1C73FE11" w14:textId="77777777" w:rsidTr="00857077">
        <w:tc>
          <w:tcPr>
            <w:tcW w:w="1537" w:type="dxa"/>
            <w:shd w:val="clear" w:color="auto" w:fill="D9E2F3" w:themeFill="accent5" w:themeFillTint="33"/>
          </w:tcPr>
          <w:p w14:paraId="7748B1E4" w14:textId="5AFB644B" w:rsidR="00A555C1" w:rsidRPr="00C71D2B" w:rsidRDefault="00A555C1" w:rsidP="00A555C1">
            <w:pPr>
              <w:ind w:left="90"/>
              <w:rPr>
                <w:rFonts w:asciiTheme="minorHAnsi" w:hAnsiTheme="minorHAnsi" w:cstheme="minorHAnsi"/>
              </w:rPr>
            </w:pPr>
            <w:r w:rsidRPr="001626BF">
              <w:rPr>
                <w:rFonts w:asciiTheme="minorHAnsi" w:hAnsiTheme="minorHAnsi" w:cstheme="minorHAnsi"/>
              </w:rPr>
              <w:t>E.3.B</w:t>
            </w:r>
            <w:r>
              <w:rPr>
                <w:rFonts w:asciiTheme="minorHAnsi" w:hAnsiTheme="minorHAnsi" w:cstheme="minorHAnsi"/>
              </w:rPr>
              <w:t>.8</w:t>
            </w:r>
          </w:p>
        </w:tc>
        <w:tc>
          <w:tcPr>
            <w:tcW w:w="5004" w:type="dxa"/>
          </w:tcPr>
          <w:p w14:paraId="3ADD752F" w14:textId="31D8AFD5" w:rsidR="00A555C1" w:rsidRPr="00A555C1" w:rsidRDefault="00A555C1" w:rsidP="00A555C1">
            <w:pPr>
              <w:rPr>
                <w:rFonts w:asciiTheme="minorHAnsi" w:hAnsiTheme="minorHAnsi" w:cstheme="minorHAnsi"/>
              </w:rPr>
            </w:pPr>
            <w:r w:rsidRPr="00A555C1">
              <w:rPr>
                <w:rFonts w:asciiTheme="minorHAnsi" w:hAnsiTheme="minorHAnsi" w:cstheme="minorHAnsi"/>
              </w:rPr>
              <w:t xml:space="preserve">Contractor to provide as part of solution user acceptance testing for validation of business rules.  </w:t>
            </w:r>
          </w:p>
        </w:tc>
        <w:tc>
          <w:tcPr>
            <w:tcW w:w="1061" w:type="dxa"/>
          </w:tcPr>
          <w:p w14:paraId="5CE56191" w14:textId="77777777" w:rsidR="00A555C1" w:rsidRPr="00C71D2B" w:rsidRDefault="00A555C1" w:rsidP="00A555C1">
            <w:pPr>
              <w:ind w:left="90"/>
              <w:rPr>
                <w:rFonts w:asciiTheme="minorHAnsi" w:hAnsiTheme="minorHAnsi" w:cstheme="minorHAnsi"/>
              </w:rPr>
            </w:pPr>
          </w:p>
        </w:tc>
        <w:tc>
          <w:tcPr>
            <w:tcW w:w="1521" w:type="dxa"/>
          </w:tcPr>
          <w:p w14:paraId="66DCDB2E" w14:textId="77777777" w:rsidR="00A555C1" w:rsidRPr="00C71D2B" w:rsidRDefault="00A555C1" w:rsidP="00A555C1">
            <w:pPr>
              <w:ind w:left="90"/>
              <w:rPr>
                <w:rFonts w:asciiTheme="minorHAnsi" w:hAnsiTheme="minorHAnsi" w:cstheme="minorHAnsi"/>
              </w:rPr>
            </w:pPr>
          </w:p>
        </w:tc>
        <w:tc>
          <w:tcPr>
            <w:tcW w:w="1373" w:type="dxa"/>
          </w:tcPr>
          <w:p w14:paraId="41D155F1" w14:textId="77777777" w:rsidR="00A555C1" w:rsidRPr="00C71D2B" w:rsidRDefault="00A555C1" w:rsidP="00A555C1">
            <w:pPr>
              <w:ind w:left="90"/>
              <w:rPr>
                <w:rFonts w:asciiTheme="minorHAnsi" w:hAnsiTheme="minorHAnsi" w:cstheme="minorHAnsi"/>
              </w:rPr>
            </w:pPr>
          </w:p>
        </w:tc>
        <w:tc>
          <w:tcPr>
            <w:tcW w:w="1629" w:type="dxa"/>
          </w:tcPr>
          <w:p w14:paraId="16DADD6A" w14:textId="77777777" w:rsidR="00A555C1" w:rsidRPr="00C71D2B" w:rsidRDefault="00A555C1" w:rsidP="00A555C1">
            <w:pPr>
              <w:ind w:left="90"/>
              <w:rPr>
                <w:rFonts w:asciiTheme="minorHAnsi" w:hAnsiTheme="minorHAnsi" w:cstheme="minorHAnsi"/>
              </w:rPr>
            </w:pPr>
          </w:p>
        </w:tc>
        <w:tc>
          <w:tcPr>
            <w:tcW w:w="1645" w:type="dxa"/>
          </w:tcPr>
          <w:p w14:paraId="656CDD55" w14:textId="77777777" w:rsidR="00A555C1" w:rsidRPr="00C71D2B" w:rsidRDefault="00A555C1" w:rsidP="00A555C1">
            <w:pPr>
              <w:ind w:left="90"/>
              <w:rPr>
                <w:rFonts w:asciiTheme="minorHAnsi" w:hAnsiTheme="minorHAnsi" w:cstheme="minorHAnsi"/>
              </w:rPr>
            </w:pPr>
          </w:p>
        </w:tc>
      </w:tr>
      <w:tr w:rsidR="00A555C1" w:rsidRPr="00C71D2B" w14:paraId="319D4344" w14:textId="77777777" w:rsidTr="00857077">
        <w:tc>
          <w:tcPr>
            <w:tcW w:w="1537" w:type="dxa"/>
            <w:shd w:val="clear" w:color="auto" w:fill="D9E2F3" w:themeFill="accent5" w:themeFillTint="33"/>
          </w:tcPr>
          <w:p w14:paraId="28E69324" w14:textId="2E301178" w:rsidR="00A555C1" w:rsidRPr="00C71D2B" w:rsidRDefault="00A555C1" w:rsidP="00A555C1">
            <w:pPr>
              <w:ind w:left="90"/>
              <w:rPr>
                <w:rFonts w:asciiTheme="minorHAnsi" w:hAnsiTheme="minorHAnsi" w:cstheme="minorHAnsi"/>
              </w:rPr>
            </w:pPr>
            <w:r w:rsidRPr="001626BF">
              <w:rPr>
                <w:rFonts w:asciiTheme="minorHAnsi" w:hAnsiTheme="minorHAnsi" w:cstheme="minorHAnsi"/>
              </w:rPr>
              <w:t>E.3.B</w:t>
            </w:r>
            <w:r>
              <w:rPr>
                <w:rFonts w:asciiTheme="minorHAnsi" w:hAnsiTheme="minorHAnsi" w:cstheme="minorHAnsi"/>
              </w:rPr>
              <w:t>.9</w:t>
            </w:r>
          </w:p>
        </w:tc>
        <w:tc>
          <w:tcPr>
            <w:tcW w:w="5004" w:type="dxa"/>
          </w:tcPr>
          <w:p w14:paraId="30A79210" w14:textId="60DE5E49" w:rsidR="00A555C1" w:rsidRPr="00A555C1" w:rsidRDefault="00A555C1" w:rsidP="00A555C1">
            <w:pPr>
              <w:rPr>
                <w:rFonts w:asciiTheme="minorHAnsi" w:hAnsiTheme="minorHAnsi" w:cstheme="minorHAnsi"/>
              </w:rPr>
            </w:pPr>
            <w:r w:rsidRPr="00A555C1">
              <w:rPr>
                <w:rFonts w:asciiTheme="minorHAnsi" w:hAnsiTheme="minorHAnsi" w:cstheme="minorHAnsi"/>
              </w:rPr>
              <w:t xml:space="preserve">Contractor shall perform at least annually a demonstration of a disaster recovery plan.  Documentation of this demonstration shall be provided to Covered California upon request.  </w:t>
            </w:r>
          </w:p>
        </w:tc>
        <w:tc>
          <w:tcPr>
            <w:tcW w:w="1061" w:type="dxa"/>
          </w:tcPr>
          <w:p w14:paraId="279B3C51" w14:textId="77777777" w:rsidR="00A555C1" w:rsidRPr="00C71D2B" w:rsidRDefault="00A555C1" w:rsidP="00A555C1">
            <w:pPr>
              <w:ind w:left="90"/>
              <w:rPr>
                <w:rFonts w:asciiTheme="minorHAnsi" w:hAnsiTheme="minorHAnsi" w:cstheme="minorHAnsi"/>
              </w:rPr>
            </w:pPr>
          </w:p>
        </w:tc>
        <w:tc>
          <w:tcPr>
            <w:tcW w:w="1521" w:type="dxa"/>
          </w:tcPr>
          <w:p w14:paraId="0965B45D" w14:textId="77777777" w:rsidR="00A555C1" w:rsidRPr="00C71D2B" w:rsidRDefault="00A555C1" w:rsidP="00A555C1">
            <w:pPr>
              <w:ind w:left="90"/>
              <w:rPr>
                <w:rFonts w:asciiTheme="minorHAnsi" w:hAnsiTheme="minorHAnsi" w:cstheme="minorHAnsi"/>
              </w:rPr>
            </w:pPr>
          </w:p>
        </w:tc>
        <w:tc>
          <w:tcPr>
            <w:tcW w:w="1373" w:type="dxa"/>
          </w:tcPr>
          <w:p w14:paraId="1DC50B76" w14:textId="77777777" w:rsidR="00A555C1" w:rsidRPr="00C71D2B" w:rsidRDefault="00A555C1" w:rsidP="00A555C1">
            <w:pPr>
              <w:ind w:left="90"/>
              <w:rPr>
                <w:rFonts w:asciiTheme="minorHAnsi" w:hAnsiTheme="minorHAnsi" w:cstheme="minorHAnsi"/>
              </w:rPr>
            </w:pPr>
          </w:p>
        </w:tc>
        <w:tc>
          <w:tcPr>
            <w:tcW w:w="1629" w:type="dxa"/>
          </w:tcPr>
          <w:p w14:paraId="2B555FC5" w14:textId="77777777" w:rsidR="00A555C1" w:rsidRPr="00C71D2B" w:rsidRDefault="00A555C1" w:rsidP="00A555C1">
            <w:pPr>
              <w:ind w:left="90"/>
              <w:rPr>
                <w:rFonts w:asciiTheme="minorHAnsi" w:hAnsiTheme="minorHAnsi" w:cstheme="minorHAnsi"/>
              </w:rPr>
            </w:pPr>
          </w:p>
        </w:tc>
        <w:tc>
          <w:tcPr>
            <w:tcW w:w="1645" w:type="dxa"/>
          </w:tcPr>
          <w:p w14:paraId="0547E15C" w14:textId="77777777" w:rsidR="00A555C1" w:rsidRPr="00C71D2B" w:rsidRDefault="00A555C1" w:rsidP="00A555C1">
            <w:pPr>
              <w:ind w:left="90"/>
              <w:rPr>
                <w:rFonts w:asciiTheme="minorHAnsi" w:hAnsiTheme="minorHAnsi" w:cstheme="minorHAnsi"/>
              </w:rPr>
            </w:pPr>
          </w:p>
        </w:tc>
      </w:tr>
      <w:tr w:rsidR="00A555C1" w:rsidRPr="00C71D2B" w14:paraId="3BE4F89D" w14:textId="77777777" w:rsidTr="00857077">
        <w:tc>
          <w:tcPr>
            <w:tcW w:w="1537" w:type="dxa"/>
            <w:shd w:val="clear" w:color="auto" w:fill="D9E2F3" w:themeFill="accent5" w:themeFillTint="33"/>
          </w:tcPr>
          <w:p w14:paraId="792A4E0F" w14:textId="640D92E7" w:rsidR="00A555C1" w:rsidRPr="00C71D2B" w:rsidRDefault="00A555C1" w:rsidP="00A555C1">
            <w:pPr>
              <w:ind w:left="90"/>
              <w:rPr>
                <w:rFonts w:asciiTheme="minorHAnsi" w:hAnsiTheme="minorHAnsi" w:cstheme="minorHAnsi"/>
              </w:rPr>
            </w:pPr>
            <w:r w:rsidRPr="001626BF">
              <w:rPr>
                <w:rFonts w:asciiTheme="minorHAnsi" w:hAnsiTheme="minorHAnsi" w:cstheme="minorHAnsi"/>
              </w:rPr>
              <w:t>E.3.B</w:t>
            </w:r>
            <w:r>
              <w:rPr>
                <w:rFonts w:asciiTheme="minorHAnsi" w:hAnsiTheme="minorHAnsi" w:cstheme="minorHAnsi"/>
              </w:rPr>
              <w:t>.10</w:t>
            </w:r>
          </w:p>
        </w:tc>
        <w:tc>
          <w:tcPr>
            <w:tcW w:w="5004" w:type="dxa"/>
          </w:tcPr>
          <w:p w14:paraId="670184CA" w14:textId="4DD4038A" w:rsidR="00A555C1" w:rsidRPr="00A555C1" w:rsidRDefault="00A555C1" w:rsidP="00A555C1">
            <w:pPr>
              <w:rPr>
                <w:rFonts w:asciiTheme="minorHAnsi" w:hAnsiTheme="minorHAnsi" w:cstheme="minorHAnsi"/>
              </w:rPr>
            </w:pPr>
            <w:r w:rsidRPr="00A555C1">
              <w:rPr>
                <w:rFonts w:asciiTheme="minorHAnsi" w:hAnsiTheme="minorHAnsi" w:cstheme="minorHAnsi"/>
              </w:rPr>
              <w:t>Contractor shall have third-party assessor test annually security controls based on Minimum Acceptable Risk Standards for Exchanges (MARS-E) 2.0, including Moderate Controls in NIST Special Publication (SP) 800-53 Revision 4.  Documentation of this test shall be provided to Covered California within 15 days of completion.</w:t>
            </w:r>
          </w:p>
        </w:tc>
        <w:tc>
          <w:tcPr>
            <w:tcW w:w="1061" w:type="dxa"/>
          </w:tcPr>
          <w:p w14:paraId="40503697" w14:textId="77777777" w:rsidR="00A555C1" w:rsidRPr="00C71D2B" w:rsidRDefault="00A555C1" w:rsidP="00A555C1">
            <w:pPr>
              <w:ind w:left="90"/>
              <w:rPr>
                <w:rFonts w:asciiTheme="minorHAnsi" w:hAnsiTheme="minorHAnsi" w:cstheme="minorHAnsi"/>
              </w:rPr>
            </w:pPr>
          </w:p>
        </w:tc>
        <w:tc>
          <w:tcPr>
            <w:tcW w:w="1521" w:type="dxa"/>
          </w:tcPr>
          <w:p w14:paraId="604B0656" w14:textId="77777777" w:rsidR="00A555C1" w:rsidRPr="00C71D2B" w:rsidRDefault="00A555C1" w:rsidP="00A555C1">
            <w:pPr>
              <w:ind w:left="90"/>
              <w:rPr>
                <w:rFonts w:asciiTheme="minorHAnsi" w:hAnsiTheme="minorHAnsi" w:cstheme="minorHAnsi"/>
              </w:rPr>
            </w:pPr>
          </w:p>
        </w:tc>
        <w:tc>
          <w:tcPr>
            <w:tcW w:w="1373" w:type="dxa"/>
          </w:tcPr>
          <w:p w14:paraId="393EF605" w14:textId="77777777" w:rsidR="00A555C1" w:rsidRPr="00C71D2B" w:rsidRDefault="00A555C1" w:rsidP="00A555C1">
            <w:pPr>
              <w:ind w:left="90"/>
              <w:rPr>
                <w:rFonts w:asciiTheme="minorHAnsi" w:hAnsiTheme="minorHAnsi" w:cstheme="minorHAnsi"/>
              </w:rPr>
            </w:pPr>
          </w:p>
        </w:tc>
        <w:tc>
          <w:tcPr>
            <w:tcW w:w="1629" w:type="dxa"/>
          </w:tcPr>
          <w:p w14:paraId="3F71036B" w14:textId="77777777" w:rsidR="00A555C1" w:rsidRPr="00C71D2B" w:rsidRDefault="00A555C1" w:rsidP="00A555C1">
            <w:pPr>
              <w:ind w:left="90"/>
              <w:rPr>
                <w:rFonts w:asciiTheme="minorHAnsi" w:hAnsiTheme="minorHAnsi" w:cstheme="minorHAnsi"/>
              </w:rPr>
            </w:pPr>
          </w:p>
        </w:tc>
        <w:tc>
          <w:tcPr>
            <w:tcW w:w="1645" w:type="dxa"/>
          </w:tcPr>
          <w:p w14:paraId="6D9D0565" w14:textId="77777777" w:rsidR="00A555C1" w:rsidRPr="00C71D2B" w:rsidRDefault="00A555C1" w:rsidP="00A555C1">
            <w:pPr>
              <w:ind w:left="90"/>
              <w:rPr>
                <w:rFonts w:asciiTheme="minorHAnsi" w:hAnsiTheme="minorHAnsi" w:cstheme="minorHAnsi"/>
              </w:rPr>
            </w:pPr>
          </w:p>
        </w:tc>
      </w:tr>
      <w:tr w:rsidR="009C1820" w:rsidRPr="00C71D2B" w14:paraId="78B52036" w14:textId="77777777" w:rsidTr="00857077">
        <w:tc>
          <w:tcPr>
            <w:tcW w:w="1537" w:type="dxa"/>
            <w:shd w:val="clear" w:color="auto" w:fill="D9E2F3" w:themeFill="accent5" w:themeFillTint="33"/>
          </w:tcPr>
          <w:p w14:paraId="2E6CCD4B" w14:textId="04E5C2D4" w:rsidR="009C1820" w:rsidRDefault="009C1820" w:rsidP="00A555C1">
            <w:pPr>
              <w:ind w:left="90"/>
              <w:rPr>
                <w:rFonts w:asciiTheme="minorHAnsi" w:hAnsiTheme="minorHAnsi" w:cstheme="minorHAnsi"/>
              </w:rPr>
            </w:pPr>
            <w:r w:rsidRPr="001626BF">
              <w:rPr>
                <w:rFonts w:asciiTheme="minorHAnsi" w:hAnsiTheme="minorHAnsi" w:cstheme="minorHAnsi"/>
              </w:rPr>
              <w:t>E.3.B</w:t>
            </w:r>
            <w:r>
              <w:rPr>
                <w:rFonts w:asciiTheme="minorHAnsi" w:hAnsiTheme="minorHAnsi" w:cstheme="minorHAnsi"/>
              </w:rPr>
              <w:t>.11</w:t>
            </w:r>
          </w:p>
        </w:tc>
        <w:tc>
          <w:tcPr>
            <w:tcW w:w="5004" w:type="dxa"/>
          </w:tcPr>
          <w:p w14:paraId="1F0C8839" w14:textId="343B50A6" w:rsidR="009C1820" w:rsidRPr="009C1820" w:rsidRDefault="009C1820" w:rsidP="009C1820">
            <w:pPr>
              <w:contextualSpacing/>
              <w:rPr>
                <w:rFonts w:asciiTheme="minorHAnsi" w:hAnsiTheme="minorHAnsi" w:cstheme="minorHAnsi"/>
                <w:color w:val="C00000"/>
              </w:rPr>
            </w:pPr>
            <w:r w:rsidRPr="00C46AB1">
              <w:rPr>
                <w:rFonts w:asciiTheme="minorHAnsi" w:hAnsiTheme="minorHAnsi" w:cstheme="minorHAnsi"/>
              </w:rPr>
              <w:t>Ability to establish an API with Covered California CRM (currently Salesforce)</w:t>
            </w:r>
          </w:p>
        </w:tc>
        <w:tc>
          <w:tcPr>
            <w:tcW w:w="1061" w:type="dxa"/>
          </w:tcPr>
          <w:p w14:paraId="3ED2A6BF" w14:textId="77777777" w:rsidR="009C1820" w:rsidRPr="00C71D2B" w:rsidRDefault="009C1820" w:rsidP="00A555C1">
            <w:pPr>
              <w:ind w:left="90"/>
              <w:rPr>
                <w:rFonts w:asciiTheme="minorHAnsi" w:hAnsiTheme="minorHAnsi" w:cstheme="minorHAnsi"/>
              </w:rPr>
            </w:pPr>
          </w:p>
        </w:tc>
        <w:tc>
          <w:tcPr>
            <w:tcW w:w="1521" w:type="dxa"/>
          </w:tcPr>
          <w:p w14:paraId="3253B9C7" w14:textId="77777777" w:rsidR="009C1820" w:rsidRPr="00C71D2B" w:rsidRDefault="009C1820" w:rsidP="00A555C1">
            <w:pPr>
              <w:ind w:left="90"/>
              <w:rPr>
                <w:rFonts w:asciiTheme="minorHAnsi" w:hAnsiTheme="minorHAnsi" w:cstheme="minorHAnsi"/>
              </w:rPr>
            </w:pPr>
          </w:p>
        </w:tc>
        <w:tc>
          <w:tcPr>
            <w:tcW w:w="1373" w:type="dxa"/>
          </w:tcPr>
          <w:p w14:paraId="510AD4EB" w14:textId="77777777" w:rsidR="009C1820" w:rsidRPr="00C71D2B" w:rsidRDefault="009C1820" w:rsidP="00A555C1">
            <w:pPr>
              <w:ind w:left="90"/>
              <w:rPr>
                <w:rFonts w:asciiTheme="minorHAnsi" w:hAnsiTheme="minorHAnsi" w:cstheme="minorHAnsi"/>
              </w:rPr>
            </w:pPr>
          </w:p>
        </w:tc>
        <w:tc>
          <w:tcPr>
            <w:tcW w:w="1629" w:type="dxa"/>
          </w:tcPr>
          <w:p w14:paraId="27971C1B" w14:textId="77777777" w:rsidR="009C1820" w:rsidRPr="00C71D2B" w:rsidRDefault="009C1820" w:rsidP="00A555C1">
            <w:pPr>
              <w:ind w:left="90"/>
              <w:rPr>
                <w:rFonts w:asciiTheme="minorHAnsi" w:hAnsiTheme="minorHAnsi" w:cstheme="minorHAnsi"/>
              </w:rPr>
            </w:pPr>
          </w:p>
        </w:tc>
        <w:tc>
          <w:tcPr>
            <w:tcW w:w="1645" w:type="dxa"/>
          </w:tcPr>
          <w:p w14:paraId="6B1DFE64" w14:textId="77777777" w:rsidR="009C1820" w:rsidRPr="00C71D2B" w:rsidRDefault="009C1820" w:rsidP="00A555C1">
            <w:pPr>
              <w:ind w:left="90"/>
              <w:rPr>
                <w:rFonts w:asciiTheme="minorHAnsi" w:hAnsiTheme="minorHAnsi" w:cstheme="minorHAnsi"/>
              </w:rPr>
            </w:pPr>
          </w:p>
        </w:tc>
      </w:tr>
      <w:tr w:rsidR="00A555C1" w:rsidRPr="00C71D2B" w14:paraId="680B1DEC" w14:textId="77777777" w:rsidTr="00857077">
        <w:tc>
          <w:tcPr>
            <w:tcW w:w="1537" w:type="dxa"/>
            <w:shd w:val="clear" w:color="auto" w:fill="D9E2F3" w:themeFill="accent5" w:themeFillTint="33"/>
          </w:tcPr>
          <w:p w14:paraId="5A2281DD" w14:textId="4D5E025E" w:rsidR="00A555C1" w:rsidRPr="00C71D2B" w:rsidRDefault="00A555C1" w:rsidP="00A555C1">
            <w:pPr>
              <w:ind w:left="90"/>
              <w:rPr>
                <w:rFonts w:asciiTheme="minorHAnsi" w:hAnsiTheme="minorHAnsi" w:cstheme="minorHAnsi"/>
              </w:rPr>
            </w:pPr>
            <w:r>
              <w:rPr>
                <w:rFonts w:asciiTheme="minorHAnsi" w:hAnsiTheme="minorHAnsi" w:cstheme="minorHAnsi"/>
              </w:rPr>
              <w:t>E.3.C</w:t>
            </w:r>
          </w:p>
        </w:tc>
        <w:tc>
          <w:tcPr>
            <w:tcW w:w="5004" w:type="dxa"/>
          </w:tcPr>
          <w:p w14:paraId="78DCEB86" w14:textId="16F55409" w:rsidR="00A555C1" w:rsidRPr="00A555C1" w:rsidRDefault="00A555C1" w:rsidP="00A555C1">
            <w:pPr>
              <w:pStyle w:val="xxmsonormal"/>
              <w:rPr>
                <w:rFonts w:asciiTheme="minorHAnsi" w:hAnsiTheme="minorHAnsi" w:cstheme="minorHAnsi"/>
                <w:b/>
                <w:sz w:val="20"/>
                <w:szCs w:val="20"/>
              </w:rPr>
            </w:pPr>
            <w:r w:rsidRPr="00A555C1">
              <w:rPr>
                <w:rFonts w:asciiTheme="minorHAnsi" w:hAnsiTheme="minorHAnsi" w:cstheme="minorHAnsi"/>
                <w:b/>
                <w:sz w:val="20"/>
                <w:szCs w:val="20"/>
                <w:shd w:val="clear" w:color="auto" w:fill="FFFFFF"/>
              </w:rPr>
              <w:t>Database Access and Data Delivery</w:t>
            </w:r>
          </w:p>
        </w:tc>
        <w:tc>
          <w:tcPr>
            <w:tcW w:w="1061" w:type="dxa"/>
          </w:tcPr>
          <w:p w14:paraId="4E4477A1" w14:textId="77777777" w:rsidR="00A555C1" w:rsidRPr="00C71D2B" w:rsidRDefault="00A555C1" w:rsidP="00A555C1">
            <w:pPr>
              <w:ind w:left="90"/>
              <w:rPr>
                <w:rFonts w:asciiTheme="minorHAnsi" w:hAnsiTheme="minorHAnsi" w:cstheme="minorHAnsi"/>
              </w:rPr>
            </w:pPr>
          </w:p>
        </w:tc>
        <w:tc>
          <w:tcPr>
            <w:tcW w:w="1521" w:type="dxa"/>
          </w:tcPr>
          <w:p w14:paraId="33AE3062" w14:textId="77777777" w:rsidR="00A555C1" w:rsidRPr="00C71D2B" w:rsidRDefault="00A555C1" w:rsidP="00A555C1">
            <w:pPr>
              <w:ind w:left="90"/>
              <w:rPr>
                <w:rFonts w:asciiTheme="minorHAnsi" w:hAnsiTheme="minorHAnsi" w:cstheme="minorHAnsi"/>
              </w:rPr>
            </w:pPr>
          </w:p>
        </w:tc>
        <w:tc>
          <w:tcPr>
            <w:tcW w:w="1373" w:type="dxa"/>
          </w:tcPr>
          <w:p w14:paraId="3C82F1B9" w14:textId="77777777" w:rsidR="00A555C1" w:rsidRPr="00C71D2B" w:rsidRDefault="00A555C1" w:rsidP="00A555C1">
            <w:pPr>
              <w:ind w:left="90"/>
              <w:rPr>
                <w:rFonts w:asciiTheme="minorHAnsi" w:hAnsiTheme="minorHAnsi" w:cstheme="minorHAnsi"/>
              </w:rPr>
            </w:pPr>
          </w:p>
        </w:tc>
        <w:tc>
          <w:tcPr>
            <w:tcW w:w="1629" w:type="dxa"/>
          </w:tcPr>
          <w:p w14:paraId="0680230C" w14:textId="77777777" w:rsidR="00A555C1" w:rsidRPr="00C71D2B" w:rsidRDefault="00A555C1" w:rsidP="00A555C1">
            <w:pPr>
              <w:ind w:left="90"/>
              <w:rPr>
                <w:rFonts w:asciiTheme="minorHAnsi" w:hAnsiTheme="minorHAnsi" w:cstheme="minorHAnsi"/>
              </w:rPr>
            </w:pPr>
          </w:p>
        </w:tc>
        <w:tc>
          <w:tcPr>
            <w:tcW w:w="1645" w:type="dxa"/>
          </w:tcPr>
          <w:p w14:paraId="7CCD38DB" w14:textId="77777777" w:rsidR="00A555C1" w:rsidRPr="00C71D2B" w:rsidRDefault="00A555C1" w:rsidP="00A555C1">
            <w:pPr>
              <w:ind w:left="90"/>
              <w:rPr>
                <w:rFonts w:asciiTheme="minorHAnsi" w:hAnsiTheme="minorHAnsi" w:cstheme="minorHAnsi"/>
              </w:rPr>
            </w:pPr>
          </w:p>
        </w:tc>
      </w:tr>
      <w:tr w:rsidR="00A555C1" w:rsidRPr="00C71D2B" w14:paraId="2BD168EE" w14:textId="77777777" w:rsidTr="00857077">
        <w:tc>
          <w:tcPr>
            <w:tcW w:w="1537" w:type="dxa"/>
            <w:shd w:val="clear" w:color="auto" w:fill="D9E2F3" w:themeFill="accent5" w:themeFillTint="33"/>
          </w:tcPr>
          <w:p w14:paraId="0D87C406" w14:textId="79850B61" w:rsidR="00A555C1" w:rsidRPr="00C71D2B" w:rsidRDefault="00A555C1" w:rsidP="00A555C1">
            <w:pPr>
              <w:ind w:left="90"/>
              <w:rPr>
                <w:rFonts w:asciiTheme="minorHAnsi" w:hAnsiTheme="minorHAnsi" w:cstheme="minorHAnsi"/>
              </w:rPr>
            </w:pPr>
            <w:r w:rsidRPr="006C4F13">
              <w:rPr>
                <w:rFonts w:asciiTheme="minorHAnsi" w:hAnsiTheme="minorHAnsi" w:cstheme="minorHAnsi"/>
              </w:rPr>
              <w:t>E.3.C</w:t>
            </w:r>
            <w:r>
              <w:rPr>
                <w:rFonts w:asciiTheme="minorHAnsi" w:hAnsiTheme="minorHAnsi" w:cstheme="minorHAnsi"/>
              </w:rPr>
              <w:t>.1</w:t>
            </w:r>
          </w:p>
        </w:tc>
        <w:tc>
          <w:tcPr>
            <w:tcW w:w="5004" w:type="dxa"/>
          </w:tcPr>
          <w:p w14:paraId="2C77D320" w14:textId="5250587F" w:rsidR="00A555C1" w:rsidRPr="00A555C1" w:rsidRDefault="00A555C1" w:rsidP="00A555C1">
            <w:pPr>
              <w:rPr>
                <w:rFonts w:asciiTheme="minorHAnsi" w:hAnsiTheme="minorHAnsi" w:cstheme="minorHAnsi"/>
              </w:rPr>
            </w:pPr>
            <w:r w:rsidRPr="00A555C1">
              <w:rPr>
                <w:rFonts w:asciiTheme="minorHAnsi" w:hAnsiTheme="minorHAnsi" w:cstheme="minorHAnsi"/>
              </w:rPr>
              <w:t>The Contractor will provide database access to all data. This data will be used by Covered California to perform data analytics.</w:t>
            </w:r>
          </w:p>
        </w:tc>
        <w:tc>
          <w:tcPr>
            <w:tcW w:w="1061" w:type="dxa"/>
          </w:tcPr>
          <w:p w14:paraId="0BEB4E44" w14:textId="77777777" w:rsidR="00A555C1" w:rsidRPr="00C71D2B" w:rsidRDefault="00A555C1" w:rsidP="00A555C1">
            <w:pPr>
              <w:ind w:left="90"/>
              <w:rPr>
                <w:rFonts w:asciiTheme="minorHAnsi" w:hAnsiTheme="minorHAnsi" w:cstheme="minorHAnsi"/>
              </w:rPr>
            </w:pPr>
          </w:p>
        </w:tc>
        <w:tc>
          <w:tcPr>
            <w:tcW w:w="1521" w:type="dxa"/>
          </w:tcPr>
          <w:p w14:paraId="5D263FCC" w14:textId="77777777" w:rsidR="00A555C1" w:rsidRPr="00C71D2B" w:rsidRDefault="00A555C1" w:rsidP="00A555C1">
            <w:pPr>
              <w:ind w:left="90"/>
              <w:rPr>
                <w:rFonts w:asciiTheme="minorHAnsi" w:hAnsiTheme="minorHAnsi" w:cstheme="minorHAnsi"/>
              </w:rPr>
            </w:pPr>
          </w:p>
        </w:tc>
        <w:tc>
          <w:tcPr>
            <w:tcW w:w="1373" w:type="dxa"/>
          </w:tcPr>
          <w:p w14:paraId="1F6A5EB0" w14:textId="77777777" w:rsidR="00A555C1" w:rsidRPr="00C71D2B" w:rsidRDefault="00A555C1" w:rsidP="00A555C1">
            <w:pPr>
              <w:ind w:left="90"/>
              <w:rPr>
                <w:rFonts w:asciiTheme="minorHAnsi" w:hAnsiTheme="minorHAnsi" w:cstheme="minorHAnsi"/>
              </w:rPr>
            </w:pPr>
          </w:p>
        </w:tc>
        <w:tc>
          <w:tcPr>
            <w:tcW w:w="1629" w:type="dxa"/>
          </w:tcPr>
          <w:p w14:paraId="4EBF36CA" w14:textId="77777777" w:rsidR="00A555C1" w:rsidRPr="00C71D2B" w:rsidRDefault="00A555C1" w:rsidP="00A555C1">
            <w:pPr>
              <w:ind w:left="90"/>
              <w:rPr>
                <w:rFonts w:asciiTheme="minorHAnsi" w:hAnsiTheme="minorHAnsi" w:cstheme="minorHAnsi"/>
              </w:rPr>
            </w:pPr>
          </w:p>
        </w:tc>
        <w:tc>
          <w:tcPr>
            <w:tcW w:w="1645" w:type="dxa"/>
          </w:tcPr>
          <w:p w14:paraId="18A5CDB5" w14:textId="77777777" w:rsidR="00A555C1" w:rsidRPr="00C71D2B" w:rsidRDefault="00A555C1" w:rsidP="00A555C1">
            <w:pPr>
              <w:ind w:left="90"/>
              <w:rPr>
                <w:rFonts w:asciiTheme="minorHAnsi" w:hAnsiTheme="minorHAnsi" w:cstheme="minorHAnsi"/>
              </w:rPr>
            </w:pPr>
          </w:p>
        </w:tc>
      </w:tr>
      <w:tr w:rsidR="00A555C1" w:rsidRPr="00C71D2B" w14:paraId="345C52DF" w14:textId="77777777" w:rsidTr="00857077">
        <w:tc>
          <w:tcPr>
            <w:tcW w:w="1537" w:type="dxa"/>
            <w:shd w:val="clear" w:color="auto" w:fill="D9E2F3" w:themeFill="accent5" w:themeFillTint="33"/>
          </w:tcPr>
          <w:p w14:paraId="2D7C4A19" w14:textId="621A6805" w:rsidR="00A555C1" w:rsidRPr="00C71D2B" w:rsidRDefault="00A555C1" w:rsidP="00A555C1">
            <w:pPr>
              <w:ind w:left="90"/>
              <w:rPr>
                <w:rFonts w:asciiTheme="minorHAnsi" w:hAnsiTheme="minorHAnsi" w:cstheme="minorHAnsi"/>
              </w:rPr>
            </w:pPr>
            <w:r w:rsidRPr="006C4F13">
              <w:rPr>
                <w:rFonts w:asciiTheme="minorHAnsi" w:hAnsiTheme="minorHAnsi" w:cstheme="minorHAnsi"/>
              </w:rPr>
              <w:t>E.3.C</w:t>
            </w:r>
            <w:r>
              <w:rPr>
                <w:rFonts w:asciiTheme="minorHAnsi" w:hAnsiTheme="minorHAnsi" w:cstheme="minorHAnsi"/>
              </w:rPr>
              <w:t>.2</w:t>
            </w:r>
          </w:p>
        </w:tc>
        <w:tc>
          <w:tcPr>
            <w:tcW w:w="5004" w:type="dxa"/>
          </w:tcPr>
          <w:p w14:paraId="14337F92" w14:textId="6F5FF339" w:rsidR="00A555C1" w:rsidRPr="00A555C1" w:rsidRDefault="00A555C1" w:rsidP="00A555C1">
            <w:pPr>
              <w:rPr>
                <w:rFonts w:asciiTheme="minorHAnsi" w:hAnsiTheme="minorHAnsi" w:cstheme="minorHAnsi"/>
              </w:rPr>
            </w:pPr>
            <w:r w:rsidRPr="00A555C1">
              <w:rPr>
                <w:rFonts w:asciiTheme="minorHAnsi" w:hAnsiTheme="minorHAnsi" w:cstheme="minorHAnsi"/>
              </w:rPr>
              <w:t>The Contractor will provide database access to real-time data, or from a real-time reporting database system.</w:t>
            </w:r>
          </w:p>
        </w:tc>
        <w:tc>
          <w:tcPr>
            <w:tcW w:w="1061" w:type="dxa"/>
          </w:tcPr>
          <w:p w14:paraId="16B1B964" w14:textId="77777777" w:rsidR="00A555C1" w:rsidRPr="00C71D2B" w:rsidRDefault="00A555C1" w:rsidP="00A555C1">
            <w:pPr>
              <w:ind w:left="90"/>
              <w:rPr>
                <w:rFonts w:asciiTheme="minorHAnsi" w:hAnsiTheme="minorHAnsi" w:cstheme="minorHAnsi"/>
              </w:rPr>
            </w:pPr>
          </w:p>
        </w:tc>
        <w:tc>
          <w:tcPr>
            <w:tcW w:w="1521" w:type="dxa"/>
          </w:tcPr>
          <w:p w14:paraId="3B21F164" w14:textId="77777777" w:rsidR="00A555C1" w:rsidRPr="00C71D2B" w:rsidRDefault="00A555C1" w:rsidP="00A555C1">
            <w:pPr>
              <w:ind w:left="90"/>
              <w:rPr>
                <w:rFonts w:asciiTheme="minorHAnsi" w:hAnsiTheme="minorHAnsi" w:cstheme="minorHAnsi"/>
              </w:rPr>
            </w:pPr>
          </w:p>
        </w:tc>
        <w:tc>
          <w:tcPr>
            <w:tcW w:w="1373" w:type="dxa"/>
          </w:tcPr>
          <w:p w14:paraId="20366EC9" w14:textId="77777777" w:rsidR="00A555C1" w:rsidRPr="00C71D2B" w:rsidRDefault="00A555C1" w:rsidP="00A555C1">
            <w:pPr>
              <w:ind w:left="90"/>
              <w:rPr>
                <w:rFonts w:asciiTheme="minorHAnsi" w:hAnsiTheme="minorHAnsi" w:cstheme="minorHAnsi"/>
              </w:rPr>
            </w:pPr>
          </w:p>
        </w:tc>
        <w:tc>
          <w:tcPr>
            <w:tcW w:w="1629" w:type="dxa"/>
          </w:tcPr>
          <w:p w14:paraId="6344C63F" w14:textId="77777777" w:rsidR="00A555C1" w:rsidRPr="00C71D2B" w:rsidRDefault="00A555C1" w:rsidP="00A555C1">
            <w:pPr>
              <w:ind w:left="90"/>
              <w:rPr>
                <w:rFonts w:asciiTheme="minorHAnsi" w:hAnsiTheme="minorHAnsi" w:cstheme="minorHAnsi"/>
              </w:rPr>
            </w:pPr>
          </w:p>
        </w:tc>
        <w:tc>
          <w:tcPr>
            <w:tcW w:w="1645" w:type="dxa"/>
          </w:tcPr>
          <w:p w14:paraId="607645B0" w14:textId="77777777" w:rsidR="00A555C1" w:rsidRPr="00C71D2B" w:rsidRDefault="00A555C1" w:rsidP="00A555C1">
            <w:pPr>
              <w:ind w:left="90"/>
              <w:rPr>
                <w:rFonts w:asciiTheme="minorHAnsi" w:hAnsiTheme="minorHAnsi" w:cstheme="minorHAnsi"/>
              </w:rPr>
            </w:pPr>
          </w:p>
        </w:tc>
      </w:tr>
      <w:tr w:rsidR="00A555C1" w:rsidRPr="00C71D2B" w14:paraId="1A8DBCBF" w14:textId="77777777" w:rsidTr="00857077">
        <w:tc>
          <w:tcPr>
            <w:tcW w:w="1537" w:type="dxa"/>
            <w:shd w:val="clear" w:color="auto" w:fill="D9E2F3" w:themeFill="accent5" w:themeFillTint="33"/>
          </w:tcPr>
          <w:p w14:paraId="54E3F7FF" w14:textId="1455868E" w:rsidR="00A555C1" w:rsidRPr="00A555C1" w:rsidRDefault="00A555C1" w:rsidP="00A555C1">
            <w:pPr>
              <w:ind w:left="90"/>
              <w:rPr>
                <w:rFonts w:asciiTheme="minorHAnsi" w:hAnsiTheme="minorHAnsi" w:cstheme="minorHAnsi"/>
              </w:rPr>
            </w:pPr>
            <w:r w:rsidRPr="00A555C1">
              <w:rPr>
                <w:rFonts w:asciiTheme="minorHAnsi" w:hAnsiTheme="minorHAnsi" w:cstheme="minorHAnsi"/>
              </w:rPr>
              <w:t>E.3.C.3</w:t>
            </w:r>
          </w:p>
        </w:tc>
        <w:tc>
          <w:tcPr>
            <w:tcW w:w="5004" w:type="dxa"/>
          </w:tcPr>
          <w:p w14:paraId="48ADDA50" w14:textId="4F02D1E9" w:rsidR="00A555C1" w:rsidRPr="00A555C1" w:rsidRDefault="00A555C1" w:rsidP="00A555C1">
            <w:pPr>
              <w:rPr>
                <w:rFonts w:asciiTheme="minorHAnsi" w:hAnsiTheme="minorHAnsi" w:cstheme="minorHAnsi"/>
              </w:rPr>
            </w:pPr>
            <w:r w:rsidRPr="00A555C1">
              <w:rPr>
                <w:rFonts w:asciiTheme="minorHAnsi" w:hAnsiTheme="minorHAnsi" w:cstheme="minorHAnsi"/>
              </w:rPr>
              <w:t>Contractor shall provide for periodic (potentially daily) data delivery to a designated Covered California location.  Data shall easily allow for Covered California staff to facilitate audits, reconciliations, and ad-hoc reporting to the member level.</w:t>
            </w:r>
          </w:p>
        </w:tc>
        <w:tc>
          <w:tcPr>
            <w:tcW w:w="1061" w:type="dxa"/>
          </w:tcPr>
          <w:p w14:paraId="509CFF63" w14:textId="77777777" w:rsidR="00A555C1" w:rsidRPr="00C71D2B" w:rsidRDefault="00A555C1" w:rsidP="00A555C1">
            <w:pPr>
              <w:ind w:left="90"/>
              <w:rPr>
                <w:rFonts w:asciiTheme="minorHAnsi" w:hAnsiTheme="minorHAnsi" w:cstheme="minorHAnsi"/>
              </w:rPr>
            </w:pPr>
          </w:p>
        </w:tc>
        <w:tc>
          <w:tcPr>
            <w:tcW w:w="1521" w:type="dxa"/>
          </w:tcPr>
          <w:p w14:paraId="31FE4804" w14:textId="77777777" w:rsidR="00A555C1" w:rsidRPr="00C71D2B" w:rsidRDefault="00A555C1" w:rsidP="00A555C1">
            <w:pPr>
              <w:ind w:left="90"/>
              <w:rPr>
                <w:rFonts w:asciiTheme="minorHAnsi" w:hAnsiTheme="minorHAnsi" w:cstheme="minorHAnsi"/>
              </w:rPr>
            </w:pPr>
          </w:p>
        </w:tc>
        <w:tc>
          <w:tcPr>
            <w:tcW w:w="1373" w:type="dxa"/>
          </w:tcPr>
          <w:p w14:paraId="031D8D22" w14:textId="77777777" w:rsidR="00A555C1" w:rsidRPr="00C71D2B" w:rsidRDefault="00A555C1" w:rsidP="00A555C1">
            <w:pPr>
              <w:ind w:left="90"/>
              <w:rPr>
                <w:rFonts w:asciiTheme="minorHAnsi" w:hAnsiTheme="minorHAnsi" w:cstheme="minorHAnsi"/>
              </w:rPr>
            </w:pPr>
          </w:p>
        </w:tc>
        <w:tc>
          <w:tcPr>
            <w:tcW w:w="1629" w:type="dxa"/>
          </w:tcPr>
          <w:p w14:paraId="1FBC165D" w14:textId="77777777" w:rsidR="00A555C1" w:rsidRPr="00C71D2B" w:rsidRDefault="00A555C1" w:rsidP="00A555C1">
            <w:pPr>
              <w:ind w:left="90"/>
              <w:rPr>
                <w:rFonts w:asciiTheme="minorHAnsi" w:hAnsiTheme="minorHAnsi" w:cstheme="minorHAnsi"/>
              </w:rPr>
            </w:pPr>
          </w:p>
        </w:tc>
        <w:tc>
          <w:tcPr>
            <w:tcW w:w="1645" w:type="dxa"/>
          </w:tcPr>
          <w:p w14:paraId="0DB2AC6E" w14:textId="77777777" w:rsidR="00A555C1" w:rsidRPr="00C71D2B" w:rsidRDefault="00A555C1" w:rsidP="00A555C1">
            <w:pPr>
              <w:ind w:left="90"/>
              <w:rPr>
                <w:rFonts w:asciiTheme="minorHAnsi" w:hAnsiTheme="minorHAnsi" w:cstheme="minorHAnsi"/>
              </w:rPr>
            </w:pPr>
          </w:p>
        </w:tc>
      </w:tr>
      <w:tr w:rsidR="00A555C1" w:rsidRPr="00C71D2B" w14:paraId="3DD3DB0D" w14:textId="77777777" w:rsidTr="00857077">
        <w:tc>
          <w:tcPr>
            <w:tcW w:w="1537" w:type="dxa"/>
            <w:shd w:val="clear" w:color="auto" w:fill="D9E2F3" w:themeFill="accent5" w:themeFillTint="33"/>
          </w:tcPr>
          <w:p w14:paraId="4A8EBB7C" w14:textId="179AF287" w:rsidR="00A555C1" w:rsidRPr="00A555C1" w:rsidRDefault="00A555C1" w:rsidP="00A555C1">
            <w:pPr>
              <w:ind w:left="90"/>
              <w:rPr>
                <w:rFonts w:asciiTheme="minorHAnsi" w:hAnsiTheme="minorHAnsi" w:cstheme="minorHAnsi"/>
              </w:rPr>
            </w:pPr>
            <w:r w:rsidRPr="00A555C1">
              <w:rPr>
                <w:rFonts w:asciiTheme="minorHAnsi" w:hAnsiTheme="minorHAnsi" w:cstheme="minorHAnsi"/>
              </w:rPr>
              <w:t>E.3.C.4</w:t>
            </w:r>
          </w:p>
        </w:tc>
        <w:tc>
          <w:tcPr>
            <w:tcW w:w="5004" w:type="dxa"/>
          </w:tcPr>
          <w:p w14:paraId="60BB648E" w14:textId="3A3BA964" w:rsidR="00A555C1" w:rsidRPr="00A555C1" w:rsidRDefault="00A555C1" w:rsidP="00A555C1">
            <w:pPr>
              <w:rPr>
                <w:rFonts w:asciiTheme="minorHAnsi" w:hAnsiTheme="minorHAnsi" w:cstheme="minorHAnsi"/>
              </w:rPr>
            </w:pPr>
            <w:r w:rsidRPr="00A555C1">
              <w:rPr>
                <w:rFonts w:asciiTheme="minorHAnsi" w:hAnsiTheme="minorHAnsi" w:cstheme="minorHAnsi"/>
              </w:rPr>
              <w:t xml:space="preserve">Contractor agrees all data is owned by Covered California.  </w:t>
            </w:r>
          </w:p>
        </w:tc>
        <w:tc>
          <w:tcPr>
            <w:tcW w:w="1061" w:type="dxa"/>
          </w:tcPr>
          <w:p w14:paraId="100D73A1" w14:textId="77777777" w:rsidR="00A555C1" w:rsidRPr="00C71D2B" w:rsidRDefault="00A555C1" w:rsidP="00A555C1">
            <w:pPr>
              <w:ind w:left="90"/>
              <w:rPr>
                <w:rFonts w:asciiTheme="minorHAnsi" w:hAnsiTheme="minorHAnsi" w:cstheme="minorHAnsi"/>
              </w:rPr>
            </w:pPr>
          </w:p>
        </w:tc>
        <w:tc>
          <w:tcPr>
            <w:tcW w:w="1521" w:type="dxa"/>
          </w:tcPr>
          <w:p w14:paraId="6F19AB5F" w14:textId="77777777" w:rsidR="00A555C1" w:rsidRPr="00C71D2B" w:rsidRDefault="00A555C1" w:rsidP="00A555C1">
            <w:pPr>
              <w:ind w:left="90"/>
              <w:rPr>
                <w:rFonts w:asciiTheme="minorHAnsi" w:hAnsiTheme="minorHAnsi" w:cstheme="minorHAnsi"/>
              </w:rPr>
            </w:pPr>
          </w:p>
        </w:tc>
        <w:tc>
          <w:tcPr>
            <w:tcW w:w="1373" w:type="dxa"/>
          </w:tcPr>
          <w:p w14:paraId="46D04B14" w14:textId="77777777" w:rsidR="00A555C1" w:rsidRPr="00C71D2B" w:rsidRDefault="00A555C1" w:rsidP="00A555C1">
            <w:pPr>
              <w:ind w:left="90"/>
              <w:rPr>
                <w:rFonts w:asciiTheme="minorHAnsi" w:hAnsiTheme="minorHAnsi" w:cstheme="minorHAnsi"/>
              </w:rPr>
            </w:pPr>
          </w:p>
        </w:tc>
        <w:tc>
          <w:tcPr>
            <w:tcW w:w="1629" w:type="dxa"/>
          </w:tcPr>
          <w:p w14:paraId="3FDD29F0" w14:textId="77777777" w:rsidR="00A555C1" w:rsidRPr="00C71D2B" w:rsidRDefault="00A555C1" w:rsidP="00A555C1">
            <w:pPr>
              <w:ind w:left="90"/>
              <w:rPr>
                <w:rFonts w:asciiTheme="minorHAnsi" w:hAnsiTheme="minorHAnsi" w:cstheme="minorHAnsi"/>
              </w:rPr>
            </w:pPr>
          </w:p>
        </w:tc>
        <w:tc>
          <w:tcPr>
            <w:tcW w:w="1645" w:type="dxa"/>
          </w:tcPr>
          <w:p w14:paraId="229EB6B4" w14:textId="77777777" w:rsidR="00A555C1" w:rsidRPr="00C71D2B" w:rsidRDefault="00A555C1" w:rsidP="00A555C1">
            <w:pPr>
              <w:ind w:left="90"/>
              <w:rPr>
                <w:rFonts w:asciiTheme="minorHAnsi" w:hAnsiTheme="minorHAnsi" w:cstheme="minorHAnsi"/>
              </w:rPr>
            </w:pPr>
          </w:p>
        </w:tc>
      </w:tr>
      <w:tr w:rsidR="00A555C1" w:rsidRPr="00C71D2B" w14:paraId="7E6B06BE" w14:textId="77777777" w:rsidTr="00857077">
        <w:tc>
          <w:tcPr>
            <w:tcW w:w="1537" w:type="dxa"/>
            <w:shd w:val="clear" w:color="auto" w:fill="D9E2F3" w:themeFill="accent5" w:themeFillTint="33"/>
          </w:tcPr>
          <w:p w14:paraId="03875C64" w14:textId="04C6F899" w:rsidR="00A555C1" w:rsidRPr="00A555C1" w:rsidRDefault="00A555C1" w:rsidP="00A555C1">
            <w:pPr>
              <w:ind w:left="90"/>
              <w:rPr>
                <w:rFonts w:asciiTheme="minorHAnsi" w:hAnsiTheme="minorHAnsi" w:cstheme="minorHAnsi"/>
              </w:rPr>
            </w:pPr>
            <w:r w:rsidRPr="00A555C1">
              <w:rPr>
                <w:rFonts w:asciiTheme="minorHAnsi" w:hAnsiTheme="minorHAnsi" w:cstheme="minorHAnsi"/>
              </w:rPr>
              <w:lastRenderedPageBreak/>
              <w:t>E.3.D</w:t>
            </w:r>
          </w:p>
        </w:tc>
        <w:tc>
          <w:tcPr>
            <w:tcW w:w="5004" w:type="dxa"/>
          </w:tcPr>
          <w:p w14:paraId="7AF0138F" w14:textId="4B48F261" w:rsidR="00A555C1" w:rsidRPr="00A555C1" w:rsidRDefault="00A555C1" w:rsidP="00A555C1">
            <w:pPr>
              <w:rPr>
                <w:rFonts w:asciiTheme="minorHAnsi" w:hAnsiTheme="minorHAnsi" w:cstheme="minorHAnsi"/>
                <w:b/>
              </w:rPr>
            </w:pPr>
            <w:r w:rsidRPr="00A555C1">
              <w:rPr>
                <w:rFonts w:asciiTheme="minorHAnsi" w:hAnsiTheme="minorHAnsi" w:cstheme="minorHAnsi"/>
                <w:b/>
              </w:rPr>
              <w:t>Data Conversion</w:t>
            </w:r>
          </w:p>
        </w:tc>
        <w:tc>
          <w:tcPr>
            <w:tcW w:w="1061" w:type="dxa"/>
          </w:tcPr>
          <w:p w14:paraId="672B4DBB" w14:textId="77777777" w:rsidR="00A555C1" w:rsidRPr="00C71D2B" w:rsidRDefault="00A555C1" w:rsidP="00A555C1">
            <w:pPr>
              <w:ind w:left="90"/>
              <w:rPr>
                <w:rFonts w:asciiTheme="minorHAnsi" w:hAnsiTheme="minorHAnsi" w:cstheme="minorHAnsi"/>
              </w:rPr>
            </w:pPr>
          </w:p>
        </w:tc>
        <w:tc>
          <w:tcPr>
            <w:tcW w:w="1521" w:type="dxa"/>
          </w:tcPr>
          <w:p w14:paraId="0351F7A6" w14:textId="77777777" w:rsidR="00A555C1" w:rsidRPr="00C71D2B" w:rsidRDefault="00A555C1" w:rsidP="00A555C1">
            <w:pPr>
              <w:ind w:left="90"/>
              <w:rPr>
                <w:rFonts w:asciiTheme="minorHAnsi" w:hAnsiTheme="minorHAnsi" w:cstheme="minorHAnsi"/>
              </w:rPr>
            </w:pPr>
          </w:p>
        </w:tc>
        <w:tc>
          <w:tcPr>
            <w:tcW w:w="1373" w:type="dxa"/>
          </w:tcPr>
          <w:p w14:paraId="7A964051" w14:textId="77777777" w:rsidR="00A555C1" w:rsidRPr="00C71D2B" w:rsidRDefault="00A555C1" w:rsidP="00A555C1">
            <w:pPr>
              <w:ind w:left="90"/>
              <w:rPr>
                <w:rFonts w:asciiTheme="minorHAnsi" w:hAnsiTheme="minorHAnsi" w:cstheme="minorHAnsi"/>
              </w:rPr>
            </w:pPr>
          </w:p>
        </w:tc>
        <w:tc>
          <w:tcPr>
            <w:tcW w:w="1629" w:type="dxa"/>
          </w:tcPr>
          <w:p w14:paraId="712E594A" w14:textId="77777777" w:rsidR="00A555C1" w:rsidRPr="00C71D2B" w:rsidRDefault="00A555C1" w:rsidP="00A555C1">
            <w:pPr>
              <w:ind w:left="90"/>
              <w:rPr>
                <w:rFonts w:asciiTheme="minorHAnsi" w:hAnsiTheme="minorHAnsi" w:cstheme="minorHAnsi"/>
              </w:rPr>
            </w:pPr>
          </w:p>
        </w:tc>
        <w:tc>
          <w:tcPr>
            <w:tcW w:w="1645" w:type="dxa"/>
          </w:tcPr>
          <w:p w14:paraId="1A245203" w14:textId="77777777" w:rsidR="00A555C1" w:rsidRPr="00C71D2B" w:rsidRDefault="00A555C1" w:rsidP="00A555C1">
            <w:pPr>
              <w:ind w:left="90"/>
              <w:rPr>
                <w:rFonts w:asciiTheme="minorHAnsi" w:hAnsiTheme="minorHAnsi" w:cstheme="minorHAnsi"/>
              </w:rPr>
            </w:pPr>
          </w:p>
        </w:tc>
      </w:tr>
      <w:tr w:rsidR="00A555C1" w:rsidRPr="00C71D2B" w14:paraId="45A8DEFD" w14:textId="77777777" w:rsidTr="00857077">
        <w:tc>
          <w:tcPr>
            <w:tcW w:w="1537" w:type="dxa"/>
            <w:shd w:val="clear" w:color="auto" w:fill="D9E2F3" w:themeFill="accent5" w:themeFillTint="33"/>
          </w:tcPr>
          <w:p w14:paraId="6AEE9611" w14:textId="23ED11D6" w:rsidR="00A555C1" w:rsidRPr="00A555C1" w:rsidRDefault="00A555C1" w:rsidP="00A555C1">
            <w:pPr>
              <w:ind w:left="90"/>
              <w:rPr>
                <w:rFonts w:asciiTheme="minorHAnsi" w:hAnsiTheme="minorHAnsi" w:cstheme="minorHAnsi"/>
              </w:rPr>
            </w:pPr>
            <w:r w:rsidRPr="00A555C1">
              <w:rPr>
                <w:rFonts w:asciiTheme="minorHAnsi" w:hAnsiTheme="minorHAnsi" w:cstheme="minorHAnsi"/>
              </w:rPr>
              <w:t>E.3.D.1</w:t>
            </w:r>
          </w:p>
        </w:tc>
        <w:tc>
          <w:tcPr>
            <w:tcW w:w="5004" w:type="dxa"/>
          </w:tcPr>
          <w:p w14:paraId="5DFFEB82" w14:textId="544D5C99" w:rsidR="00A555C1" w:rsidRPr="00A555C1" w:rsidRDefault="00A555C1" w:rsidP="00A555C1">
            <w:pPr>
              <w:rPr>
                <w:rFonts w:asciiTheme="minorHAnsi" w:hAnsiTheme="minorHAnsi" w:cstheme="minorHAnsi"/>
              </w:rPr>
            </w:pPr>
            <w:r w:rsidRPr="00A555C1">
              <w:rPr>
                <w:rFonts w:asciiTheme="minorHAnsi" w:hAnsiTheme="minorHAnsi" w:cstheme="minorHAnsi"/>
              </w:rPr>
              <w:t>The Contractor solution shall include a strategy for converting data from legacy system to new solution.  The conversion activities focus on the planning, development and execution of tasks to extract, transform and load the data residing within the legacy system into the new solution.  To minimize any disruption to currently in place processes and service provided to CCSB membership, the conversion activities also account for communication, collaboration and coordination between the project teams and the stakeholders.  Conversion activities for the converted data involve defining the conversion approach, detailed schedule and processes, analysis of data structures, developing data transformation, providing data clean-up reports, manual data cleansing, executing mock conversions, performing data validation and acceptance and executing the conversion of source system data into the new solution.  The key conversion tasks in strategy will include, but are not limited to:</w:t>
            </w:r>
          </w:p>
        </w:tc>
        <w:tc>
          <w:tcPr>
            <w:tcW w:w="1061" w:type="dxa"/>
          </w:tcPr>
          <w:p w14:paraId="3DFAB245" w14:textId="77777777" w:rsidR="00A555C1" w:rsidRPr="00C71D2B" w:rsidRDefault="00A555C1" w:rsidP="00A555C1">
            <w:pPr>
              <w:ind w:left="90"/>
              <w:rPr>
                <w:rFonts w:asciiTheme="minorHAnsi" w:hAnsiTheme="minorHAnsi" w:cstheme="minorHAnsi"/>
              </w:rPr>
            </w:pPr>
          </w:p>
        </w:tc>
        <w:tc>
          <w:tcPr>
            <w:tcW w:w="1521" w:type="dxa"/>
          </w:tcPr>
          <w:p w14:paraId="5595C4F3" w14:textId="77777777" w:rsidR="00A555C1" w:rsidRPr="00C71D2B" w:rsidRDefault="00A555C1" w:rsidP="00A555C1">
            <w:pPr>
              <w:ind w:left="90"/>
              <w:rPr>
                <w:rFonts w:asciiTheme="minorHAnsi" w:hAnsiTheme="minorHAnsi" w:cstheme="minorHAnsi"/>
              </w:rPr>
            </w:pPr>
          </w:p>
        </w:tc>
        <w:tc>
          <w:tcPr>
            <w:tcW w:w="1373" w:type="dxa"/>
          </w:tcPr>
          <w:p w14:paraId="6DB18DD8" w14:textId="77777777" w:rsidR="00A555C1" w:rsidRPr="00C71D2B" w:rsidRDefault="00A555C1" w:rsidP="00A555C1">
            <w:pPr>
              <w:ind w:left="90"/>
              <w:rPr>
                <w:rFonts w:asciiTheme="minorHAnsi" w:hAnsiTheme="minorHAnsi" w:cstheme="minorHAnsi"/>
              </w:rPr>
            </w:pPr>
          </w:p>
        </w:tc>
        <w:tc>
          <w:tcPr>
            <w:tcW w:w="1629" w:type="dxa"/>
          </w:tcPr>
          <w:p w14:paraId="4F9B8311" w14:textId="77777777" w:rsidR="00A555C1" w:rsidRPr="00C71D2B" w:rsidRDefault="00A555C1" w:rsidP="00A555C1">
            <w:pPr>
              <w:ind w:left="90"/>
              <w:rPr>
                <w:rFonts w:asciiTheme="minorHAnsi" w:hAnsiTheme="minorHAnsi" w:cstheme="minorHAnsi"/>
              </w:rPr>
            </w:pPr>
          </w:p>
        </w:tc>
        <w:tc>
          <w:tcPr>
            <w:tcW w:w="1645" w:type="dxa"/>
          </w:tcPr>
          <w:p w14:paraId="1BFFF6B9" w14:textId="77777777" w:rsidR="00A555C1" w:rsidRPr="00C71D2B" w:rsidRDefault="00A555C1" w:rsidP="00A555C1">
            <w:pPr>
              <w:ind w:left="90"/>
              <w:rPr>
                <w:rFonts w:asciiTheme="minorHAnsi" w:hAnsiTheme="minorHAnsi" w:cstheme="minorHAnsi"/>
              </w:rPr>
            </w:pPr>
          </w:p>
        </w:tc>
      </w:tr>
      <w:tr w:rsidR="00A555C1" w:rsidRPr="00C71D2B" w14:paraId="1DD69FFE" w14:textId="77777777" w:rsidTr="00857077">
        <w:tc>
          <w:tcPr>
            <w:tcW w:w="1537" w:type="dxa"/>
            <w:shd w:val="clear" w:color="auto" w:fill="D9E2F3" w:themeFill="accent5" w:themeFillTint="33"/>
          </w:tcPr>
          <w:p w14:paraId="7A7F6A32" w14:textId="0871C930" w:rsidR="00A555C1" w:rsidRPr="00A555C1" w:rsidRDefault="00A555C1" w:rsidP="00A555C1">
            <w:pPr>
              <w:ind w:left="90"/>
              <w:rPr>
                <w:rFonts w:asciiTheme="minorHAnsi" w:hAnsiTheme="minorHAnsi" w:cstheme="minorHAnsi"/>
              </w:rPr>
            </w:pPr>
            <w:r w:rsidRPr="00A555C1">
              <w:rPr>
                <w:rFonts w:asciiTheme="minorHAnsi" w:hAnsiTheme="minorHAnsi" w:cstheme="minorHAnsi"/>
              </w:rPr>
              <w:t>E.3.D.1.a</w:t>
            </w:r>
          </w:p>
        </w:tc>
        <w:tc>
          <w:tcPr>
            <w:tcW w:w="5004" w:type="dxa"/>
          </w:tcPr>
          <w:p w14:paraId="0519FBA6" w14:textId="36E64627" w:rsidR="00A555C1" w:rsidRPr="00A555C1" w:rsidRDefault="00A555C1" w:rsidP="00A555C1">
            <w:pPr>
              <w:rPr>
                <w:rFonts w:asciiTheme="minorHAnsi" w:hAnsiTheme="minorHAnsi" w:cstheme="minorHAnsi"/>
              </w:rPr>
            </w:pPr>
            <w:r w:rsidRPr="00A555C1">
              <w:rPr>
                <w:rFonts w:asciiTheme="minorHAnsi" w:hAnsiTheme="minorHAnsi" w:cstheme="minorHAnsi"/>
              </w:rPr>
              <w:t>Manage Conversion Team</w:t>
            </w:r>
          </w:p>
        </w:tc>
        <w:tc>
          <w:tcPr>
            <w:tcW w:w="1061" w:type="dxa"/>
          </w:tcPr>
          <w:p w14:paraId="50D7CFF8" w14:textId="77777777" w:rsidR="00A555C1" w:rsidRPr="00C71D2B" w:rsidRDefault="00A555C1" w:rsidP="00A555C1">
            <w:pPr>
              <w:ind w:left="90"/>
              <w:rPr>
                <w:rFonts w:asciiTheme="minorHAnsi" w:hAnsiTheme="minorHAnsi" w:cstheme="minorHAnsi"/>
              </w:rPr>
            </w:pPr>
          </w:p>
        </w:tc>
        <w:tc>
          <w:tcPr>
            <w:tcW w:w="1521" w:type="dxa"/>
          </w:tcPr>
          <w:p w14:paraId="02522D92" w14:textId="77777777" w:rsidR="00A555C1" w:rsidRPr="00C71D2B" w:rsidRDefault="00A555C1" w:rsidP="00A555C1">
            <w:pPr>
              <w:ind w:left="90"/>
              <w:rPr>
                <w:rFonts w:asciiTheme="minorHAnsi" w:hAnsiTheme="minorHAnsi" w:cstheme="minorHAnsi"/>
              </w:rPr>
            </w:pPr>
          </w:p>
        </w:tc>
        <w:tc>
          <w:tcPr>
            <w:tcW w:w="1373" w:type="dxa"/>
          </w:tcPr>
          <w:p w14:paraId="25AAF0AA" w14:textId="77777777" w:rsidR="00A555C1" w:rsidRPr="00C71D2B" w:rsidRDefault="00A555C1" w:rsidP="00A555C1">
            <w:pPr>
              <w:ind w:left="90"/>
              <w:rPr>
                <w:rFonts w:asciiTheme="minorHAnsi" w:hAnsiTheme="minorHAnsi" w:cstheme="minorHAnsi"/>
              </w:rPr>
            </w:pPr>
          </w:p>
        </w:tc>
        <w:tc>
          <w:tcPr>
            <w:tcW w:w="1629" w:type="dxa"/>
          </w:tcPr>
          <w:p w14:paraId="29DF6D33" w14:textId="77777777" w:rsidR="00A555C1" w:rsidRPr="00C71D2B" w:rsidRDefault="00A555C1" w:rsidP="00A555C1">
            <w:pPr>
              <w:ind w:left="90"/>
              <w:rPr>
                <w:rFonts w:asciiTheme="minorHAnsi" w:hAnsiTheme="minorHAnsi" w:cstheme="minorHAnsi"/>
              </w:rPr>
            </w:pPr>
          </w:p>
        </w:tc>
        <w:tc>
          <w:tcPr>
            <w:tcW w:w="1645" w:type="dxa"/>
          </w:tcPr>
          <w:p w14:paraId="7B6CF3EC" w14:textId="77777777" w:rsidR="00A555C1" w:rsidRPr="00C71D2B" w:rsidRDefault="00A555C1" w:rsidP="00A555C1">
            <w:pPr>
              <w:ind w:left="90"/>
              <w:rPr>
                <w:rFonts w:asciiTheme="minorHAnsi" w:hAnsiTheme="minorHAnsi" w:cstheme="minorHAnsi"/>
              </w:rPr>
            </w:pPr>
          </w:p>
        </w:tc>
      </w:tr>
      <w:tr w:rsidR="00A555C1" w:rsidRPr="00C71D2B" w14:paraId="37BF6DB4" w14:textId="77777777" w:rsidTr="00857077">
        <w:tc>
          <w:tcPr>
            <w:tcW w:w="1537" w:type="dxa"/>
            <w:shd w:val="clear" w:color="auto" w:fill="D9E2F3" w:themeFill="accent5" w:themeFillTint="33"/>
          </w:tcPr>
          <w:p w14:paraId="4DC4A578" w14:textId="01FD0527" w:rsidR="00A555C1" w:rsidRPr="00A555C1" w:rsidRDefault="00A555C1" w:rsidP="00A555C1">
            <w:pPr>
              <w:ind w:left="90"/>
              <w:rPr>
                <w:rFonts w:asciiTheme="minorHAnsi" w:hAnsiTheme="minorHAnsi" w:cstheme="minorHAnsi"/>
              </w:rPr>
            </w:pPr>
            <w:r w:rsidRPr="00A555C1">
              <w:rPr>
                <w:rFonts w:asciiTheme="minorHAnsi" w:hAnsiTheme="minorHAnsi" w:cstheme="minorHAnsi"/>
              </w:rPr>
              <w:t>E.3.D.1.b</w:t>
            </w:r>
          </w:p>
        </w:tc>
        <w:tc>
          <w:tcPr>
            <w:tcW w:w="5004" w:type="dxa"/>
          </w:tcPr>
          <w:p w14:paraId="0C0CD067" w14:textId="3B1E2793" w:rsidR="00A555C1" w:rsidRPr="00A555C1" w:rsidRDefault="00A555C1" w:rsidP="00A555C1">
            <w:pPr>
              <w:rPr>
                <w:rFonts w:asciiTheme="minorHAnsi" w:hAnsiTheme="minorHAnsi" w:cstheme="minorHAnsi"/>
              </w:rPr>
            </w:pPr>
            <w:r w:rsidRPr="00A555C1">
              <w:rPr>
                <w:rFonts w:asciiTheme="minorHAnsi" w:hAnsiTheme="minorHAnsi" w:cstheme="minorHAnsi"/>
              </w:rPr>
              <w:t>Develop Conversion Approach</w:t>
            </w:r>
          </w:p>
        </w:tc>
        <w:tc>
          <w:tcPr>
            <w:tcW w:w="1061" w:type="dxa"/>
          </w:tcPr>
          <w:p w14:paraId="62A3B0CB" w14:textId="77777777" w:rsidR="00A555C1" w:rsidRPr="00C71D2B" w:rsidRDefault="00A555C1" w:rsidP="00A555C1">
            <w:pPr>
              <w:ind w:left="90"/>
              <w:rPr>
                <w:rFonts w:asciiTheme="minorHAnsi" w:hAnsiTheme="minorHAnsi" w:cstheme="minorHAnsi"/>
              </w:rPr>
            </w:pPr>
          </w:p>
        </w:tc>
        <w:tc>
          <w:tcPr>
            <w:tcW w:w="1521" w:type="dxa"/>
          </w:tcPr>
          <w:p w14:paraId="3CC2507C" w14:textId="77777777" w:rsidR="00A555C1" w:rsidRPr="00C71D2B" w:rsidRDefault="00A555C1" w:rsidP="00A555C1">
            <w:pPr>
              <w:ind w:left="90"/>
              <w:rPr>
                <w:rFonts w:asciiTheme="minorHAnsi" w:hAnsiTheme="minorHAnsi" w:cstheme="minorHAnsi"/>
              </w:rPr>
            </w:pPr>
          </w:p>
        </w:tc>
        <w:tc>
          <w:tcPr>
            <w:tcW w:w="1373" w:type="dxa"/>
          </w:tcPr>
          <w:p w14:paraId="05967EBD" w14:textId="77777777" w:rsidR="00A555C1" w:rsidRPr="00C71D2B" w:rsidRDefault="00A555C1" w:rsidP="00A555C1">
            <w:pPr>
              <w:ind w:left="90"/>
              <w:rPr>
                <w:rFonts w:asciiTheme="minorHAnsi" w:hAnsiTheme="minorHAnsi" w:cstheme="minorHAnsi"/>
              </w:rPr>
            </w:pPr>
          </w:p>
        </w:tc>
        <w:tc>
          <w:tcPr>
            <w:tcW w:w="1629" w:type="dxa"/>
          </w:tcPr>
          <w:p w14:paraId="7988DC64" w14:textId="77777777" w:rsidR="00A555C1" w:rsidRPr="00C71D2B" w:rsidRDefault="00A555C1" w:rsidP="00A555C1">
            <w:pPr>
              <w:ind w:left="90"/>
              <w:rPr>
                <w:rFonts w:asciiTheme="minorHAnsi" w:hAnsiTheme="minorHAnsi" w:cstheme="minorHAnsi"/>
              </w:rPr>
            </w:pPr>
          </w:p>
        </w:tc>
        <w:tc>
          <w:tcPr>
            <w:tcW w:w="1645" w:type="dxa"/>
          </w:tcPr>
          <w:p w14:paraId="127BF053" w14:textId="77777777" w:rsidR="00A555C1" w:rsidRPr="00C71D2B" w:rsidRDefault="00A555C1" w:rsidP="00A555C1">
            <w:pPr>
              <w:ind w:left="90"/>
              <w:rPr>
                <w:rFonts w:asciiTheme="minorHAnsi" w:hAnsiTheme="minorHAnsi" w:cstheme="minorHAnsi"/>
              </w:rPr>
            </w:pPr>
          </w:p>
        </w:tc>
      </w:tr>
      <w:tr w:rsidR="00A555C1" w:rsidRPr="00C71D2B" w14:paraId="78BC6A1A" w14:textId="77777777" w:rsidTr="00857077">
        <w:tc>
          <w:tcPr>
            <w:tcW w:w="1537" w:type="dxa"/>
            <w:shd w:val="clear" w:color="auto" w:fill="D9E2F3" w:themeFill="accent5" w:themeFillTint="33"/>
          </w:tcPr>
          <w:p w14:paraId="45E06C28" w14:textId="4AA14350" w:rsidR="00A555C1" w:rsidRPr="00A555C1" w:rsidRDefault="00A555C1" w:rsidP="00A555C1">
            <w:pPr>
              <w:ind w:left="90"/>
              <w:rPr>
                <w:rFonts w:asciiTheme="minorHAnsi" w:hAnsiTheme="minorHAnsi" w:cstheme="minorHAnsi"/>
              </w:rPr>
            </w:pPr>
            <w:r w:rsidRPr="00A555C1">
              <w:rPr>
                <w:rFonts w:asciiTheme="minorHAnsi" w:hAnsiTheme="minorHAnsi" w:cstheme="minorHAnsi"/>
              </w:rPr>
              <w:t>E.3.D.1.c</w:t>
            </w:r>
          </w:p>
        </w:tc>
        <w:tc>
          <w:tcPr>
            <w:tcW w:w="5004" w:type="dxa"/>
          </w:tcPr>
          <w:p w14:paraId="4DA2053C" w14:textId="0EE11157" w:rsidR="00A555C1" w:rsidRPr="00A555C1" w:rsidRDefault="00A555C1" w:rsidP="00A555C1">
            <w:pPr>
              <w:rPr>
                <w:rFonts w:asciiTheme="minorHAnsi" w:hAnsiTheme="minorHAnsi" w:cstheme="minorHAnsi"/>
              </w:rPr>
            </w:pPr>
            <w:r w:rsidRPr="00A555C1">
              <w:rPr>
                <w:rFonts w:asciiTheme="minorHAnsi" w:hAnsiTheme="minorHAnsi" w:cstheme="minorHAnsi"/>
              </w:rPr>
              <w:t>Create Conversion Data Dictionary</w:t>
            </w:r>
          </w:p>
        </w:tc>
        <w:tc>
          <w:tcPr>
            <w:tcW w:w="1061" w:type="dxa"/>
          </w:tcPr>
          <w:p w14:paraId="5BAFAC4E" w14:textId="77777777" w:rsidR="00A555C1" w:rsidRPr="00C71D2B" w:rsidRDefault="00A555C1" w:rsidP="00A555C1">
            <w:pPr>
              <w:ind w:left="90"/>
              <w:rPr>
                <w:rFonts w:asciiTheme="minorHAnsi" w:hAnsiTheme="minorHAnsi" w:cstheme="minorHAnsi"/>
              </w:rPr>
            </w:pPr>
          </w:p>
        </w:tc>
        <w:tc>
          <w:tcPr>
            <w:tcW w:w="1521" w:type="dxa"/>
          </w:tcPr>
          <w:p w14:paraId="7D72208C" w14:textId="77777777" w:rsidR="00A555C1" w:rsidRPr="00C71D2B" w:rsidRDefault="00A555C1" w:rsidP="00A555C1">
            <w:pPr>
              <w:ind w:left="90"/>
              <w:rPr>
                <w:rFonts w:asciiTheme="minorHAnsi" w:hAnsiTheme="minorHAnsi" w:cstheme="minorHAnsi"/>
              </w:rPr>
            </w:pPr>
          </w:p>
        </w:tc>
        <w:tc>
          <w:tcPr>
            <w:tcW w:w="1373" w:type="dxa"/>
          </w:tcPr>
          <w:p w14:paraId="1E579080" w14:textId="77777777" w:rsidR="00A555C1" w:rsidRPr="00C71D2B" w:rsidRDefault="00A555C1" w:rsidP="00A555C1">
            <w:pPr>
              <w:ind w:left="90"/>
              <w:rPr>
                <w:rFonts w:asciiTheme="minorHAnsi" w:hAnsiTheme="minorHAnsi" w:cstheme="minorHAnsi"/>
              </w:rPr>
            </w:pPr>
          </w:p>
        </w:tc>
        <w:tc>
          <w:tcPr>
            <w:tcW w:w="1629" w:type="dxa"/>
          </w:tcPr>
          <w:p w14:paraId="204F38DF" w14:textId="77777777" w:rsidR="00A555C1" w:rsidRPr="00C71D2B" w:rsidRDefault="00A555C1" w:rsidP="00A555C1">
            <w:pPr>
              <w:ind w:left="90"/>
              <w:rPr>
                <w:rFonts w:asciiTheme="minorHAnsi" w:hAnsiTheme="minorHAnsi" w:cstheme="minorHAnsi"/>
              </w:rPr>
            </w:pPr>
          </w:p>
        </w:tc>
        <w:tc>
          <w:tcPr>
            <w:tcW w:w="1645" w:type="dxa"/>
          </w:tcPr>
          <w:p w14:paraId="1A458999" w14:textId="77777777" w:rsidR="00A555C1" w:rsidRPr="00C71D2B" w:rsidRDefault="00A555C1" w:rsidP="00A555C1">
            <w:pPr>
              <w:ind w:left="90"/>
              <w:rPr>
                <w:rFonts w:asciiTheme="minorHAnsi" w:hAnsiTheme="minorHAnsi" w:cstheme="minorHAnsi"/>
              </w:rPr>
            </w:pPr>
          </w:p>
        </w:tc>
      </w:tr>
      <w:tr w:rsidR="00A555C1" w:rsidRPr="00C71D2B" w14:paraId="117A2F38" w14:textId="77777777" w:rsidTr="00857077">
        <w:tc>
          <w:tcPr>
            <w:tcW w:w="1537" w:type="dxa"/>
            <w:shd w:val="clear" w:color="auto" w:fill="D9E2F3" w:themeFill="accent5" w:themeFillTint="33"/>
          </w:tcPr>
          <w:p w14:paraId="6F3F5823" w14:textId="45759AF4" w:rsidR="00A555C1" w:rsidRPr="00A555C1" w:rsidRDefault="00A555C1" w:rsidP="00A555C1">
            <w:pPr>
              <w:ind w:left="90"/>
              <w:rPr>
                <w:rFonts w:asciiTheme="minorHAnsi" w:hAnsiTheme="minorHAnsi" w:cstheme="minorHAnsi"/>
              </w:rPr>
            </w:pPr>
            <w:r w:rsidRPr="00A555C1">
              <w:rPr>
                <w:rFonts w:asciiTheme="minorHAnsi" w:hAnsiTheme="minorHAnsi" w:cstheme="minorHAnsi"/>
              </w:rPr>
              <w:t>E.3.D.1.d</w:t>
            </w:r>
          </w:p>
        </w:tc>
        <w:tc>
          <w:tcPr>
            <w:tcW w:w="5004" w:type="dxa"/>
          </w:tcPr>
          <w:p w14:paraId="6C2517BF" w14:textId="6B62EF66" w:rsidR="00A555C1" w:rsidRPr="00A555C1" w:rsidRDefault="00A555C1" w:rsidP="00A555C1">
            <w:pPr>
              <w:rPr>
                <w:rFonts w:asciiTheme="minorHAnsi" w:hAnsiTheme="minorHAnsi" w:cstheme="minorHAnsi"/>
              </w:rPr>
            </w:pPr>
            <w:r w:rsidRPr="00A555C1">
              <w:rPr>
                <w:rFonts w:asciiTheme="minorHAnsi" w:hAnsiTheme="minorHAnsi" w:cstheme="minorHAnsi"/>
              </w:rPr>
              <w:t>Define and Document Data Mapping</w:t>
            </w:r>
          </w:p>
        </w:tc>
        <w:tc>
          <w:tcPr>
            <w:tcW w:w="1061" w:type="dxa"/>
          </w:tcPr>
          <w:p w14:paraId="660CDCEA" w14:textId="77777777" w:rsidR="00A555C1" w:rsidRPr="00C71D2B" w:rsidRDefault="00A555C1" w:rsidP="00A555C1">
            <w:pPr>
              <w:ind w:left="90"/>
              <w:rPr>
                <w:rFonts w:asciiTheme="minorHAnsi" w:hAnsiTheme="minorHAnsi" w:cstheme="minorHAnsi"/>
              </w:rPr>
            </w:pPr>
          </w:p>
        </w:tc>
        <w:tc>
          <w:tcPr>
            <w:tcW w:w="1521" w:type="dxa"/>
          </w:tcPr>
          <w:p w14:paraId="1683F7D1" w14:textId="77777777" w:rsidR="00A555C1" w:rsidRPr="00C71D2B" w:rsidRDefault="00A555C1" w:rsidP="00A555C1">
            <w:pPr>
              <w:ind w:left="90"/>
              <w:rPr>
                <w:rFonts w:asciiTheme="minorHAnsi" w:hAnsiTheme="minorHAnsi" w:cstheme="minorHAnsi"/>
              </w:rPr>
            </w:pPr>
          </w:p>
        </w:tc>
        <w:tc>
          <w:tcPr>
            <w:tcW w:w="1373" w:type="dxa"/>
          </w:tcPr>
          <w:p w14:paraId="5FC6DB99" w14:textId="77777777" w:rsidR="00A555C1" w:rsidRPr="00C71D2B" w:rsidRDefault="00A555C1" w:rsidP="00A555C1">
            <w:pPr>
              <w:ind w:left="90"/>
              <w:rPr>
                <w:rFonts w:asciiTheme="minorHAnsi" w:hAnsiTheme="minorHAnsi" w:cstheme="minorHAnsi"/>
              </w:rPr>
            </w:pPr>
          </w:p>
        </w:tc>
        <w:tc>
          <w:tcPr>
            <w:tcW w:w="1629" w:type="dxa"/>
          </w:tcPr>
          <w:p w14:paraId="6AE37224" w14:textId="77777777" w:rsidR="00A555C1" w:rsidRPr="00C71D2B" w:rsidRDefault="00A555C1" w:rsidP="00A555C1">
            <w:pPr>
              <w:ind w:left="90"/>
              <w:rPr>
                <w:rFonts w:asciiTheme="minorHAnsi" w:hAnsiTheme="minorHAnsi" w:cstheme="minorHAnsi"/>
              </w:rPr>
            </w:pPr>
          </w:p>
        </w:tc>
        <w:tc>
          <w:tcPr>
            <w:tcW w:w="1645" w:type="dxa"/>
          </w:tcPr>
          <w:p w14:paraId="329ECF0F" w14:textId="77777777" w:rsidR="00A555C1" w:rsidRPr="00C71D2B" w:rsidRDefault="00A555C1" w:rsidP="00A555C1">
            <w:pPr>
              <w:ind w:left="90"/>
              <w:rPr>
                <w:rFonts w:asciiTheme="minorHAnsi" w:hAnsiTheme="minorHAnsi" w:cstheme="minorHAnsi"/>
              </w:rPr>
            </w:pPr>
          </w:p>
        </w:tc>
      </w:tr>
      <w:tr w:rsidR="00A555C1" w:rsidRPr="00C71D2B" w14:paraId="2B40E568" w14:textId="77777777" w:rsidTr="00857077">
        <w:tc>
          <w:tcPr>
            <w:tcW w:w="1537" w:type="dxa"/>
            <w:shd w:val="clear" w:color="auto" w:fill="D9E2F3" w:themeFill="accent5" w:themeFillTint="33"/>
          </w:tcPr>
          <w:p w14:paraId="177236BC" w14:textId="153B1C52" w:rsidR="00A555C1" w:rsidRPr="00A555C1" w:rsidRDefault="00A555C1" w:rsidP="00A555C1">
            <w:pPr>
              <w:ind w:left="90"/>
              <w:rPr>
                <w:rFonts w:asciiTheme="minorHAnsi" w:hAnsiTheme="minorHAnsi" w:cstheme="minorHAnsi"/>
              </w:rPr>
            </w:pPr>
            <w:r w:rsidRPr="00A555C1">
              <w:rPr>
                <w:rFonts w:asciiTheme="minorHAnsi" w:hAnsiTheme="minorHAnsi" w:cstheme="minorHAnsi"/>
              </w:rPr>
              <w:t>E.3.D.1.e</w:t>
            </w:r>
          </w:p>
        </w:tc>
        <w:tc>
          <w:tcPr>
            <w:tcW w:w="5004" w:type="dxa"/>
          </w:tcPr>
          <w:p w14:paraId="13AA9767" w14:textId="4D87101E" w:rsidR="00A555C1" w:rsidRPr="00A555C1" w:rsidRDefault="00A555C1" w:rsidP="00A555C1">
            <w:pPr>
              <w:rPr>
                <w:rFonts w:asciiTheme="minorHAnsi" w:hAnsiTheme="minorHAnsi" w:cstheme="minorHAnsi"/>
              </w:rPr>
            </w:pPr>
            <w:r w:rsidRPr="00A555C1">
              <w:rPr>
                <w:rFonts w:asciiTheme="minorHAnsi" w:hAnsiTheme="minorHAnsi" w:cstheme="minorHAnsi"/>
              </w:rPr>
              <w:t>Develop Master Conversion Plan</w:t>
            </w:r>
          </w:p>
        </w:tc>
        <w:tc>
          <w:tcPr>
            <w:tcW w:w="1061" w:type="dxa"/>
          </w:tcPr>
          <w:p w14:paraId="127EFA60" w14:textId="77777777" w:rsidR="00A555C1" w:rsidRPr="00C71D2B" w:rsidRDefault="00A555C1" w:rsidP="00A555C1">
            <w:pPr>
              <w:ind w:left="90"/>
              <w:rPr>
                <w:rFonts w:asciiTheme="minorHAnsi" w:hAnsiTheme="minorHAnsi" w:cstheme="minorHAnsi"/>
              </w:rPr>
            </w:pPr>
          </w:p>
        </w:tc>
        <w:tc>
          <w:tcPr>
            <w:tcW w:w="1521" w:type="dxa"/>
          </w:tcPr>
          <w:p w14:paraId="2C57F1F1" w14:textId="77777777" w:rsidR="00A555C1" w:rsidRPr="00C71D2B" w:rsidRDefault="00A555C1" w:rsidP="00A555C1">
            <w:pPr>
              <w:ind w:left="90"/>
              <w:rPr>
                <w:rFonts w:asciiTheme="minorHAnsi" w:hAnsiTheme="minorHAnsi" w:cstheme="minorHAnsi"/>
              </w:rPr>
            </w:pPr>
          </w:p>
        </w:tc>
        <w:tc>
          <w:tcPr>
            <w:tcW w:w="1373" w:type="dxa"/>
          </w:tcPr>
          <w:p w14:paraId="44E985D0" w14:textId="77777777" w:rsidR="00A555C1" w:rsidRPr="00C71D2B" w:rsidRDefault="00A555C1" w:rsidP="00A555C1">
            <w:pPr>
              <w:ind w:left="90"/>
              <w:rPr>
                <w:rFonts w:asciiTheme="minorHAnsi" w:hAnsiTheme="minorHAnsi" w:cstheme="minorHAnsi"/>
              </w:rPr>
            </w:pPr>
          </w:p>
        </w:tc>
        <w:tc>
          <w:tcPr>
            <w:tcW w:w="1629" w:type="dxa"/>
          </w:tcPr>
          <w:p w14:paraId="4DBF5F8B" w14:textId="77777777" w:rsidR="00A555C1" w:rsidRPr="00C71D2B" w:rsidRDefault="00A555C1" w:rsidP="00A555C1">
            <w:pPr>
              <w:ind w:left="90"/>
              <w:rPr>
                <w:rFonts w:asciiTheme="minorHAnsi" w:hAnsiTheme="minorHAnsi" w:cstheme="minorHAnsi"/>
              </w:rPr>
            </w:pPr>
          </w:p>
        </w:tc>
        <w:tc>
          <w:tcPr>
            <w:tcW w:w="1645" w:type="dxa"/>
          </w:tcPr>
          <w:p w14:paraId="41C12F50" w14:textId="77777777" w:rsidR="00A555C1" w:rsidRPr="00C71D2B" w:rsidRDefault="00A555C1" w:rsidP="00A555C1">
            <w:pPr>
              <w:ind w:left="90"/>
              <w:rPr>
                <w:rFonts w:asciiTheme="minorHAnsi" w:hAnsiTheme="minorHAnsi" w:cstheme="minorHAnsi"/>
              </w:rPr>
            </w:pPr>
          </w:p>
        </w:tc>
      </w:tr>
      <w:tr w:rsidR="00A555C1" w:rsidRPr="00C71D2B" w14:paraId="44282DBD" w14:textId="77777777" w:rsidTr="00857077">
        <w:tc>
          <w:tcPr>
            <w:tcW w:w="1537" w:type="dxa"/>
            <w:shd w:val="clear" w:color="auto" w:fill="D9E2F3" w:themeFill="accent5" w:themeFillTint="33"/>
          </w:tcPr>
          <w:p w14:paraId="73AD9C59" w14:textId="5FA4FB25" w:rsidR="00A555C1" w:rsidRPr="00A555C1" w:rsidRDefault="00A555C1" w:rsidP="00A555C1">
            <w:pPr>
              <w:ind w:left="90"/>
              <w:rPr>
                <w:rFonts w:asciiTheme="minorHAnsi" w:hAnsiTheme="minorHAnsi" w:cstheme="minorHAnsi"/>
              </w:rPr>
            </w:pPr>
            <w:r w:rsidRPr="00A555C1">
              <w:rPr>
                <w:rFonts w:asciiTheme="minorHAnsi" w:hAnsiTheme="minorHAnsi" w:cstheme="minorHAnsi"/>
              </w:rPr>
              <w:t>E.3.D.1.f</w:t>
            </w:r>
          </w:p>
        </w:tc>
        <w:tc>
          <w:tcPr>
            <w:tcW w:w="5004" w:type="dxa"/>
          </w:tcPr>
          <w:p w14:paraId="6653ECCE" w14:textId="518236AC" w:rsidR="00A555C1" w:rsidRPr="00A555C1" w:rsidRDefault="00A555C1" w:rsidP="00A555C1">
            <w:pPr>
              <w:rPr>
                <w:rFonts w:asciiTheme="minorHAnsi" w:hAnsiTheme="minorHAnsi" w:cstheme="minorHAnsi"/>
              </w:rPr>
            </w:pPr>
            <w:r w:rsidRPr="00A555C1">
              <w:rPr>
                <w:rFonts w:asciiTheme="minorHAnsi" w:hAnsiTheme="minorHAnsi" w:cstheme="minorHAnsi"/>
              </w:rPr>
              <w:t>Develop Conversion Design</w:t>
            </w:r>
          </w:p>
        </w:tc>
        <w:tc>
          <w:tcPr>
            <w:tcW w:w="1061" w:type="dxa"/>
          </w:tcPr>
          <w:p w14:paraId="3CB07905" w14:textId="77777777" w:rsidR="00A555C1" w:rsidRPr="00C71D2B" w:rsidRDefault="00A555C1" w:rsidP="00A555C1">
            <w:pPr>
              <w:ind w:left="90"/>
              <w:rPr>
                <w:rFonts w:asciiTheme="minorHAnsi" w:hAnsiTheme="minorHAnsi" w:cstheme="minorHAnsi"/>
              </w:rPr>
            </w:pPr>
          </w:p>
        </w:tc>
        <w:tc>
          <w:tcPr>
            <w:tcW w:w="1521" w:type="dxa"/>
          </w:tcPr>
          <w:p w14:paraId="591F9B04" w14:textId="77777777" w:rsidR="00A555C1" w:rsidRPr="00C71D2B" w:rsidRDefault="00A555C1" w:rsidP="00A555C1">
            <w:pPr>
              <w:ind w:left="90"/>
              <w:rPr>
                <w:rFonts w:asciiTheme="minorHAnsi" w:hAnsiTheme="minorHAnsi" w:cstheme="minorHAnsi"/>
              </w:rPr>
            </w:pPr>
          </w:p>
        </w:tc>
        <w:tc>
          <w:tcPr>
            <w:tcW w:w="1373" w:type="dxa"/>
          </w:tcPr>
          <w:p w14:paraId="2C8ADF5E" w14:textId="77777777" w:rsidR="00A555C1" w:rsidRPr="00C71D2B" w:rsidRDefault="00A555C1" w:rsidP="00A555C1">
            <w:pPr>
              <w:ind w:left="90"/>
              <w:rPr>
                <w:rFonts w:asciiTheme="minorHAnsi" w:hAnsiTheme="minorHAnsi" w:cstheme="minorHAnsi"/>
              </w:rPr>
            </w:pPr>
          </w:p>
        </w:tc>
        <w:tc>
          <w:tcPr>
            <w:tcW w:w="1629" w:type="dxa"/>
          </w:tcPr>
          <w:p w14:paraId="66A7D6BD" w14:textId="77777777" w:rsidR="00A555C1" w:rsidRPr="00C71D2B" w:rsidRDefault="00A555C1" w:rsidP="00A555C1">
            <w:pPr>
              <w:ind w:left="90"/>
              <w:rPr>
                <w:rFonts w:asciiTheme="minorHAnsi" w:hAnsiTheme="minorHAnsi" w:cstheme="minorHAnsi"/>
              </w:rPr>
            </w:pPr>
          </w:p>
        </w:tc>
        <w:tc>
          <w:tcPr>
            <w:tcW w:w="1645" w:type="dxa"/>
          </w:tcPr>
          <w:p w14:paraId="4FE5F656" w14:textId="77777777" w:rsidR="00A555C1" w:rsidRPr="00C71D2B" w:rsidRDefault="00A555C1" w:rsidP="00A555C1">
            <w:pPr>
              <w:ind w:left="90"/>
              <w:rPr>
                <w:rFonts w:asciiTheme="minorHAnsi" w:hAnsiTheme="minorHAnsi" w:cstheme="minorHAnsi"/>
              </w:rPr>
            </w:pPr>
          </w:p>
        </w:tc>
      </w:tr>
      <w:tr w:rsidR="00A555C1" w:rsidRPr="00C71D2B" w14:paraId="49C6085E" w14:textId="77777777" w:rsidTr="00857077">
        <w:tc>
          <w:tcPr>
            <w:tcW w:w="1537" w:type="dxa"/>
            <w:shd w:val="clear" w:color="auto" w:fill="D9E2F3" w:themeFill="accent5" w:themeFillTint="33"/>
          </w:tcPr>
          <w:p w14:paraId="546F8619" w14:textId="580C4F46" w:rsidR="00A555C1" w:rsidRPr="00A555C1" w:rsidRDefault="00A555C1" w:rsidP="00A555C1">
            <w:pPr>
              <w:ind w:left="90"/>
              <w:rPr>
                <w:rFonts w:asciiTheme="minorHAnsi" w:hAnsiTheme="minorHAnsi" w:cstheme="minorHAnsi"/>
              </w:rPr>
            </w:pPr>
            <w:r w:rsidRPr="00A555C1">
              <w:rPr>
                <w:rFonts w:asciiTheme="minorHAnsi" w:hAnsiTheme="minorHAnsi" w:cstheme="minorHAnsi"/>
              </w:rPr>
              <w:t>E.3.D.1.g</w:t>
            </w:r>
          </w:p>
        </w:tc>
        <w:tc>
          <w:tcPr>
            <w:tcW w:w="5004" w:type="dxa"/>
          </w:tcPr>
          <w:p w14:paraId="55785023" w14:textId="0B785448" w:rsidR="00A555C1" w:rsidRPr="00A555C1" w:rsidRDefault="00A555C1" w:rsidP="00A555C1">
            <w:pPr>
              <w:rPr>
                <w:rFonts w:asciiTheme="minorHAnsi" w:hAnsiTheme="minorHAnsi" w:cstheme="minorHAnsi"/>
              </w:rPr>
            </w:pPr>
            <w:r w:rsidRPr="00A555C1">
              <w:rPr>
                <w:rFonts w:asciiTheme="minorHAnsi" w:hAnsiTheme="minorHAnsi" w:cstheme="minorHAnsi"/>
              </w:rPr>
              <w:t>Build Conversion Programs</w:t>
            </w:r>
          </w:p>
        </w:tc>
        <w:tc>
          <w:tcPr>
            <w:tcW w:w="1061" w:type="dxa"/>
          </w:tcPr>
          <w:p w14:paraId="03A72D81" w14:textId="77777777" w:rsidR="00A555C1" w:rsidRPr="00C71D2B" w:rsidRDefault="00A555C1" w:rsidP="00A555C1">
            <w:pPr>
              <w:ind w:left="90"/>
              <w:rPr>
                <w:rFonts w:asciiTheme="minorHAnsi" w:hAnsiTheme="minorHAnsi" w:cstheme="minorHAnsi"/>
              </w:rPr>
            </w:pPr>
          </w:p>
        </w:tc>
        <w:tc>
          <w:tcPr>
            <w:tcW w:w="1521" w:type="dxa"/>
          </w:tcPr>
          <w:p w14:paraId="3F8958B9" w14:textId="77777777" w:rsidR="00A555C1" w:rsidRPr="00C71D2B" w:rsidRDefault="00A555C1" w:rsidP="00A555C1">
            <w:pPr>
              <w:ind w:left="90"/>
              <w:rPr>
                <w:rFonts w:asciiTheme="minorHAnsi" w:hAnsiTheme="minorHAnsi" w:cstheme="minorHAnsi"/>
              </w:rPr>
            </w:pPr>
          </w:p>
        </w:tc>
        <w:tc>
          <w:tcPr>
            <w:tcW w:w="1373" w:type="dxa"/>
          </w:tcPr>
          <w:p w14:paraId="131D8727" w14:textId="77777777" w:rsidR="00A555C1" w:rsidRPr="00C71D2B" w:rsidRDefault="00A555C1" w:rsidP="00A555C1">
            <w:pPr>
              <w:ind w:left="90"/>
              <w:rPr>
                <w:rFonts w:asciiTheme="minorHAnsi" w:hAnsiTheme="minorHAnsi" w:cstheme="minorHAnsi"/>
              </w:rPr>
            </w:pPr>
          </w:p>
        </w:tc>
        <w:tc>
          <w:tcPr>
            <w:tcW w:w="1629" w:type="dxa"/>
          </w:tcPr>
          <w:p w14:paraId="6ED6A3C1" w14:textId="77777777" w:rsidR="00A555C1" w:rsidRPr="00C71D2B" w:rsidRDefault="00A555C1" w:rsidP="00A555C1">
            <w:pPr>
              <w:ind w:left="90"/>
              <w:rPr>
                <w:rFonts w:asciiTheme="minorHAnsi" w:hAnsiTheme="minorHAnsi" w:cstheme="minorHAnsi"/>
              </w:rPr>
            </w:pPr>
          </w:p>
        </w:tc>
        <w:tc>
          <w:tcPr>
            <w:tcW w:w="1645" w:type="dxa"/>
          </w:tcPr>
          <w:p w14:paraId="3B5512FB" w14:textId="77777777" w:rsidR="00A555C1" w:rsidRPr="00C71D2B" w:rsidRDefault="00A555C1" w:rsidP="00A555C1">
            <w:pPr>
              <w:ind w:left="90"/>
              <w:rPr>
                <w:rFonts w:asciiTheme="minorHAnsi" w:hAnsiTheme="minorHAnsi" w:cstheme="minorHAnsi"/>
              </w:rPr>
            </w:pPr>
          </w:p>
        </w:tc>
      </w:tr>
      <w:tr w:rsidR="00A555C1" w:rsidRPr="00C71D2B" w14:paraId="4D147CE3" w14:textId="77777777" w:rsidTr="00857077">
        <w:tc>
          <w:tcPr>
            <w:tcW w:w="1537" w:type="dxa"/>
            <w:shd w:val="clear" w:color="auto" w:fill="D9E2F3" w:themeFill="accent5" w:themeFillTint="33"/>
          </w:tcPr>
          <w:p w14:paraId="4D3BC82D" w14:textId="13D77AF7" w:rsidR="00A555C1" w:rsidRPr="00A555C1" w:rsidRDefault="00A555C1" w:rsidP="00A555C1">
            <w:pPr>
              <w:ind w:left="90"/>
              <w:rPr>
                <w:rFonts w:asciiTheme="minorHAnsi" w:hAnsiTheme="minorHAnsi" w:cstheme="minorHAnsi"/>
              </w:rPr>
            </w:pPr>
            <w:r w:rsidRPr="00A555C1">
              <w:rPr>
                <w:rFonts w:asciiTheme="minorHAnsi" w:hAnsiTheme="minorHAnsi" w:cstheme="minorHAnsi"/>
              </w:rPr>
              <w:t>E.3.D.1.h</w:t>
            </w:r>
          </w:p>
        </w:tc>
        <w:tc>
          <w:tcPr>
            <w:tcW w:w="5004" w:type="dxa"/>
          </w:tcPr>
          <w:p w14:paraId="097B51E0" w14:textId="224601EF" w:rsidR="00A555C1" w:rsidRPr="00A555C1" w:rsidRDefault="00A555C1" w:rsidP="00A555C1">
            <w:pPr>
              <w:rPr>
                <w:rFonts w:asciiTheme="minorHAnsi" w:hAnsiTheme="minorHAnsi" w:cstheme="minorHAnsi"/>
              </w:rPr>
            </w:pPr>
            <w:r w:rsidRPr="00A555C1">
              <w:rPr>
                <w:rFonts w:asciiTheme="minorHAnsi" w:hAnsiTheme="minorHAnsi" w:cstheme="minorHAnsi"/>
              </w:rPr>
              <w:t>Test Conversion Programs</w:t>
            </w:r>
          </w:p>
        </w:tc>
        <w:tc>
          <w:tcPr>
            <w:tcW w:w="1061" w:type="dxa"/>
          </w:tcPr>
          <w:p w14:paraId="5B00A496" w14:textId="77777777" w:rsidR="00A555C1" w:rsidRPr="00C71D2B" w:rsidRDefault="00A555C1" w:rsidP="00A555C1">
            <w:pPr>
              <w:ind w:left="90"/>
              <w:rPr>
                <w:rFonts w:asciiTheme="minorHAnsi" w:hAnsiTheme="minorHAnsi" w:cstheme="minorHAnsi"/>
              </w:rPr>
            </w:pPr>
          </w:p>
        </w:tc>
        <w:tc>
          <w:tcPr>
            <w:tcW w:w="1521" w:type="dxa"/>
          </w:tcPr>
          <w:p w14:paraId="42B700C2" w14:textId="77777777" w:rsidR="00A555C1" w:rsidRPr="00C71D2B" w:rsidRDefault="00A555C1" w:rsidP="00A555C1">
            <w:pPr>
              <w:ind w:left="90"/>
              <w:rPr>
                <w:rFonts w:asciiTheme="minorHAnsi" w:hAnsiTheme="minorHAnsi" w:cstheme="minorHAnsi"/>
              </w:rPr>
            </w:pPr>
          </w:p>
        </w:tc>
        <w:tc>
          <w:tcPr>
            <w:tcW w:w="1373" w:type="dxa"/>
          </w:tcPr>
          <w:p w14:paraId="01A4EC65" w14:textId="77777777" w:rsidR="00A555C1" w:rsidRPr="00C71D2B" w:rsidRDefault="00A555C1" w:rsidP="00A555C1">
            <w:pPr>
              <w:ind w:left="90"/>
              <w:rPr>
                <w:rFonts w:asciiTheme="minorHAnsi" w:hAnsiTheme="minorHAnsi" w:cstheme="minorHAnsi"/>
              </w:rPr>
            </w:pPr>
          </w:p>
        </w:tc>
        <w:tc>
          <w:tcPr>
            <w:tcW w:w="1629" w:type="dxa"/>
          </w:tcPr>
          <w:p w14:paraId="2F0D90F8" w14:textId="77777777" w:rsidR="00A555C1" w:rsidRPr="00C71D2B" w:rsidRDefault="00A555C1" w:rsidP="00A555C1">
            <w:pPr>
              <w:ind w:left="90"/>
              <w:rPr>
                <w:rFonts w:asciiTheme="minorHAnsi" w:hAnsiTheme="minorHAnsi" w:cstheme="minorHAnsi"/>
              </w:rPr>
            </w:pPr>
          </w:p>
        </w:tc>
        <w:tc>
          <w:tcPr>
            <w:tcW w:w="1645" w:type="dxa"/>
          </w:tcPr>
          <w:p w14:paraId="367F4F5D" w14:textId="77777777" w:rsidR="00A555C1" w:rsidRPr="00C71D2B" w:rsidRDefault="00A555C1" w:rsidP="00A555C1">
            <w:pPr>
              <w:ind w:left="90"/>
              <w:rPr>
                <w:rFonts w:asciiTheme="minorHAnsi" w:hAnsiTheme="minorHAnsi" w:cstheme="minorHAnsi"/>
              </w:rPr>
            </w:pPr>
          </w:p>
        </w:tc>
      </w:tr>
      <w:tr w:rsidR="00A555C1" w:rsidRPr="00C71D2B" w14:paraId="1F811FCE" w14:textId="77777777" w:rsidTr="00857077">
        <w:tc>
          <w:tcPr>
            <w:tcW w:w="1537" w:type="dxa"/>
            <w:shd w:val="clear" w:color="auto" w:fill="D9E2F3" w:themeFill="accent5" w:themeFillTint="33"/>
          </w:tcPr>
          <w:p w14:paraId="2607E762" w14:textId="0BE28FB0" w:rsidR="00A555C1" w:rsidRPr="00A555C1" w:rsidRDefault="00A555C1" w:rsidP="00A555C1">
            <w:pPr>
              <w:ind w:left="90"/>
              <w:rPr>
                <w:rFonts w:asciiTheme="minorHAnsi" w:hAnsiTheme="minorHAnsi" w:cstheme="minorHAnsi"/>
              </w:rPr>
            </w:pPr>
            <w:r w:rsidRPr="00A555C1">
              <w:rPr>
                <w:rFonts w:asciiTheme="minorHAnsi" w:hAnsiTheme="minorHAnsi" w:cstheme="minorHAnsi"/>
              </w:rPr>
              <w:t>E.3.D.1.i</w:t>
            </w:r>
          </w:p>
        </w:tc>
        <w:tc>
          <w:tcPr>
            <w:tcW w:w="5004" w:type="dxa"/>
          </w:tcPr>
          <w:p w14:paraId="1844690E" w14:textId="72C4F501" w:rsidR="00A555C1" w:rsidRPr="001C2836" w:rsidRDefault="00A555C1" w:rsidP="00A555C1">
            <w:pPr>
              <w:rPr>
                <w:rFonts w:asciiTheme="minorHAnsi" w:hAnsiTheme="minorHAnsi" w:cstheme="minorHAnsi"/>
              </w:rPr>
            </w:pPr>
            <w:r w:rsidRPr="001C2836">
              <w:rPr>
                <w:rFonts w:asciiTheme="minorHAnsi" w:hAnsiTheme="minorHAnsi" w:cstheme="minorHAnsi"/>
              </w:rPr>
              <w:t>Conduct Converted Data testing and Mock Conversion Dry Runs</w:t>
            </w:r>
          </w:p>
        </w:tc>
        <w:tc>
          <w:tcPr>
            <w:tcW w:w="1061" w:type="dxa"/>
          </w:tcPr>
          <w:p w14:paraId="137EF862" w14:textId="77777777" w:rsidR="00A555C1" w:rsidRPr="00C71D2B" w:rsidRDefault="00A555C1" w:rsidP="00A555C1">
            <w:pPr>
              <w:ind w:left="90"/>
              <w:rPr>
                <w:rFonts w:asciiTheme="minorHAnsi" w:hAnsiTheme="minorHAnsi" w:cstheme="minorHAnsi"/>
              </w:rPr>
            </w:pPr>
          </w:p>
        </w:tc>
        <w:tc>
          <w:tcPr>
            <w:tcW w:w="1521" w:type="dxa"/>
          </w:tcPr>
          <w:p w14:paraId="090B8738" w14:textId="77777777" w:rsidR="00A555C1" w:rsidRPr="00C71D2B" w:rsidRDefault="00A555C1" w:rsidP="00A555C1">
            <w:pPr>
              <w:ind w:left="90"/>
              <w:rPr>
                <w:rFonts w:asciiTheme="minorHAnsi" w:hAnsiTheme="minorHAnsi" w:cstheme="minorHAnsi"/>
              </w:rPr>
            </w:pPr>
          </w:p>
        </w:tc>
        <w:tc>
          <w:tcPr>
            <w:tcW w:w="1373" w:type="dxa"/>
          </w:tcPr>
          <w:p w14:paraId="1A4F2AFD" w14:textId="77777777" w:rsidR="00A555C1" w:rsidRPr="00C71D2B" w:rsidRDefault="00A555C1" w:rsidP="00A555C1">
            <w:pPr>
              <w:ind w:left="90"/>
              <w:rPr>
                <w:rFonts w:asciiTheme="minorHAnsi" w:hAnsiTheme="minorHAnsi" w:cstheme="minorHAnsi"/>
              </w:rPr>
            </w:pPr>
          </w:p>
        </w:tc>
        <w:tc>
          <w:tcPr>
            <w:tcW w:w="1629" w:type="dxa"/>
          </w:tcPr>
          <w:p w14:paraId="6A30F5DD" w14:textId="77777777" w:rsidR="00A555C1" w:rsidRPr="00C71D2B" w:rsidRDefault="00A555C1" w:rsidP="00A555C1">
            <w:pPr>
              <w:ind w:left="90"/>
              <w:rPr>
                <w:rFonts w:asciiTheme="minorHAnsi" w:hAnsiTheme="minorHAnsi" w:cstheme="minorHAnsi"/>
              </w:rPr>
            </w:pPr>
          </w:p>
        </w:tc>
        <w:tc>
          <w:tcPr>
            <w:tcW w:w="1645" w:type="dxa"/>
          </w:tcPr>
          <w:p w14:paraId="735503D6" w14:textId="77777777" w:rsidR="00A555C1" w:rsidRPr="00C71D2B" w:rsidRDefault="00A555C1" w:rsidP="00A555C1">
            <w:pPr>
              <w:ind w:left="90"/>
              <w:rPr>
                <w:rFonts w:asciiTheme="minorHAnsi" w:hAnsiTheme="minorHAnsi" w:cstheme="minorHAnsi"/>
              </w:rPr>
            </w:pPr>
          </w:p>
        </w:tc>
      </w:tr>
      <w:tr w:rsidR="00A555C1" w:rsidRPr="00C71D2B" w14:paraId="60044819" w14:textId="77777777" w:rsidTr="00857077">
        <w:tc>
          <w:tcPr>
            <w:tcW w:w="1537" w:type="dxa"/>
            <w:shd w:val="clear" w:color="auto" w:fill="D9E2F3" w:themeFill="accent5" w:themeFillTint="33"/>
          </w:tcPr>
          <w:p w14:paraId="37ADED70" w14:textId="11140579" w:rsidR="00A555C1" w:rsidRPr="00A555C1" w:rsidRDefault="00A555C1" w:rsidP="00A555C1">
            <w:pPr>
              <w:ind w:left="90"/>
              <w:rPr>
                <w:rFonts w:asciiTheme="minorHAnsi" w:hAnsiTheme="minorHAnsi" w:cstheme="minorHAnsi"/>
              </w:rPr>
            </w:pPr>
            <w:r w:rsidRPr="00A555C1">
              <w:rPr>
                <w:rFonts w:asciiTheme="minorHAnsi" w:hAnsiTheme="minorHAnsi" w:cstheme="minorHAnsi"/>
              </w:rPr>
              <w:lastRenderedPageBreak/>
              <w:t>E.3.D.1.j</w:t>
            </w:r>
          </w:p>
        </w:tc>
        <w:tc>
          <w:tcPr>
            <w:tcW w:w="5004" w:type="dxa"/>
          </w:tcPr>
          <w:p w14:paraId="267AC618" w14:textId="08F816A3" w:rsidR="00A555C1" w:rsidRPr="001C2836" w:rsidRDefault="00A555C1" w:rsidP="00A555C1">
            <w:pPr>
              <w:rPr>
                <w:rFonts w:asciiTheme="minorHAnsi" w:hAnsiTheme="minorHAnsi" w:cstheme="minorHAnsi"/>
              </w:rPr>
            </w:pPr>
            <w:r w:rsidRPr="001C2836">
              <w:rPr>
                <w:rFonts w:asciiTheme="minorHAnsi" w:hAnsiTheme="minorHAnsi" w:cstheme="minorHAnsi"/>
              </w:rPr>
              <w:t>Support Converted Data Validation</w:t>
            </w:r>
          </w:p>
        </w:tc>
        <w:tc>
          <w:tcPr>
            <w:tcW w:w="1061" w:type="dxa"/>
          </w:tcPr>
          <w:p w14:paraId="4F0E497B" w14:textId="77777777" w:rsidR="00A555C1" w:rsidRPr="00C71D2B" w:rsidRDefault="00A555C1" w:rsidP="00A555C1">
            <w:pPr>
              <w:ind w:left="90"/>
              <w:rPr>
                <w:rFonts w:asciiTheme="minorHAnsi" w:hAnsiTheme="minorHAnsi" w:cstheme="minorHAnsi"/>
              </w:rPr>
            </w:pPr>
          </w:p>
        </w:tc>
        <w:tc>
          <w:tcPr>
            <w:tcW w:w="1521" w:type="dxa"/>
          </w:tcPr>
          <w:p w14:paraId="7225C773" w14:textId="77777777" w:rsidR="00A555C1" w:rsidRPr="00C71D2B" w:rsidRDefault="00A555C1" w:rsidP="00A555C1">
            <w:pPr>
              <w:ind w:left="90"/>
              <w:rPr>
                <w:rFonts w:asciiTheme="minorHAnsi" w:hAnsiTheme="minorHAnsi" w:cstheme="minorHAnsi"/>
              </w:rPr>
            </w:pPr>
          </w:p>
        </w:tc>
        <w:tc>
          <w:tcPr>
            <w:tcW w:w="1373" w:type="dxa"/>
          </w:tcPr>
          <w:p w14:paraId="2E6189D4" w14:textId="77777777" w:rsidR="00A555C1" w:rsidRPr="00C71D2B" w:rsidRDefault="00A555C1" w:rsidP="00A555C1">
            <w:pPr>
              <w:ind w:left="90"/>
              <w:rPr>
                <w:rFonts w:asciiTheme="minorHAnsi" w:hAnsiTheme="minorHAnsi" w:cstheme="minorHAnsi"/>
              </w:rPr>
            </w:pPr>
          </w:p>
        </w:tc>
        <w:tc>
          <w:tcPr>
            <w:tcW w:w="1629" w:type="dxa"/>
          </w:tcPr>
          <w:p w14:paraId="6EF15803" w14:textId="77777777" w:rsidR="00A555C1" w:rsidRPr="00C71D2B" w:rsidRDefault="00A555C1" w:rsidP="00A555C1">
            <w:pPr>
              <w:ind w:left="90"/>
              <w:rPr>
                <w:rFonts w:asciiTheme="minorHAnsi" w:hAnsiTheme="minorHAnsi" w:cstheme="minorHAnsi"/>
              </w:rPr>
            </w:pPr>
          </w:p>
        </w:tc>
        <w:tc>
          <w:tcPr>
            <w:tcW w:w="1645" w:type="dxa"/>
          </w:tcPr>
          <w:p w14:paraId="3BCA6EAA" w14:textId="77777777" w:rsidR="00A555C1" w:rsidRPr="00C71D2B" w:rsidRDefault="00A555C1" w:rsidP="00A555C1">
            <w:pPr>
              <w:ind w:left="90"/>
              <w:rPr>
                <w:rFonts w:asciiTheme="minorHAnsi" w:hAnsiTheme="minorHAnsi" w:cstheme="minorHAnsi"/>
              </w:rPr>
            </w:pPr>
          </w:p>
        </w:tc>
      </w:tr>
      <w:tr w:rsidR="00A555C1" w:rsidRPr="00C71D2B" w14:paraId="24C531B1" w14:textId="77777777" w:rsidTr="00857077">
        <w:tc>
          <w:tcPr>
            <w:tcW w:w="1537" w:type="dxa"/>
            <w:shd w:val="clear" w:color="auto" w:fill="D9E2F3" w:themeFill="accent5" w:themeFillTint="33"/>
          </w:tcPr>
          <w:p w14:paraId="1F4EC6D8" w14:textId="7526B8AF" w:rsidR="00A555C1" w:rsidRPr="00A555C1" w:rsidRDefault="00A555C1" w:rsidP="00A555C1">
            <w:pPr>
              <w:ind w:left="90"/>
              <w:rPr>
                <w:rFonts w:asciiTheme="minorHAnsi" w:hAnsiTheme="minorHAnsi" w:cstheme="minorHAnsi"/>
              </w:rPr>
            </w:pPr>
            <w:r w:rsidRPr="00A555C1">
              <w:rPr>
                <w:rFonts w:asciiTheme="minorHAnsi" w:hAnsiTheme="minorHAnsi" w:cstheme="minorHAnsi"/>
              </w:rPr>
              <w:t>E.3.D.1.k</w:t>
            </w:r>
          </w:p>
        </w:tc>
        <w:tc>
          <w:tcPr>
            <w:tcW w:w="5004" w:type="dxa"/>
          </w:tcPr>
          <w:p w14:paraId="2C2F0531" w14:textId="308914A7" w:rsidR="00A555C1" w:rsidRPr="001C2836" w:rsidRDefault="00A555C1" w:rsidP="00A555C1">
            <w:pPr>
              <w:rPr>
                <w:rFonts w:asciiTheme="minorHAnsi" w:hAnsiTheme="minorHAnsi" w:cstheme="minorHAnsi"/>
              </w:rPr>
            </w:pPr>
            <w:r w:rsidRPr="001C2836">
              <w:rPr>
                <w:rFonts w:asciiTheme="minorHAnsi" w:hAnsiTheme="minorHAnsi" w:cstheme="minorHAnsi"/>
              </w:rPr>
              <w:t>Manual Data Cleansing</w:t>
            </w:r>
          </w:p>
        </w:tc>
        <w:tc>
          <w:tcPr>
            <w:tcW w:w="1061" w:type="dxa"/>
          </w:tcPr>
          <w:p w14:paraId="22E6EF89" w14:textId="77777777" w:rsidR="00A555C1" w:rsidRPr="00C71D2B" w:rsidRDefault="00A555C1" w:rsidP="00A555C1">
            <w:pPr>
              <w:ind w:left="90"/>
              <w:rPr>
                <w:rFonts w:asciiTheme="minorHAnsi" w:hAnsiTheme="minorHAnsi" w:cstheme="minorHAnsi"/>
              </w:rPr>
            </w:pPr>
          </w:p>
        </w:tc>
        <w:tc>
          <w:tcPr>
            <w:tcW w:w="1521" w:type="dxa"/>
          </w:tcPr>
          <w:p w14:paraId="1080203B" w14:textId="77777777" w:rsidR="00A555C1" w:rsidRPr="00C71D2B" w:rsidRDefault="00A555C1" w:rsidP="00A555C1">
            <w:pPr>
              <w:ind w:left="90"/>
              <w:rPr>
                <w:rFonts w:asciiTheme="minorHAnsi" w:hAnsiTheme="minorHAnsi" w:cstheme="minorHAnsi"/>
              </w:rPr>
            </w:pPr>
          </w:p>
        </w:tc>
        <w:tc>
          <w:tcPr>
            <w:tcW w:w="1373" w:type="dxa"/>
          </w:tcPr>
          <w:p w14:paraId="1E613986" w14:textId="77777777" w:rsidR="00A555C1" w:rsidRPr="00C71D2B" w:rsidRDefault="00A555C1" w:rsidP="00A555C1">
            <w:pPr>
              <w:ind w:left="90"/>
              <w:rPr>
                <w:rFonts w:asciiTheme="minorHAnsi" w:hAnsiTheme="minorHAnsi" w:cstheme="minorHAnsi"/>
              </w:rPr>
            </w:pPr>
          </w:p>
        </w:tc>
        <w:tc>
          <w:tcPr>
            <w:tcW w:w="1629" w:type="dxa"/>
          </w:tcPr>
          <w:p w14:paraId="12E8851A" w14:textId="77777777" w:rsidR="00A555C1" w:rsidRPr="00C71D2B" w:rsidRDefault="00A555C1" w:rsidP="00A555C1">
            <w:pPr>
              <w:ind w:left="90"/>
              <w:rPr>
                <w:rFonts w:asciiTheme="minorHAnsi" w:hAnsiTheme="minorHAnsi" w:cstheme="minorHAnsi"/>
              </w:rPr>
            </w:pPr>
          </w:p>
        </w:tc>
        <w:tc>
          <w:tcPr>
            <w:tcW w:w="1645" w:type="dxa"/>
          </w:tcPr>
          <w:p w14:paraId="7D46EB7E" w14:textId="77777777" w:rsidR="00A555C1" w:rsidRPr="00C71D2B" w:rsidRDefault="00A555C1" w:rsidP="00A555C1">
            <w:pPr>
              <w:ind w:left="90"/>
              <w:rPr>
                <w:rFonts w:asciiTheme="minorHAnsi" w:hAnsiTheme="minorHAnsi" w:cstheme="minorHAnsi"/>
              </w:rPr>
            </w:pPr>
          </w:p>
        </w:tc>
      </w:tr>
      <w:tr w:rsidR="00A555C1" w:rsidRPr="00C71D2B" w14:paraId="4135EDE1" w14:textId="77777777" w:rsidTr="00857077">
        <w:tc>
          <w:tcPr>
            <w:tcW w:w="1537" w:type="dxa"/>
            <w:shd w:val="clear" w:color="auto" w:fill="D9E2F3" w:themeFill="accent5" w:themeFillTint="33"/>
          </w:tcPr>
          <w:p w14:paraId="08B67741" w14:textId="1FD4C272" w:rsidR="00A555C1" w:rsidRPr="00A555C1" w:rsidRDefault="00A555C1" w:rsidP="00A555C1">
            <w:pPr>
              <w:ind w:left="90"/>
              <w:rPr>
                <w:rFonts w:asciiTheme="minorHAnsi" w:hAnsiTheme="minorHAnsi" w:cstheme="minorHAnsi"/>
              </w:rPr>
            </w:pPr>
            <w:r w:rsidRPr="00A555C1">
              <w:rPr>
                <w:rFonts w:asciiTheme="minorHAnsi" w:hAnsiTheme="minorHAnsi" w:cstheme="minorHAnsi"/>
              </w:rPr>
              <w:t>E.3.D.1.l</w:t>
            </w:r>
          </w:p>
        </w:tc>
        <w:tc>
          <w:tcPr>
            <w:tcW w:w="5004" w:type="dxa"/>
          </w:tcPr>
          <w:p w14:paraId="5B09BF32" w14:textId="15EA0F4E" w:rsidR="00A555C1" w:rsidRPr="001C2836" w:rsidRDefault="00A555C1" w:rsidP="00A555C1">
            <w:pPr>
              <w:rPr>
                <w:rFonts w:asciiTheme="minorHAnsi" w:hAnsiTheme="minorHAnsi" w:cstheme="minorHAnsi"/>
              </w:rPr>
            </w:pPr>
            <w:r w:rsidRPr="001C2836">
              <w:rPr>
                <w:rFonts w:asciiTheme="minorHAnsi" w:hAnsiTheme="minorHAnsi" w:cstheme="minorHAnsi"/>
              </w:rPr>
              <w:t>Maintain Conversion Data Dictionary and Programs</w:t>
            </w:r>
          </w:p>
        </w:tc>
        <w:tc>
          <w:tcPr>
            <w:tcW w:w="1061" w:type="dxa"/>
          </w:tcPr>
          <w:p w14:paraId="1FF8BF0D" w14:textId="77777777" w:rsidR="00A555C1" w:rsidRPr="00C71D2B" w:rsidRDefault="00A555C1" w:rsidP="00A555C1">
            <w:pPr>
              <w:ind w:left="90"/>
              <w:rPr>
                <w:rFonts w:asciiTheme="minorHAnsi" w:hAnsiTheme="minorHAnsi" w:cstheme="minorHAnsi"/>
              </w:rPr>
            </w:pPr>
          </w:p>
        </w:tc>
        <w:tc>
          <w:tcPr>
            <w:tcW w:w="1521" w:type="dxa"/>
          </w:tcPr>
          <w:p w14:paraId="24C6200E" w14:textId="77777777" w:rsidR="00A555C1" w:rsidRPr="00C71D2B" w:rsidRDefault="00A555C1" w:rsidP="00A555C1">
            <w:pPr>
              <w:ind w:left="90"/>
              <w:rPr>
                <w:rFonts w:asciiTheme="minorHAnsi" w:hAnsiTheme="minorHAnsi" w:cstheme="minorHAnsi"/>
              </w:rPr>
            </w:pPr>
          </w:p>
        </w:tc>
        <w:tc>
          <w:tcPr>
            <w:tcW w:w="1373" w:type="dxa"/>
          </w:tcPr>
          <w:p w14:paraId="5FC873C1" w14:textId="77777777" w:rsidR="00A555C1" w:rsidRPr="00C71D2B" w:rsidRDefault="00A555C1" w:rsidP="00A555C1">
            <w:pPr>
              <w:ind w:left="90"/>
              <w:rPr>
                <w:rFonts w:asciiTheme="minorHAnsi" w:hAnsiTheme="minorHAnsi" w:cstheme="minorHAnsi"/>
              </w:rPr>
            </w:pPr>
          </w:p>
        </w:tc>
        <w:tc>
          <w:tcPr>
            <w:tcW w:w="1629" w:type="dxa"/>
          </w:tcPr>
          <w:p w14:paraId="280D9592" w14:textId="77777777" w:rsidR="00A555C1" w:rsidRPr="00C71D2B" w:rsidRDefault="00A555C1" w:rsidP="00A555C1">
            <w:pPr>
              <w:ind w:left="90"/>
              <w:rPr>
                <w:rFonts w:asciiTheme="minorHAnsi" w:hAnsiTheme="minorHAnsi" w:cstheme="minorHAnsi"/>
              </w:rPr>
            </w:pPr>
          </w:p>
        </w:tc>
        <w:tc>
          <w:tcPr>
            <w:tcW w:w="1645" w:type="dxa"/>
          </w:tcPr>
          <w:p w14:paraId="2C2FCF71" w14:textId="77777777" w:rsidR="00A555C1" w:rsidRPr="00C71D2B" w:rsidRDefault="00A555C1" w:rsidP="00A555C1">
            <w:pPr>
              <w:ind w:left="90"/>
              <w:rPr>
                <w:rFonts w:asciiTheme="minorHAnsi" w:hAnsiTheme="minorHAnsi" w:cstheme="minorHAnsi"/>
              </w:rPr>
            </w:pPr>
          </w:p>
        </w:tc>
      </w:tr>
      <w:tr w:rsidR="00A555C1" w:rsidRPr="00C71D2B" w14:paraId="5FEEB29F" w14:textId="77777777" w:rsidTr="00857077">
        <w:tc>
          <w:tcPr>
            <w:tcW w:w="1537" w:type="dxa"/>
            <w:shd w:val="clear" w:color="auto" w:fill="D9E2F3" w:themeFill="accent5" w:themeFillTint="33"/>
          </w:tcPr>
          <w:p w14:paraId="4CF3A3AF" w14:textId="3124C8EC" w:rsidR="00A555C1" w:rsidRPr="00A555C1" w:rsidRDefault="00A555C1" w:rsidP="00A555C1">
            <w:pPr>
              <w:ind w:left="90"/>
              <w:rPr>
                <w:rFonts w:asciiTheme="minorHAnsi" w:hAnsiTheme="minorHAnsi" w:cstheme="minorHAnsi"/>
              </w:rPr>
            </w:pPr>
            <w:r w:rsidRPr="00A555C1">
              <w:rPr>
                <w:rFonts w:asciiTheme="minorHAnsi" w:hAnsiTheme="minorHAnsi" w:cstheme="minorHAnsi"/>
              </w:rPr>
              <w:t>E.3.D.1.m</w:t>
            </w:r>
          </w:p>
        </w:tc>
        <w:tc>
          <w:tcPr>
            <w:tcW w:w="5004" w:type="dxa"/>
          </w:tcPr>
          <w:p w14:paraId="39DB4D56" w14:textId="4F59E57F" w:rsidR="00A555C1" w:rsidRPr="001C2836" w:rsidRDefault="00A555C1" w:rsidP="00A555C1">
            <w:pPr>
              <w:rPr>
                <w:rFonts w:asciiTheme="minorHAnsi" w:hAnsiTheme="minorHAnsi" w:cstheme="minorHAnsi"/>
              </w:rPr>
            </w:pPr>
            <w:r w:rsidRPr="001C2836">
              <w:rPr>
                <w:rFonts w:asciiTheme="minorHAnsi" w:hAnsiTheme="minorHAnsi" w:cstheme="minorHAnsi"/>
              </w:rPr>
              <w:t>Complete Legacy system Migration to new solution</w:t>
            </w:r>
          </w:p>
        </w:tc>
        <w:tc>
          <w:tcPr>
            <w:tcW w:w="1061" w:type="dxa"/>
          </w:tcPr>
          <w:p w14:paraId="2D32B123" w14:textId="77777777" w:rsidR="00A555C1" w:rsidRPr="00C71D2B" w:rsidRDefault="00A555C1" w:rsidP="00A555C1">
            <w:pPr>
              <w:ind w:left="90"/>
              <w:rPr>
                <w:rFonts w:asciiTheme="minorHAnsi" w:hAnsiTheme="minorHAnsi" w:cstheme="minorHAnsi"/>
              </w:rPr>
            </w:pPr>
          </w:p>
        </w:tc>
        <w:tc>
          <w:tcPr>
            <w:tcW w:w="1521" w:type="dxa"/>
          </w:tcPr>
          <w:p w14:paraId="0CC25DD7" w14:textId="77777777" w:rsidR="00A555C1" w:rsidRPr="00C71D2B" w:rsidRDefault="00A555C1" w:rsidP="00A555C1">
            <w:pPr>
              <w:ind w:left="90"/>
              <w:rPr>
                <w:rFonts w:asciiTheme="minorHAnsi" w:hAnsiTheme="minorHAnsi" w:cstheme="minorHAnsi"/>
              </w:rPr>
            </w:pPr>
          </w:p>
        </w:tc>
        <w:tc>
          <w:tcPr>
            <w:tcW w:w="1373" w:type="dxa"/>
          </w:tcPr>
          <w:p w14:paraId="1796B795" w14:textId="77777777" w:rsidR="00A555C1" w:rsidRPr="00C71D2B" w:rsidRDefault="00A555C1" w:rsidP="00A555C1">
            <w:pPr>
              <w:ind w:left="90"/>
              <w:rPr>
                <w:rFonts w:asciiTheme="minorHAnsi" w:hAnsiTheme="minorHAnsi" w:cstheme="minorHAnsi"/>
              </w:rPr>
            </w:pPr>
          </w:p>
        </w:tc>
        <w:tc>
          <w:tcPr>
            <w:tcW w:w="1629" w:type="dxa"/>
          </w:tcPr>
          <w:p w14:paraId="0C0D84A2" w14:textId="77777777" w:rsidR="00A555C1" w:rsidRPr="00C71D2B" w:rsidRDefault="00A555C1" w:rsidP="00A555C1">
            <w:pPr>
              <w:ind w:left="90"/>
              <w:rPr>
                <w:rFonts w:asciiTheme="minorHAnsi" w:hAnsiTheme="minorHAnsi" w:cstheme="minorHAnsi"/>
              </w:rPr>
            </w:pPr>
          </w:p>
        </w:tc>
        <w:tc>
          <w:tcPr>
            <w:tcW w:w="1645" w:type="dxa"/>
          </w:tcPr>
          <w:p w14:paraId="7DA5E27C" w14:textId="77777777" w:rsidR="00A555C1" w:rsidRPr="00C71D2B" w:rsidRDefault="00A555C1" w:rsidP="00A555C1">
            <w:pPr>
              <w:ind w:left="90"/>
              <w:rPr>
                <w:rFonts w:asciiTheme="minorHAnsi" w:hAnsiTheme="minorHAnsi" w:cstheme="minorHAnsi"/>
              </w:rPr>
            </w:pPr>
          </w:p>
        </w:tc>
      </w:tr>
      <w:tr w:rsidR="00A555C1" w:rsidRPr="00C71D2B" w14:paraId="7F410D2C" w14:textId="77777777" w:rsidTr="00857077">
        <w:tc>
          <w:tcPr>
            <w:tcW w:w="1537" w:type="dxa"/>
            <w:shd w:val="clear" w:color="auto" w:fill="D9E2F3" w:themeFill="accent5" w:themeFillTint="33"/>
          </w:tcPr>
          <w:p w14:paraId="431AD852" w14:textId="49584DF5" w:rsidR="00A555C1" w:rsidRPr="00A555C1" w:rsidRDefault="00A555C1" w:rsidP="00A555C1">
            <w:pPr>
              <w:ind w:left="90"/>
              <w:rPr>
                <w:rFonts w:asciiTheme="minorHAnsi" w:hAnsiTheme="minorHAnsi" w:cstheme="minorHAnsi"/>
              </w:rPr>
            </w:pPr>
            <w:r w:rsidRPr="00A555C1">
              <w:rPr>
                <w:rFonts w:asciiTheme="minorHAnsi" w:hAnsiTheme="minorHAnsi" w:cstheme="minorHAnsi"/>
              </w:rPr>
              <w:t>E.3.D.2</w:t>
            </w:r>
          </w:p>
        </w:tc>
        <w:tc>
          <w:tcPr>
            <w:tcW w:w="5004" w:type="dxa"/>
          </w:tcPr>
          <w:p w14:paraId="77E9915C" w14:textId="46C621E3" w:rsidR="00A555C1" w:rsidRPr="001C2836" w:rsidRDefault="00A555C1" w:rsidP="00A555C1">
            <w:pPr>
              <w:rPr>
                <w:rFonts w:asciiTheme="minorHAnsi" w:hAnsiTheme="minorHAnsi" w:cstheme="minorHAnsi"/>
              </w:rPr>
            </w:pPr>
            <w:r w:rsidRPr="001C2836">
              <w:rPr>
                <w:rFonts w:asciiTheme="minorHAnsi" w:hAnsiTheme="minorHAnsi" w:cstheme="minorHAnsi"/>
              </w:rPr>
              <w:t xml:space="preserve">The Contractor solution shall include accommodation for converting data from legacy system to new solution a minimum of two times.  Once for initial solution testing period and once prior to full implementation go-live.  Additional migrations are to be included as required for successful implementation.  </w:t>
            </w:r>
          </w:p>
        </w:tc>
        <w:tc>
          <w:tcPr>
            <w:tcW w:w="1061" w:type="dxa"/>
          </w:tcPr>
          <w:p w14:paraId="567A72E0" w14:textId="77777777" w:rsidR="00A555C1" w:rsidRPr="00C71D2B" w:rsidRDefault="00A555C1" w:rsidP="00A555C1">
            <w:pPr>
              <w:ind w:left="90"/>
              <w:rPr>
                <w:rFonts w:asciiTheme="minorHAnsi" w:hAnsiTheme="minorHAnsi" w:cstheme="minorHAnsi"/>
              </w:rPr>
            </w:pPr>
          </w:p>
        </w:tc>
        <w:tc>
          <w:tcPr>
            <w:tcW w:w="1521" w:type="dxa"/>
          </w:tcPr>
          <w:p w14:paraId="3295F057" w14:textId="77777777" w:rsidR="00A555C1" w:rsidRPr="00C71D2B" w:rsidRDefault="00A555C1" w:rsidP="00A555C1">
            <w:pPr>
              <w:ind w:left="90"/>
              <w:rPr>
                <w:rFonts w:asciiTheme="minorHAnsi" w:hAnsiTheme="minorHAnsi" w:cstheme="minorHAnsi"/>
              </w:rPr>
            </w:pPr>
          </w:p>
        </w:tc>
        <w:tc>
          <w:tcPr>
            <w:tcW w:w="1373" w:type="dxa"/>
          </w:tcPr>
          <w:p w14:paraId="3D3201D6" w14:textId="77777777" w:rsidR="00A555C1" w:rsidRPr="00C71D2B" w:rsidRDefault="00A555C1" w:rsidP="00A555C1">
            <w:pPr>
              <w:ind w:left="90"/>
              <w:rPr>
                <w:rFonts w:asciiTheme="minorHAnsi" w:hAnsiTheme="minorHAnsi" w:cstheme="minorHAnsi"/>
              </w:rPr>
            </w:pPr>
          </w:p>
        </w:tc>
        <w:tc>
          <w:tcPr>
            <w:tcW w:w="1629" w:type="dxa"/>
          </w:tcPr>
          <w:p w14:paraId="427D4C7A" w14:textId="77777777" w:rsidR="00A555C1" w:rsidRPr="00C71D2B" w:rsidRDefault="00A555C1" w:rsidP="00A555C1">
            <w:pPr>
              <w:ind w:left="90"/>
              <w:rPr>
                <w:rFonts w:asciiTheme="minorHAnsi" w:hAnsiTheme="minorHAnsi" w:cstheme="minorHAnsi"/>
              </w:rPr>
            </w:pPr>
          </w:p>
        </w:tc>
        <w:tc>
          <w:tcPr>
            <w:tcW w:w="1645" w:type="dxa"/>
          </w:tcPr>
          <w:p w14:paraId="5BEBC713" w14:textId="77777777" w:rsidR="00A555C1" w:rsidRPr="00C71D2B" w:rsidRDefault="00A555C1" w:rsidP="00A555C1">
            <w:pPr>
              <w:ind w:left="90"/>
              <w:rPr>
                <w:rFonts w:asciiTheme="minorHAnsi" w:hAnsiTheme="minorHAnsi" w:cstheme="minorHAnsi"/>
              </w:rPr>
            </w:pPr>
          </w:p>
        </w:tc>
      </w:tr>
      <w:tr w:rsidR="00A555C1" w:rsidRPr="00C71D2B" w14:paraId="6ED8AD8B" w14:textId="77777777" w:rsidTr="00857077">
        <w:tc>
          <w:tcPr>
            <w:tcW w:w="1537" w:type="dxa"/>
            <w:shd w:val="clear" w:color="auto" w:fill="D9E2F3" w:themeFill="accent5" w:themeFillTint="33"/>
          </w:tcPr>
          <w:p w14:paraId="7DA3590D" w14:textId="2A305136" w:rsidR="001C2836" w:rsidRPr="00A555C1" w:rsidRDefault="001C2836" w:rsidP="001C2836">
            <w:pPr>
              <w:ind w:left="90"/>
              <w:rPr>
                <w:rFonts w:asciiTheme="minorHAnsi" w:hAnsiTheme="minorHAnsi" w:cstheme="minorHAnsi"/>
              </w:rPr>
            </w:pPr>
            <w:r>
              <w:rPr>
                <w:rFonts w:asciiTheme="minorHAnsi" w:hAnsiTheme="minorHAnsi" w:cstheme="minorHAnsi"/>
              </w:rPr>
              <w:t>E.3.E</w:t>
            </w:r>
          </w:p>
        </w:tc>
        <w:tc>
          <w:tcPr>
            <w:tcW w:w="5004" w:type="dxa"/>
          </w:tcPr>
          <w:p w14:paraId="7E9C4287" w14:textId="547AB3B1" w:rsidR="00A555C1" w:rsidRPr="001C2836" w:rsidRDefault="001C2836" w:rsidP="00A555C1">
            <w:pPr>
              <w:rPr>
                <w:rFonts w:asciiTheme="minorHAnsi" w:hAnsiTheme="minorHAnsi" w:cstheme="minorHAnsi"/>
                <w:b/>
              </w:rPr>
            </w:pPr>
            <w:r w:rsidRPr="001C2836">
              <w:rPr>
                <w:rFonts w:asciiTheme="minorHAnsi" w:hAnsiTheme="minorHAnsi" w:cstheme="minorHAnsi"/>
                <w:b/>
              </w:rPr>
              <w:t>Auditing</w:t>
            </w:r>
          </w:p>
        </w:tc>
        <w:tc>
          <w:tcPr>
            <w:tcW w:w="1061" w:type="dxa"/>
          </w:tcPr>
          <w:p w14:paraId="4BB12A28" w14:textId="77777777" w:rsidR="00A555C1" w:rsidRPr="00C71D2B" w:rsidRDefault="00A555C1" w:rsidP="00A555C1">
            <w:pPr>
              <w:ind w:left="90"/>
              <w:rPr>
                <w:rFonts w:asciiTheme="minorHAnsi" w:hAnsiTheme="minorHAnsi" w:cstheme="minorHAnsi"/>
              </w:rPr>
            </w:pPr>
          </w:p>
        </w:tc>
        <w:tc>
          <w:tcPr>
            <w:tcW w:w="1521" w:type="dxa"/>
          </w:tcPr>
          <w:p w14:paraId="66AB16C6" w14:textId="77777777" w:rsidR="00A555C1" w:rsidRPr="00C71D2B" w:rsidRDefault="00A555C1" w:rsidP="00A555C1">
            <w:pPr>
              <w:ind w:left="90"/>
              <w:rPr>
                <w:rFonts w:asciiTheme="minorHAnsi" w:hAnsiTheme="minorHAnsi" w:cstheme="minorHAnsi"/>
              </w:rPr>
            </w:pPr>
          </w:p>
        </w:tc>
        <w:tc>
          <w:tcPr>
            <w:tcW w:w="1373" w:type="dxa"/>
          </w:tcPr>
          <w:p w14:paraId="4C958664" w14:textId="77777777" w:rsidR="00A555C1" w:rsidRPr="00C71D2B" w:rsidRDefault="00A555C1" w:rsidP="00A555C1">
            <w:pPr>
              <w:ind w:left="90"/>
              <w:rPr>
                <w:rFonts w:asciiTheme="minorHAnsi" w:hAnsiTheme="minorHAnsi" w:cstheme="minorHAnsi"/>
              </w:rPr>
            </w:pPr>
          </w:p>
        </w:tc>
        <w:tc>
          <w:tcPr>
            <w:tcW w:w="1629" w:type="dxa"/>
          </w:tcPr>
          <w:p w14:paraId="1F5189B7" w14:textId="77777777" w:rsidR="00A555C1" w:rsidRPr="00C71D2B" w:rsidRDefault="00A555C1" w:rsidP="00A555C1">
            <w:pPr>
              <w:ind w:left="90"/>
              <w:rPr>
                <w:rFonts w:asciiTheme="minorHAnsi" w:hAnsiTheme="minorHAnsi" w:cstheme="minorHAnsi"/>
              </w:rPr>
            </w:pPr>
          </w:p>
        </w:tc>
        <w:tc>
          <w:tcPr>
            <w:tcW w:w="1645" w:type="dxa"/>
          </w:tcPr>
          <w:p w14:paraId="161CEDBA" w14:textId="77777777" w:rsidR="00A555C1" w:rsidRPr="00C71D2B" w:rsidRDefault="00A555C1" w:rsidP="00A555C1">
            <w:pPr>
              <w:ind w:left="90"/>
              <w:rPr>
                <w:rFonts w:asciiTheme="minorHAnsi" w:hAnsiTheme="minorHAnsi" w:cstheme="minorHAnsi"/>
              </w:rPr>
            </w:pPr>
          </w:p>
        </w:tc>
      </w:tr>
      <w:tr w:rsidR="001C2836" w:rsidRPr="00C71D2B" w14:paraId="17108C3D" w14:textId="77777777" w:rsidTr="00857077">
        <w:tc>
          <w:tcPr>
            <w:tcW w:w="1537" w:type="dxa"/>
            <w:shd w:val="clear" w:color="auto" w:fill="D9E2F3" w:themeFill="accent5" w:themeFillTint="33"/>
          </w:tcPr>
          <w:p w14:paraId="09869773" w14:textId="248A033A" w:rsidR="001C2836" w:rsidRPr="00A555C1" w:rsidRDefault="001C2836" w:rsidP="001C2836">
            <w:pPr>
              <w:ind w:left="90"/>
              <w:rPr>
                <w:rFonts w:asciiTheme="minorHAnsi" w:hAnsiTheme="minorHAnsi" w:cstheme="minorHAnsi"/>
              </w:rPr>
            </w:pPr>
            <w:r w:rsidRPr="00875141">
              <w:rPr>
                <w:rFonts w:asciiTheme="minorHAnsi" w:hAnsiTheme="minorHAnsi" w:cstheme="minorHAnsi"/>
              </w:rPr>
              <w:t>E.3.E</w:t>
            </w:r>
            <w:r>
              <w:rPr>
                <w:rFonts w:asciiTheme="minorHAnsi" w:hAnsiTheme="minorHAnsi" w:cstheme="minorHAnsi"/>
              </w:rPr>
              <w:t>.1</w:t>
            </w:r>
          </w:p>
        </w:tc>
        <w:tc>
          <w:tcPr>
            <w:tcW w:w="5004" w:type="dxa"/>
          </w:tcPr>
          <w:p w14:paraId="0B6CC443" w14:textId="22EE0483" w:rsidR="001C2836" w:rsidRPr="001C2836" w:rsidRDefault="001C2836" w:rsidP="001C2836">
            <w:pPr>
              <w:rPr>
                <w:rFonts w:asciiTheme="minorHAnsi" w:hAnsiTheme="minorHAnsi" w:cstheme="minorHAnsi"/>
              </w:rPr>
            </w:pPr>
            <w:r w:rsidRPr="001C2836">
              <w:rPr>
                <w:rFonts w:asciiTheme="minorHAnsi" w:hAnsiTheme="minorHAnsi" w:cstheme="minorHAnsi"/>
              </w:rPr>
              <w:t xml:space="preserve">Contractor shall provide a copy of the most recent audited financial statements upon Covered California request.  </w:t>
            </w:r>
          </w:p>
        </w:tc>
        <w:tc>
          <w:tcPr>
            <w:tcW w:w="1061" w:type="dxa"/>
          </w:tcPr>
          <w:p w14:paraId="66B1FBA1" w14:textId="77777777" w:rsidR="001C2836" w:rsidRPr="00C71D2B" w:rsidRDefault="001C2836" w:rsidP="001C2836">
            <w:pPr>
              <w:ind w:left="90"/>
              <w:rPr>
                <w:rFonts w:asciiTheme="minorHAnsi" w:hAnsiTheme="minorHAnsi" w:cstheme="minorHAnsi"/>
              </w:rPr>
            </w:pPr>
          </w:p>
        </w:tc>
        <w:tc>
          <w:tcPr>
            <w:tcW w:w="1521" w:type="dxa"/>
          </w:tcPr>
          <w:p w14:paraId="550F3FA8" w14:textId="77777777" w:rsidR="001C2836" w:rsidRPr="00C71D2B" w:rsidRDefault="001C2836" w:rsidP="001C2836">
            <w:pPr>
              <w:ind w:left="90"/>
              <w:rPr>
                <w:rFonts w:asciiTheme="minorHAnsi" w:hAnsiTheme="minorHAnsi" w:cstheme="minorHAnsi"/>
              </w:rPr>
            </w:pPr>
          </w:p>
        </w:tc>
        <w:tc>
          <w:tcPr>
            <w:tcW w:w="1373" w:type="dxa"/>
          </w:tcPr>
          <w:p w14:paraId="4509E6A6" w14:textId="77777777" w:rsidR="001C2836" w:rsidRPr="00C71D2B" w:rsidRDefault="001C2836" w:rsidP="001C2836">
            <w:pPr>
              <w:ind w:left="90"/>
              <w:rPr>
                <w:rFonts w:asciiTheme="minorHAnsi" w:hAnsiTheme="minorHAnsi" w:cstheme="minorHAnsi"/>
              </w:rPr>
            </w:pPr>
          </w:p>
        </w:tc>
        <w:tc>
          <w:tcPr>
            <w:tcW w:w="1629" w:type="dxa"/>
          </w:tcPr>
          <w:p w14:paraId="27E2473F" w14:textId="77777777" w:rsidR="001C2836" w:rsidRPr="00C71D2B" w:rsidRDefault="001C2836" w:rsidP="001C2836">
            <w:pPr>
              <w:ind w:left="90"/>
              <w:rPr>
                <w:rFonts w:asciiTheme="minorHAnsi" w:hAnsiTheme="minorHAnsi" w:cstheme="minorHAnsi"/>
              </w:rPr>
            </w:pPr>
          </w:p>
        </w:tc>
        <w:tc>
          <w:tcPr>
            <w:tcW w:w="1645" w:type="dxa"/>
          </w:tcPr>
          <w:p w14:paraId="2ED406AB" w14:textId="77777777" w:rsidR="001C2836" w:rsidRPr="00C71D2B" w:rsidRDefault="001C2836" w:rsidP="001C2836">
            <w:pPr>
              <w:ind w:left="90"/>
              <w:rPr>
                <w:rFonts w:asciiTheme="minorHAnsi" w:hAnsiTheme="minorHAnsi" w:cstheme="minorHAnsi"/>
              </w:rPr>
            </w:pPr>
          </w:p>
        </w:tc>
      </w:tr>
      <w:tr w:rsidR="001C2836" w:rsidRPr="00C71D2B" w14:paraId="79545A38" w14:textId="77777777" w:rsidTr="00857077">
        <w:tc>
          <w:tcPr>
            <w:tcW w:w="1537" w:type="dxa"/>
            <w:shd w:val="clear" w:color="auto" w:fill="D9E2F3" w:themeFill="accent5" w:themeFillTint="33"/>
          </w:tcPr>
          <w:p w14:paraId="70E0C9E3" w14:textId="70CE15F8" w:rsidR="001C2836" w:rsidRPr="00C71D2B" w:rsidRDefault="001C2836" w:rsidP="001C2836">
            <w:pPr>
              <w:ind w:left="90"/>
              <w:rPr>
                <w:rFonts w:asciiTheme="minorHAnsi" w:hAnsiTheme="minorHAnsi" w:cstheme="minorHAnsi"/>
              </w:rPr>
            </w:pPr>
            <w:r w:rsidRPr="00875141">
              <w:rPr>
                <w:rFonts w:asciiTheme="minorHAnsi" w:hAnsiTheme="minorHAnsi" w:cstheme="minorHAnsi"/>
              </w:rPr>
              <w:t>E.3.E</w:t>
            </w:r>
            <w:r>
              <w:rPr>
                <w:rFonts w:asciiTheme="minorHAnsi" w:hAnsiTheme="minorHAnsi" w:cstheme="minorHAnsi"/>
              </w:rPr>
              <w:t>.2</w:t>
            </w:r>
          </w:p>
        </w:tc>
        <w:tc>
          <w:tcPr>
            <w:tcW w:w="5004" w:type="dxa"/>
          </w:tcPr>
          <w:p w14:paraId="7AADFF79" w14:textId="202FEADC" w:rsidR="001C2836" w:rsidRPr="001C2836" w:rsidRDefault="001C2836" w:rsidP="001C2836">
            <w:pPr>
              <w:rPr>
                <w:rFonts w:asciiTheme="minorHAnsi" w:hAnsiTheme="minorHAnsi" w:cstheme="minorHAnsi"/>
              </w:rPr>
            </w:pPr>
            <w:r w:rsidRPr="001C2836">
              <w:rPr>
                <w:rFonts w:asciiTheme="minorHAnsi" w:hAnsiTheme="minorHAnsi" w:cstheme="minorHAnsi"/>
              </w:rPr>
              <w:t xml:space="preserve">Contractor shall undergo an annual </w:t>
            </w:r>
            <w:r w:rsidRPr="001C2836">
              <w:rPr>
                <w:rStyle w:val="Emphasis"/>
                <w:rFonts w:asciiTheme="minorHAnsi" w:eastAsiaTheme="minorEastAsia" w:hAnsiTheme="minorHAnsi" w:cstheme="minorHAnsi"/>
                <w:bCs/>
                <w:i/>
                <w:iCs/>
                <w:shd w:val="clear" w:color="auto" w:fill="FFFFFF"/>
              </w:rPr>
              <w:t>Statement on Standards for Attestation Engagements</w:t>
            </w:r>
            <w:r w:rsidRPr="001C2836">
              <w:rPr>
                <w:rFonts w:asciiTheme="minorHAnsi" w:hAnsiTheme="minorHAnsi" w:cstheme="minorHAnsi"/>
              </w:rPr>
              <w:t xml:space="preserve"> (SSAE) No. 18 or successor audit throughout the term at Project Sites and Sites at which it is operating Equipment and Software.  If any relevant exceptions are noted, Contractor shall correct those exceptions in a timely manner.  Contractor shall provide a copy of the most recent such review or audit within 60 Days of its completion and Contractor’s then current review or audit on the Execution Date.</w:t>
            </w:r>
          </w:p>
        </w:tc>
        <w:tc>
          <w:tcPr>
            <w:tcW w:w="1061" w:type="dxa"/>
          </w:tcPr>
          <w:p w14:paraId="002EC876" w14:textId="77777777" w:rsidR="001C2836" w:rsidRPr="00C71D2B" w:rsidRDefault="001C2836" w:rsidP="001C2836">
            <w:pPr>
              <w:ind w:left="90"/>
              <w:rPr>
                <w:rFonts w:asciiTheme="minorHAnsi" w:hAnsiTheme="minorHAnsi" w:cstheme="minorHAnsi"/>
              </w:rPr>
            </w:pPr>
          </w:p>
        </w:tc>
        <w:tc>
          <w:tcPr>
            <w:tcW w:w="1521" w:type="dxa"/>
          </w:tcPr>
          <w:p w14:paraId="1DCD01F4" w14:textId="77777777" w:rsidR="001C2836" w:rsidRPr="00C71D2B" w:rsidRDefault="001C2836" w:rsidP="001C2836">
            <w:pPr>
              <w:ind w:left="90"/>
              <w:rPr>
                <w:rFonts w:asciiTheme="minorHAnsi" w:hAnsiTheme="minorHAnsi" w:cstheme="minorHAnsi"/>
              </w:rPr>
            </w:pPr>
          </w:p>
        </w:tc>
        <w:tc>
          <w:tcPr>
            <w:tcW w:w="1373" w:type="dxa"/>
          </w:tcPr>
          <w:p w14:paraId="5CD0B220" w14:textId="77777777" w:rsidR="001C2836" w:rsidRPr="00C71D2B" w:rsidRDefault="001C2836" w:rsidP="001C2836">
            <w:pPr>
              <w:ind w:left="90"/>
              <w:rPr>
                <w:rFonts w:asciiTheme="minorHAnsi" w:hAnsiTheme="minorHAnsi" w:cstheme="minorHAnsi"/>
              </w:rPr>
            </w:pPr>
          </w:p>
        </w:tc>
        <w:tc>
          <w:tcPr>
            <w:tcW w:w="1629" w:type="dxa"/>
          </w:tcPr>
          <w:p w14:paraId="4D4E5E99" w14:textId="77777777" w:rsidR="001C2836" w:rsidRPr="00C71D2B" w:rsidRDefault="001C2836" w:rsidP="001C2836">
            <w:pPr>
              <w:ind w:left="90"/>
              <w:rPr>
                <w:rFonts w:asciiTheme="minorHAnsi" w:hAnsiTheme="minorHAnsi" w:cstheme="minorHAnsi"/>
              </w:rPr>
            </w:pPr>
          </w:p>
        </w:tc>
        <w:tc>
          <w:tcPr>
            <w:tcW w:w="1645" w:type="dxa"/>
          </w:tcPr>
          <w:p w14:paraId="528FFFC7" w14:textId="77777777" w:rsidR="001C2836" w:rsidRPr="00C71D2B" w:rsidRDefault="001C2836" w:rsidP="001C2836">
            <w:pPr>
              <w:ind w:left="90"/>
              <w:rPr>
                <w:rFonts w:asciiTheme="minorHAnsi" w:hAnsiTheme="minorHAnsi" w:cstheme="minorHAnsi"/>
              </w:rPr>
            </w:pPr>
          </w:p>
        </w:tc>
      </w:tr>
      <w:tr w:rsidR="001C2836" w:rsidRPr="00C71D2B" w14:paraId="0B859359" w14:textId="77777777" w:rsidTr="00857077">
        <w:tc>
          <w:tcPr>
            <w:tcW w:w="1537" w:type="dxa"/>
            <w:shd w:val="clear" w:color="auto" w:fill="D9E2F3" w:themeFill="accent5" w:themeFillTint="33"/>
          </w:tcPr>
          <w:p w14:paraId="341609E2" w14:textId="4D3C7E0E" w:rsidR="001C2836" w:rsidRPr="00C71D2B" w:rsidRDefault="001C2836" w:rsidP="001C2836">
            <w:pPr>
              <w:ind w:left="90"/>
              <w:rPr>
                <w:rFonts w:asciiTheme="minorHAnsi" w:hAnsiTheme="minorHAnsi" w:cstheme="minorHAnsi"/>
              </w:rPr>
            </w:pPr>
            <w:r w:rsidRPr="00875141">
              <w:rPr>
                <w:rFonts w:asciiTheme="minorHAnsi" w:hAnsiTheme="minorHAnsi" w:cstheme="minorHAnsi"/>
              </w:rPr>
              <w:t>E.3.E</w:t>
            </w:r>
            <w:r>
              <w:rPr>
                <w:rFonts w:asciiTheme="minorHAnsi" w:hAnsiTheme="minorHAnsi" w:cstheme="minorHAnsi"/>
              </w:rPr>
              <w:t>.3</w:t>
            </w:r>
          </w:p>
        </w:tc>
        <w:tc>
          <w:tcPr>
            <w:tcW w:w="5004" w:type="dxa"/>
          </w:tcPr>
          <w:p w14:paraId="4C860089" w14:textId="6951C885" w:rsidR="001C2836" w:rsidRPr="001C2836" w:rsidRDefault="001C2836" w:rsidP="001C2836">
            <w:pPr>
              <w:rPr>
                <w:rFonts w:asciiTheme="minorHAnsi" w:hAnsiTheme="minorHAnsi" w:cstheme="minorHAnsi"/>
              </w:rPr>
            </w:pPr>
            <w:r w:rsidRPr="001C2836">
              <w:rPr>
                <w:rFonts w:asciiTheme="minorHAnsi" w:hAnsiTheme="minorHAnsi" w:cstheme="minorHAnsi"/>
              </w:rPr>
              <w:t xml:space="preserve">Contractor shall conduct an annual third-party security assessment.  </w:t>
            </w:r>
          </w:p>
        </w:tc>
        <w:tc>
          <w:tcPr>
            <w:tcW w:w="1061" w:type="dxa"/>
          </w:tcPr>
          <w:p w14:paraId="4BCF7504" w14:textId="77777777" w:rsidR="001C2836" w:rsidRPr="00C71D2B" w:rsidRDefault="001C2836" w:rsidP="001C2836">
            <w:pPr>
              <w:ind w:left="90"/>
              <w:rPr>
                <w:rFonts w:asciiTheme="minorHAnsi" w:hAnsiTheme="minorHAnsi" w:cstheme="minorHAnsi"/>
              </w:rPr>
            </w:pPr>
          </w:p>
        </w:tc>
        <w:tc>
          <w:tcPr>
            <w:tcW w:w="1521" w:type="dxa"/>
          </w:tcPr>
          <w:p w14:paraId="70C8EDD8" w14:textId="77777777" w:rsidR="001C2836" w:rsidRPr="00C71D2B" w:rsidRDefault="001C2836" w:rsidP="001C2836">
            <w:pPr>
              <w:ind w:left="90"/>
              <w:rPr>
                <w:rFonts w:asciiTheme="minorHAnsi" w:hAnsiTheme="minorHAnsi" w:cstheme="minorHAnsi"/>
              </w:rPr>
            </w:pPr>
          </w:p>
        </w:tc>
        <w:tc>
          <w:tcPr>
            <w:tcW w:w="1373" w:type="dxa"/>
          </w:tcPr>
          <w:p w14:paraId="67597E0A" w14:textId="77777777" w:rsidR="001C2836" w:rsidRPr="00C71D2B" w:rsidRDefault="001C2836" w:rsidP="001C2836">
            <w:pPr>
              <w:ind w:left="90"/>
              <w:rPr>
                <w:rFonts w:asciiTheme="minorHAnsi" w:hAnsiTheme="minorHAnsi" w:cstheme="minorHAnsi"/>
              </w:rPr>
            </w:pPr>
          </w:p>
        </w:tc>
        <w:tc>
          <w:tcPr>
            <w:tcW w:w="1629" w:type="dxa"/>
          </w:tcPr>
          <w:p w14:paraId="6F452829" w14:textId="77777777" w:rsidR="001C2836" w:rsidRPr="00C71D2B" w:rsidRDefault="001C2836" w:rsidP="001C2836">
            <w:pPr>
              <w:ind w:left="90"/>
              <w:rPr>
                <w:rFonts w:asciiTheme="minorHAnsi" w:hAnsiTheme="minorHAnsi" w:cstheme="minorHAnsi"/>
              </w:rPr>
            </w:pPr>
          </w:p>
        </w:tc>
        <w:tc>
          <w:tcPr>
            <w:tcW w:w="1645" w:type="dxa"/>
          </w:tcPr>
          <w:p w14:paraId="4B22A7A0" w14:textId="77777777" w:rsidR="001C2836" w:rsidRPr="00C71D2B" w:rsidRDefault="001C2836" w:rsidP="001C2836">
            <w:pPr>
              <w:ind w:left="90"/>
              <w:rPr>
                <w:rFonts w:asciiTheme="minorHAnsi" w:hAnsiTheme="minorHAnsi" w:cstheme="minorHAnsi"/>
              </w:rPr>
            </w:pPr>
          </w:p>
        </w:tc>
      </w:tr>
      <w:tr w:rsidR="001C2836" w:rsidRPr="00C71D2B" w14:paraId="3FB33A3D" w14:textId="77777777" w:rsidTr="00857077">
        <w:tc>
          <w:tcPr>
            <w:tcW w:w="1537" w:type="dxa"/>
            <w:shd w:val="clear" w:color="auto" w:fill="D9E2F3" w:themeFill="accent5" w:themeFillTint="33"/>
          </w:tcPr>
          <w:p w14:paraId="1E72783A" w14:textId="75406297" w:rsidR="001C2836" w:rsidRPr="00C71D2B" w:rsidRDefault="001C2836" w:rsidP="001C2836">
            <w:pPr>
              <w:ind w:left="90"/>
              <w:rPr>
                <w:rFonts w:asciiTheme="minorHAnsi" w:hAnsiTheme="minorHAnsi" w:cstheme="minorHAnsi"/>
              </w:rPr>
            </w:pPr>
            <w:r w:rsidRPr="00875141">
              <w:rPr>
                <w:rFonts w:asciiTheme="minorHAnsi" w:hAnsiTheme="minorHAnsi" w:cstheme="minorHAnsi"/>
              </w:rPr>
              <w:t>E.3.E</w:t>
            </w:r>
            <w:r>
              <w:rPr>
                <w:rFonts w:asciiTheme="minorHAnsi" w:hAnsiTheme="minorHAnsi" w:cstheme="minorHAnsi"/>
              </w:rPr>
              <w:t>.4</w:t>
            </w:r>
          </w:p>
        </w:tc>
        <w:tc>
          <w:tcPr>
            <w:tcW w:w="5004" w:type="dxa"/>
          </w:tcPr>
          <w:p w14:paraId="287B1A12" w14:textId="018684EA" w:rsidR="001C2836" w:rsidRPr="001C2836" w:rsidRDefault="001C2836" w:rsidP="001C2836">
            <w:pPr>
              <w:rPr>
                <w:rFonts w:asciiTheme="minorHAnsi" w:hAnsiTheme="minorHAnsi" w:cstheme="minorHAnsi"/>
              </w:rPr>
            </w:pPr>
            <w:r w:rsidRPr="001C2836">
              <w:rPr>
                <w:rFonts w:asciiTheme="minorHAnsi" w:hAnsiTheme="minorHAnsi" w:cstheme="minorHAnsi"/>
              </w:rPr>
              <w:t xml:space="preserve">Contractor agrees to an annual third-party financial audit and internal control audit at Contractor’s expense and to provide Covered California a full copy of financial audit.  Contractor agrees and authorizes that Covered California </w:t>
            </w:r>
            <w:r w:rsidRPr="001C2836">
              <w:rPr>
                <w:rFonts w:asciiTheme="minorHAnsi" w:hAnsiTheme="minorHAnsi" w:cstheme="minorHAnsi"/>
              </w:rPr>
              <w:lastRenderedPageBreak/>
              <w:t xml:space="preserve">may hire an independent auditor at Covered California’s expense to conduct additional financial audits.  Contractor will make all CCSB documents and related systems available for auditors.  In the event Covered California conducts an additional financial audit, Contractor is entitled to a full copy of the auditor’s report.    </w:t>
            </w:r>
          </w:p>
        </w:tc>
        <w:tc>
          <w:tcPr>
            <w:tcW w:w="1061" w:type="dxa"/>
          </w:tcPr>
          <w:p w14:paraId="15A3E594" w14:textId="77777777" w:rsidR="001C2836" w:rsidRPr="00C71D2B" w:rsidRDefault="001C2836" w:rsidP="001C2836">
            <w:pPr>
              <w:ind w:left="90"/>
              <w:rPr>
                <w:rFonts w:asciiTheme="minorHAnsi" w:hAnsiTheme="minorHAnsi" w:cstheme="minorHAnsi"/>
              </w:rPr>
            </w:pPr>
          </w:p>
        </w:tc>
        <w:tc>
          <w:tcPr>
            <w:tcW w:w="1521" w:type="dxa"/>
          </w:tcPr>
          <w:p w14:paraId="4BAB2BB7" w14:textId="77777777" w:rsidR="001C2836" w:rsidRPr="00C71D2B" w:rsidRDefault="001C2836" w:rsidP="001C2836">
            <w:pPr>
              <w:ind w:left="90"/>
              <w:rPr>
                <w:rFonts w:asciiTheme="minorHAnsi" w:hAnsiTheme="minorHAnsi" w:cstheme="minorHAnsi"/>
              </w:rPr>
            </w:pPr>
          </w:p>
        </w:tc>
        <w:tc>
          <w:tcPr>
            <w:tcW w:w="1373" w:type="dxa"/>
          </w:tcPr>
          <w:p w14:paraId="00B8FA3B" w14:textId="77777777" w:rsidR="001C2836" w:rsidRPr="00C71D2B" w:rsidRDefault="001C2836" w:rsidP="001C2836">
            <w:pPr>
              <w:ind w:left="90"/>
              <w:rPr>
                <w:rFonts w:asciiTheme="minorHAnsi" w:hAnsiTheme="minorHAnsi" w:cstheme="minorHAnsi"/>
              </w:rPr>
            </w:pPr>
          </w:p>
        </w:tc>
        <w:tc>
          <w:tcPr>
            <w:tcW w:w="1629" w:type="dxa"/>
          </w:tcPr>
          <w:p w14:paraId="53644861" w14:textId="77777777" w:rsidR="001C2836" w:rsidRPr="00C71D2B" w:rsidRDefault="001C2836" w:rsidP="001C2836">
            <w:pPr>
              <w:ind w:left="90"/>
              <w:rPr>
                <w:rFonts w:asciiTheme="minorHAnsi" w:hAnsiTheme="minorHAnsi" w:cstheme="minorHAnsi"/>
              </w:rPr>
            </w:pPr>
          </w:p>
        </w:tc>
        <w:tc>
          <w:tcPr>
            <w:tcW w:w="1645" w:type="dxa"/>
          </w:tcPr>
          <w:p w14:paraId="49398BC1" w14:textId="77777777" w:rsidR="001C2836" w:rsidRPr="00C71D2B" w:rsidRDefault="001C2836" w:rsidP="001C2836">
            <w:pPr>
              <w:ind w:left="90"/>
              <w:rPr>
                <w:rFonts w:asciiTheme="minorHAnsi" w:hAnsiTheme="minorHAnsi" w:cstheme="minorHAnsi"/>
              </w:rPr>
            </w:pPr>
          </w:p>
        </w:tc>
      </w:tr>
      <w:tr w:rsidR="001C2836" w:rsidRPr="00C71D2B" w14:paraId="28E6A4CA" w14:textId="77777777" w:rsidTr="00857077">
        <w:tc>
          <w:tcPr>
            <w:tcW w:w="1537" w:type="dxa"/>
            <w:shd w:val="clear" w:color="auto" w:fill="D9E2F3" w:themeFill="accent5" w:themeFillTint="33"/>
          </w:tcPr>
          <w:p w14:paraId="59CE08CE" w14:textId="72AE8F95" w:rsidR="001C2836" w:rsidRPr="00C71D2B" w:rsidRDefault="001C2836" w:rsidP="001C2836">
            <w:pPr>
              <w:ind w:left="90"/>
              <w:rPr>
                <w:rFonts w:asciiTheme="minorHAnsi" w:hAnsiTheme="minorHAnsi" w:cstheme="minorHAnsi"/>
              </w:rPr>
            </w:pPr>
            <w:r w:rsidRPr="00875141">
              <w:rPr>
                <w:rFonts w:asciiTheme="minorHAnsi" w:hAnsiTheme="minorHAnsi" w:cstheme="minorHAnsi"/>
              </w:rPr>
              <w:t>E.3.E</w:t>
            </w:r>
            <w:r>
              <w:rPr>
                <w:rFonts w:asciiTheme="minorHAnsi" w:hAnsiTheme="minorHAnsi" w:cstheme="minorHAnsi"/>
              </w:rPr>
              <w:t>.5</w:t>
            </w:r>
          </w:p>
        </w:tc>
        <w:tc>
          <w:tcPr>
            <w:tcW w:w="5004" w:type="dxa"/>
          </w:tcPr>
          <w:p w14:paraId="5034AE16" w14:textId="20A5BC62" w:rsidR="001C2836" w:rsidRPr="001C2836" w:rsidRDefault="001C2836" w:rsidP="001C2836">
            <w:pPr>
              <w:rPr>
                <w:rFonts w:asciiTheme="minorHAnsi" w:hAnsiTheme="minorHAnsi" w:cstheme="minorHAnsi"/>
              </w:rPr>
            </w:pPr>
            <w:r w:rsidRPr="001C2836">
              <w:rPr>
                <w:rFonts w:asciiTheme="minorHAnsi" w:hAnsiTheme="minorHAnsi" w:cstheme="minorHAnsi"/>
              </w:rPr>
              <w:t xml:space="preserve">Contractor agrees to make all Covered California documents and related solution documents available for auditors and Service Level Agreement review.  </w:t>
            </w:r>
          </w:p>
        </w:tc>
        <w:tc>
          <w:tcPr>
            <w:tcW w:w="1061" w:type="dxa"/>
          </w:tcPr>
          <w:p w14:paraId="10076760" w14:textId="77777777" w:rsidR="001C2836" w:rsidRPr="00C71D2B" w:rsidRDefault="001C2836" w:rsidP="001C2836">
            <w:pPr>
              <w:ind w:left="90"/>
              <w:rPr>
                <w:rFonts w:asciiTheme="minorHAnsi" w:hAnsiTheme="minorHAnsi" w:cstheme="minorHAnsi"/>
              </w:rPr>
            </w:pPr>
          </w:p>
        </w:tc>
        <w:tc>
          <w:tcPr>
            <w:tcW w:w="1521" w:type="dxa"/>
          </w:tcPr>
          <w:p w14:paraId="07157823" w14:textId="77777777" w:rsidR="001C2836" w:rsidRPr="00C71D2B" w:rsidRDefault="001C2836" w:rsidP="001C2836">
            <w:pPr>
              <w:ind w:left="90"/>
              <w:rPr>
                <w:rFonts w:asciiTheme="minorHAnsi" w:hAnsiTheme="minorHAnsi" w:cstheme="minorHAnsi"/>
              </w:rPr>
            </w:pPr>
          </w:p>
        </w:tc>
        <w:tc>
          <w:tcPr>
            <w:tcW w:w="1373" w:type="dxa"/>
          </w:tcPr>
          <w:p w14:paraId="5DAE9B46" w14:textId="77777777" w:rsidR="001C2836" w:rsidRPr="00C71D2B" w:rsidRDefault="001C2836" w:rsidP="001C2836">
            <w:pPr>
              <w:ind w:left="90"/>
              <w:rPr>
                <w:rFonts w:asciiTheme="minorHAnsi" w:hAnsiTheme="minorHAnsi" w:cstheme="minorHAnsi"/>
              </w:rPr>
            </w:pPr>
          </w:p>
        </w:tc>
        <w:tc>
          <w:tcPr>
            <w:tcW w:w="1629" w:type="dxa"/>
          </w:tcPr>
          <w:p w14:paraId="0E87ADFD" w14:textId="77777777" w:rsidR="001C2836" w:rsidRPr="00C71D2B" w:rsidRDefault="001C2836" w:rsidP="001C2836">
            <w:pPr>
              <w:ind w:left="90"/>
              <w:rPr>
                <w:rFonts w:asciiTheme="minorHAnsi" w:hAnsiTheme="minorHAnsi" w:cstheme="minorHAnsi"/>
              </w:rPr>
            </w:pPr>
          </w:p>
        </w:tc>
        <w:tc>
          <w:tcPr>
            <w:tcW w:w="1645" w:type="dxa"/>
          </w:tcPr>
          <w:p w14:paraId="062A896C" w14:textId="77777777" w:rsidR="001C2836" w:rsidRPr="00C71D2B" w:rsidRDefault="001C2836" w:rsidP="001C2836">
            <w:pPr>
              <w:ind w:left="90"/>
              <w:rPr>
                <w:rFonts w:asciiTheme="minorHAnsi" w:hAnsiTheme="minorHAnsi" w:cstheme="minorHAnsi"/>
              </w:rPr>
            </w:pPr>
          </w:p>
        </w:tc>
      </w:tr>
    </w:tbl>
    <w:p w14:paraId="40E806FF" w14:textId="20614898" w:rsidR="008F4BC2" w:rsidRDefault="008F4BC2" w:rsidP="00E1170B">
      <w:pPr>
        <w:rPr>
          <w:rFonts w:ascii="Arial" w:hAnsi="Arial" w:cs="Arial"/>
          <w:b/>
          <w:sz w:val="24"/>
          <w:szCs w:val="24"/>
          <w:u w:val="single"/>
        </w:rPr>
      </w:pPr>
    </w:p>
    <w:sectPr w:rsidR="008F4BC2" w:rsidSect="00D61CB9">
      <w:headerReference w:type="default" r:id="rId11"/>
      <w:footerReference w:type="default" r:id="rId12"/>
      <w:pgSz w:w="15840" w:h="12240" w:orient="landscape"/>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3B717" w14:textId="77777777" w:rsidR="004B302D" w:rsidRDefault="004B302D">
      <w:r>
        <w:separator/>
      </w:r>
    </w:p>
  </w:endnote>
  <w:endnote w:type="continuationSeparator" w:id="0">
    <w:p w14:paraId="5AD6CD88" w14:textId="77777777" w:rsidR="004B302D" w:rsidRDefault="004B3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as Medium ITC">
    <w:panose1 w:val="020B06020305040208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Open Sans">
    <w:charset w:val="00"/>
    <w:family w:val="swiss"/>
    <w:pitch w:val="variable"/>
    <w:sig w:usb0="E00002EF" w:usb1="4000205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Garamond">
    <w:panose1 w:val="02020404030301010803"/>
    <w:charset w:val="00"/>
    <w:family w:val="roman"/>
    <w:pitch w:val="variable"/>
    <w:sig w:usb0="00000287" w:usb1="00000000" w:usb2="00000000" w:usb3="00000000" w:csb0="0000009F" w:csb1="00000000"/>
  </w:font>
  <w:font w:name="Lucida Grande">
    <w:charset w:val="00"/>
    <w:family w:val="auto"/>
    <w:pitch w:val="variable"/>
    <w:sig w:usb0="E1000AEF" w:usb1="5000A1FF" w:usb2="00000000" w:usb3="00000000" w:csb0="000001BF" w:csb1="00000000"/>
  </w:font>
  <w:font w:name="MS PMincho">
    <w:charset w:val="80"/>
    <w:family w:val="roman"/>
    <w:pitch w:val="variable"/>
    <w:sig w:usb0="E00002FF" w:usb1="6AC7FDFB" w:usb2="08000012" w:usb3="00000000" w:csb0="0002009F" w:csb1="00000000"/>
  </w:font>
  <w:font w:name="Aller Light">
    <w:charset w:val="00"/>
    <w:family w:val="auto"/>
    <w:pitch w:val="variable"/>
    <w:sig w:usb0="A00000AF" w:usb1="5000205B" w:usb2="00000000" w:usb3="00000000" w:csb0="00000093" w:csb1="00000000"/>
  </w:font>
  <w:font w:name="Aller">
    <w:altName w:val="Corbel"/>
    <w:charset w:val="00"/>
    <w:family w:val="auto"/>
    <w:pitch w:val="variable"/>
    <w:sig w:usb0="00000001" w:usb1="5000205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0B591" w14:textId="6FE1C6DB" w:rsidR="00070670" w:rsidRPr="002E3B5E" w:rsidRDefault="00070670" w:rsidP="006E61F6">
    <w:pPr>
      <w:pStyle w:val="Footer"/>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CC47F" w14:textId="77777777" w:rsidR="004B302D" w:rsidRDefault="004B302D">
      <w:r>
        <w:separator/>
      </w:r>
    </w:p>
  </w:footnote>
  <w:footnote w:type="continuationSeparator" w:id="0">
    <w:p w14:paraId="37CA969D" w14:textId="77777777" w:rsidR="004B302D" w:rsidRDefault="004B30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1FEC5" w14:textId="1FA64EA0" w:rsidR="00070670" w:rsidRPr="00375FE7" w:rsidRDefault="00070670" w:rsidP="00322729">
    <w:pPr>
      <w:pStyle w:val="Header"/>
      <w:tabs>
        <w:tab w:val="clear" w:pos="8640"/>
        <w:tab w:val="right" w:pos="9270"/>
      </w:tabs>
      <w:rPr>
        <w:rFonts w:ascii="Arial" w:hAnsi="Arial" w:cs="Arial"/>
      </w:rPr>
    </w:pPr>
    <w:r w:rsidRPr="00375FE7">
      <w:rPr>
        <w:rFonts w:ascii="Arial" w:hAnsi="Arial" w:cs="Arial"/>
      </w:rPr>
      <w:t>Agreement</w:t>
    </w:r>
    <w:r w:rsidR="00C46AB1">
      <w:rPr>
        <w:rFonts w:ascii="Arial" w:hAnsi="Arial" w:cs="Arial"/>
      </w:rPr>
      <w:tab/>
    </w:r>
    <w:r w:rsidR="00C46AB1">
      <w:rPr>
        <w:rFonts w:ascii="Arial" w:hAnsi="Arial" w:cs="Arial"/>
      </w:rPr>
      <w:tab/>
    </w:r>
    <w:r w:rsidRPr="00375FE7">
      <w:rPr>
        <w:rFonts w:ascii="Arial" w:hAnsi="Arial" w:cs="Arial"/>
      </w:rPr>
      <w:tab/>
    </w:r>
    <w:r w:rsidRPr="00375FE7">
      <w:rPr>
        <w:rFonts w:ascii="Arial" w:hAnsi="Arial" w:cs="Arial"/>
      </w:rPr>
      <w:tab/>
    </w:r>
    <w:r>
      <w:rPr>
        <w:rFonts w:ascii="Arial" w:hAnsi="Arial" w:cs="Arial"/>
      </w:rPr>
      <w:t xml:space="preserve">         </w:t>
    </w:r>
    <w:r w:rsidRPr="00B16B00">
      <w:rPr>
        <w:rFonts w:ascii="Arial" w:hAnsi="Arial" w:cs="Arial"/>
      </w:rPr>
      <w:t xml:space="preserve">Page </w:t>
    </w:r>
    <w:r w:rsidRPr="00B16B00">
      <w:rPr>
        <w:rFonts w:ascii="Arial" w:hAnsi="Arial" w:cs="Arial"/>
      </w:rPr>
      <w:fldChar w:fldCharType="begin"/>
    </w:r>
    <w:r w:rsidRPr="00B16B00">
      <w:rPr>
        <w:rFonts w:ascii="Arial" w:hAnsi="Arial" w:cs="Arial"/>
      </w:rPr>
      <w:instrText xml:space="preserve"> PAGE  \* Arabic  \* MERGEFORMAT </w:instrText>
    </w:r>
    <w:r w:rsidRPr="00B16B00">
      <w:rPr>
        <w:rFonts w:ascii="Arial" w:hAnsi="Arial" w:cs="Arial"/>
      </w:rPr>
      <w:fldChar w:fldCharType="separate"/>
    </w:r>
    <w:r>
      <w:rPr>
        <w:rFonts w:ascii="Arial" w:hAnsi="Arial" w:cs="Arial"/>
        <w:noProof/>
      </w:rPr>
      <w:t>2</w:t>
    </w:r>
    <w:r w:rsidRPr="00B16B00">
      <w:rPr>
        <w:rFonts w:ascii="Arial" w:hAnsi="Arial" w:cs="Arial"/>
      </w:rPr>
      <w:fldChar w:fldCharType="end"/>
    </w:r>
    <w:r w:rsidRPr="00B16B00">
      <w:rPr>
        <w:rFonts w:ascii="Arial" w:hAnsi="Arial" w:cs="Arial"/>
      </w:rPr>
      <w:t xml:space="preserve"> of </w:t>
    </w:r>
    <w:r w:rsidRPr="00B16B00">
      <w:rPr>
        <w:rFonts w:ascii="Arial" w:hAnsi="Arial" w:cs="Arial"/>
      </w:rPr>
      <w:fldChar w:fldCharType="begin"/>
    </w:r>
    <w:r w:rsidRPr="00B16B00">
      <w:rPr>
        <w:rFonts w:ascii="Arial" w:hAnsi="Arial" w:cs="Arial"/>
      </w:rPr>
      <w:instrText xml:space="preserve"> NUMPAGES  \* Arabic  \* MERGEFORMAT </w:instrText>
    </w:r>
    <w:r w:rsidRPr="00B16B00">
      <w:rPr>
        <w:rFonts w:ascii="Arial" w:hAnsi="Arial" w:cs="Arial"/>
      </w:rPr>
      <w:fldChar w:fldCharType="separate"/>
    </w:r>
    <w:r>
      <w:rPr>
        <w:rFonts w:ascii="Arial" w:hAnsi="Arial" w:cs="Arial"/>
        <w:noProof/>
      </w:rPr>
      <w:t>18</w:t>
    </w:r>
    <w:r w:rsidRPr="00B16B00">
      <w:rPr>
        <w:rFonts w:ascii="Arial" w:hAnsi="Arial" w:cs="Arial"/>
      </w:rPr>
      <w:fldChar w:fldCharType="end"/>
    </w:r>
  </w:p>
  <w:p w14:paraId="5397BFB4" w14:textId="55AF668B" w:rsidR="00070670" w:rsidRPr="00902741" w:rsidRDefault="00070670" w:rsidP="00B17F64">
    <w:pPr>
      <w:pStyle w:val="Header"/>
      <w:rPr>
        <w:rFonts w:ascii="Arial" w:hAnsi="Arial" w:cs="Arial"/>
        <w:color w:val="FF0000"/>
      </w:rPr>
    </w:pPr>
    <w:r>
      <w:rPr>
        <w:rFonts w:ascii="Arial" w:hAnsi="Arial" w:cs="Arial"/>
      </w:rPr>
      <w:t xml:space="preserve">Covered </w:t>
    </w:r>
    <w:r w:rsidRPr="00375FE7">
      <w:rPr>
        <w:rFonts w:ascii="Arial" w:hAnsi="Arial" w:cs="Arial"/>
      </w:rPr>
      <w:t>California</w:t>
    </w:r>
  </w:p>
  <w:p w14:paraId="7FA24B0E" w14:textId="77777777" w:rsidR="00070670" w:rsidRDefault="00070670" w:rsidP="00B17F64">
    <w:pPr>
      <w:pStyle w:val="Header"/>
      <w:rPr>
        <w:rFonts w:ascii="Arial" w:hAnsi="Arial" w:cs="Arial"/>
      </w:rPr>
    </w:pPr>
  </w:p>
  <w:p w14:paraId="10266328" w14:textId="44FDB451" w:rsidR="00070670" w:rsidRDefault="00070670" w:rsidP="00D61CB9">
    <w:pPr>
      <w:pStyle w:val="Header"/>
      <w:tabs>
        <w:tab w:val="clear" w:pos="4320"/>
        <w:tab w:val="center" w:pos="4680"/>
      </w:tabs>
      <w:jc w:val="center"/>
      <w:rPr>
        <w:rFonts w:ascii="Arial" w:hAnsi="Arial" w:cs="Arial"/>
        <w:b/>
        <w:sz w:val="24"/>
        <w:szCs w:val="24"/>
      </w:rPr>
    </w:pPr>
    <w:r w:rsidRPr="001A2679">
      <w:rPr>
        <w:rFonts w:ascii="Arial" w:hAnsi="Arial" w:cs="Arial"/>
        <w:b/>
        <w:sz w:val="24"/>
        <w:szCs w:val="24"/>
      </w:rPr>
      <w:t>Exhibit A</w:t>
    </w:r>
    <w:r>
      <w:rPr>
        <w:rFonts w:ascii="Arial" w:hAnsi="Arial" w:cs="Arial"/>
        <w:b/>
        <w:sz w:val="24"/>
        <w:szCs w:val="24"/>
      </w:rPr>
      <w:t xml:space="preserve"> – Attachment </w:t>
    </w:r>
    <w:r w:rsidR="00F805C1">
      <w:rPr>
        <w:rFonts w:ascii="Arial" w:hAnsi="Arial" w:cs="Arial"/>
        <w:b/>
        <w:sz w:val="24"/>
        <w:szCs w:val="24"/>
      </w:rPr>
      <w:t>2</w:t>
    </w:r>
  </w:p>
  <w:p w14:paraId="1A367B20" w14:textId="71188209" w:rsidR="00070670" w:rsidRDefault="00070670" w:rsidP="009219E1">
    <w:pPr>
      <w:pStyle w:val="Header"/>
      <w:tabs>
        <w:tab w:val="clear" w:pos="4320"/>
        <w:tab w:val="center" w:pos="4680"/>
      </w:tabs>
      <w:jc w:val="center"/>
      <w:rPr>
        <w:rFonts w:ascii="Arial" w:hAnsi="Arial" w:cs="Arial"/>
        <w:b/>
        <w:sz w:val="24"/>
        <w:szCs w:val="24"/>
      </w:rPr>
    </w:pPr>
    <w:r>
      <w:rPr>
        <w:rFonts w:ascii="Arial" w:hAnsi="Arial" w:cs="Arial"/>
        <w:b/>
        <w:sz w:val="24"/>
        <w:szCs w:val="24"/>
      </w:rPr>
      <w:t>Solutions Requirements Inventory</w:t>
    </w:r>
  </w:p>
  <w:p w14:paraId="544177F9" w14:textId="77777777" w:rsidR="00070670" w:rsidRPr="001A2679" w:rsidRDefault="00070670" w:rsidP="009219E1">
    <w:pPr>
      <w:pStyle w:val="Header"/>
      <w:tabs>
        <w:tab w:val="clear" w:pos="4320"/>
        <w:tab w:val="center" w:pos="4680"/>
      </w:tabs>
      <w:jc w:val="center"/>
      <w:rPr>
        <w:rFonts w:ascii="Arial" w:hAnsi="Arial" w:cs="Arial"/>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61B66"/>
    <w:multiLevelType w:val="multilevel"/>
    <w:tmpl w:val="B2C4A9C6"/>
    <w:lvl w:ilvl="0">
      <w:start w:val="1"/>
      <w:numFmt w:val="upperRoman"/>
      <w:lvlText w:val="%1."/>
      <w:lvlJc w:val="left"/>
      <w:pPr>
        <w:tabs>
          <w:tab w:val="num" w:pos="720"/>
        </w:tabs>
        <w:ind w:left="360" w:hanging="360"/>
      </w:pPr>
      <w:rPr>
        <w:rFonts w:hint="default"/>
      </w:rPr>
    </w:lvl>
    <w:lvl w:ilvl="1">
      <w:start w:val="1"/>
      <w:numFmt w:val="upperLetter"/>
      <w:lvlText w:val="%2."/>
      <w:lvlJc w:val="left"/>
      <w:pPr>
        <w:tabs>
          <w:tab w:val="num" w:pos="432"/>
        </w:tabs>
        <w:ind w:left="432" w:hanging="432"/>
      </w:pPr>
      <w:rPr>
        <w:rFonts w:hint="default"/>
        <w:b/>
      </w:rPr>
    </w:lvl>
    <w:lvl w:ilvl="2">
      <w:start w:val="2"/>
      <w:numFmt w:val="decimal"/>
      <w:lvlText w:val="%3."/>
      <w:lvlJc w:val="left"/>
      <w:pPr>
        <w:tabs>
          <w:tab w:val="num" w:pos="864"/>
        </w:tabs>
        <w:ind w:left="864" w:hanging="432"/>
      </w:pPr>
      <w:rPr>
        <w:rFonts w:hint="default"/>
        <w:b w:val="0"/>
      </w:rPr>
    </w:lvl>
    <w:lvl w:ilvl="3">
      <w:start w:val="1"/>
      <w:numFmt w:val="decimal"/>
      <w:pStyle w:val="BodyText4Outline"/>
      <w:lvlText w:val="%4."/>
      <w:lvlJc w:val="left"/>
      <w:pPr>
        <w:tabs>
          <w:tab w:val="num" w:pos="7362"/>
        </w:tabs>
        <w:ind w:left="7362" w:hanging="432"/>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15:restartNumberingAfterBreak="0">
    <w:nsid w:val="02413865"/>
    <w:multiLevelType w:val="multilevel"/>
    <w:tmpl w:val="56DED534"/>
    <w:lvl w:ilvl="0">
      <w:start w:val="1"/>
      <w:numFmt w:val="upperLetter"/>
      <w:lvlText w:val="%1."/>
      <w:lvlJc w:val="left"/>
      <w:pPr>
        <w:tabs>
          <w:tab w:val="num" w:pos="720"/>
        </w:tabs>
        <w:ind w:left="720" w:hanging="432"/>
      </w:pPr>
      <w:rPr>
        <w:rFonts w:ascii="Arial" w:hAnsi="Arial" w:hint="default"/>
        <w:b w:val="0"/>
        <w:i w:val="0"/>
        <w:color w:val="auto"/>
        <w:sz w:val="22"/>
      </w:rPr>
    </w:lvl>
    <w:lvl w:ilvl="1">
      <w:start w:val="1"/>
      <w:numFmt w:val="none"/>
      <w:isLgl/>
      <w:lvlText w:val=""/>
      <w:lvlJc w:val="left"/>
      <w:pPr>
        <w:tabs>
          <w:tab w:val="num" w:pos="360"/>
        </w:tabs>
        <w:ind w:left="0" w:firstLine="0"/>
      </w:pPr>
      <w:rPr>
        <w:rFonts w:hint="default"/>
      </w:rPr>
    </w:lvl>
    <w:lvl w:ilvl="2">
      <w:start w:val="1"/>
      <w:numFmt w:val="bullet"/>
      <w:pStyle w:val="GCSBullet"/>
      <w:lvlText w:val=""/>
      <w:lvlJc w:val="left"/>
      <w:pPr>
        <w:tabs>
          <w:tab w:val="num" w:pos="720"/>
        </w:tabs>
        <w:ind w:left="720" w:hanging="432"/>
      </w:pPr>
      <w:rPr>
        <w:rFonts w:ascii="Symbol" w:hAnsi="Symbol" w:hint="default"/>
        <w:color w:val="3366FF"/>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 w15:restartNumberingAfterBreak="0">
    <w:nsid w:val="02552EA9"/>
    <w:multiLevelType w:val="hybridMultilevel"/>
    <w:tmpl w:val="08BEDC4E"/>
    <w:lvl w:ilvl="0" w:tplc="1AF6BB1C">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223E3D"/>
    <w:multiLevelType w:val="hybridMultilevel"/>
    <w:tmpl w:val="68E0E146"/>
    <w:lvl w:ilvl="0" w:tplc="769839F6">
      <w:start w:val="3"/>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38058B"/>
    <w:multiLevelType w:val="multilevel"/>
    <w:tmpl w:val="17EE7826"/>
    <w:lvl w:ilvl="0">
      <w:start w:val="1"/>
      <w:numFmt w:val="decimal"/>
      <w:pStyle w:val="BulletLevel1"/>
      <w:lvlText w:val="%1."/>
      <w:lvlJc w:val="left"/>
      <w:pPr>
        <w:ind w:left="360" w:hanging="360"/>
      </w:pPr>
      <w:rPr>
        <w:rFonts w:hint="default"/>
      </w:rPr>
    </w:lvl>
    <w:lvl w:ilvl="1">
      <w:start w:val="1"/>
      <w:numFmt w:val="lowerLetter"/>
      <w:pStyle w:val="Bulletlevel2"/>
      <w:lvlText w:val="%2)"/>
      <w:lvlJc w:val="left"/>
      <w:pPr>
        <w:ind w:left="990" w:hanging="360"/>
      </w:pPr>
      <w:rPr>
        <w:rFonts w:hint="default"/>
      </w:rPr>
    </w:lvl>
    <w:lvl w:ilvl="2">
      <w:start w:val="1"/>
      <w:numFmt w:val="bullet"/>
      <w:pStyle w:val="BulletLevel3"/>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cs="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2880" w:hanging="360"/>
      </w:pPr>
      <w:rPr>
        <w:rFonts w:ascii="Courier New" w:hAnsi="Courier New" w:cs="Courier New" w:hint="default"/>
      </w:rPr>
    </w:lvl>
    <w:lvl w:ilvl="8">
      <w:start w:val="1"/>
      <w:numFmt w:val="bullet"/>
      <w:lvlText w:val=""/>
      <w:lvlJc w:val="left"/>
      <w:pPr>
        <w:ind w:left="3240" w:hanging="360"/>
      </w:pPr>
      <w:rPr>
        <w:rFonts w:ascii="Wingdings" w:hAnsi="Wingdings" w:hint="default"/>
      </w:rPr>
    </w:lvl>
  </w:abstractNum>
  <w:abstractNum w:abstractNumId="5" w15:restartNumberingAfterBreak="0">
    <w:nsid w:val="089B59F2"/>
    <w:multiLevelType w:val="multilevel"/>
    <w:tmpl w:val="8B70F39A"/>
    <w:lvl w:ilvl="0">
      <w:start w:val="1"/>
      <w:numFmt w:val="bullet"/>
      <w:pStyle w:val="BlackBullet"/>
      <w:lvlText w:val=""/>
      <w:lvlJc w:val="left"/>
      <w:pPr>
        <w:tabs>
          <w:tab w:val="num" w:pos="720"/>
        </w:tabs>
        <w:ind w:left="720" w:hanging="360"/>
      </w:pPr>
      <w:rPr>
        <w:rFonts w:ascii="Symbol" w:hAnsi="Symbol" w:hint="default"/>
        <w:color w:val="auto"/>
        <w:sz w:val="20"/>
      </w:rPr>
    </w:lvl>
    <w:lvl w:ilvl="1">
      <w:start w:val="1"/>
      <w:numFmt w:val="bullet"/>
      <w:pStyle w:val="BlackBullet2"/>
      <w:lvlText w:val=""/>
      <w:lvlJc w:val="left"/>
      <w:pPr>
        <w:tabs>
          <w:tab w:val="num" w:pos="1080"/>
        </w:tabs>
        <w:ind w:left="1080" w:hanging="360"/>
      </w:pPr>
      <w:rPr>
        <w:rFonts w:ascii="Wingdings" w:hAnsi="Wingdings" w:hint="default"/>
        <w:color w:val="auto"/>
        <w:sz w:val="22"/>
      </w:rPr>
    </w:lvl>
    <w:lvl w:ilvl="2">
      <w:start w:val="1"/>
      <w:numFmt w:val="bullet"/>
      <w:pStyle w:val="BlackBullet3"/>
      <w:lvlText w:val=""/>
      <w:lvlJc w:val="left"/>
      <w:pPr>
        <w:tabs>
          <w:tab w:val="num" w:pos="1440"/>
        </w:tabs>
        <w:ind w:left="1440" w:hanging="360"/>
      </w:pPr>
      <w:rPr>
        <w:rFonts w:ascii="Wingdings" w:hAnsi="Wingdings" w:hint="default"/>
        <w:color w:val="auto"/>
        <w:sz w:val="22"/>
      </w:rPr>
    </w:lvl>
    <w:lvl w:ilvl="3">
      <w:start w:val="1"/>
      <w:numFmt w:val="bullet"/>
      <w:pStyle w:val="BlackBullet4"/>
      <w:lvlText w:val=""/>
      <w:lvlJc w:val="left"/>
      <w:pPr>
        <w:tabs>
          <w:tab w:val="num" w:pos="1800"/>
        </w:tabs>
        <w:ind w:left="1800" w:hanging="360"/>
      </w:pPr>
      <w:rPr>
        <w:rFonts w:ascii="Symbol" w:hAnsi="Symbol" w:hint="default"/>
        <w:color w:val="auto"/>
        <w:sz w:val="22"/>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6" w15:restartNumberingAfterBreak="0">
    <w:nsid w:val="0D3F4AD7"/>
    <w:multiLevelType w:val="hybridMultilevel"/>
    <w:tmpl w:val="480EABFE"/>
    <w:lvl w:ilvl="0" w:tplc="0409000F">
      <w:start w:val="1"/>
      <w:numFmt w:val="decimal"/>
      <w:lvlText w:val="%1."/>
      <w:lvlJc w:val="left"/>
      <w:pPr>
        <w:ind w:left="288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2E34C7"/>
    <w:multiLevelType w:val="hybridMultilevel"/>
    <w:tmpl w:val="C91E32B6"/>
    <w:lvl w:ilvl="0" w:tplc="0409000F">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C226B5A"/>
    <w:multiLevelType w:val="multilevel"/>
    <w:tmpl w:val="13760702"/>
    <w:styleLink w:val="Style1"/>
    <w:lvl w:ilvl="0">
      <w:start w:val="5"/>
      <w:numFmt w:val="decimal"/>
      <w:lvlText w:val="%1."/>
      <w:lvlJc w:val="left"/>
      <w:pPr>
        <w:tabs>
          <w:tab w:val="num" w:pos="333"/>
        </w:tabs>
        <w:ind w:left="333"/>
      </w:pPr>
      <w:rPr>
        <w:rFonts w:cs="Times New Roman" w:hint="default"/>
        <w:color w:val="000000"/>
        <w:position w:val="0"/>
        <w:sz w:val="21"/>
      </w:rPr>
    </w:lvl>
    <w:lvl w:ilvl="1">
      <w:start w:val="1"/>
      <w:numFmt w:val="lowerLetter"/>
      <w:lvlText w:val="%2)"/>
      <w:lvlJc w:val="left"/>
      <w:pPr>
        <w:tabs>
          <w:tab w:val="num" w:pos="360"/>
        </w:tabs>
        <w:ind w:left="360" w:firstLine="1440"/>
      </w:pPr>
      <w:rPr>
        <w:rFonts w:cs="Times New Roman" w:hint="default"/>
        <w:color w:val="000000"/>
        <w:position w:val="0"/>
        <w:sz w:val="21"/>
      </w:rPr>
    </w:lvl>
    <w:lvl w:ilvl="2">
      <w:start w:val="1"/>
      <w:numFmt w:val="lowerRoman"/>
      <w:lvlText w:val="%3."/>
      <w:lvlJc w:val="left"/>
      <w:pPr>
        <w:tabs>
          <w:tab w:val="num" w:pos="340"/>
        </w:tabs>
        <w:ind w:left="340" w:firstLine="2180"/>
      </w:pPr>
      <w:rPr>
        <w:rFonts w:cs="Times New Roman" w:hint="default"/>
        <w:color w:val="000000"/>
        <w:position w:val="0"/>
        <w:sz w:val="21"/>
      </w:rPr>
    </w:lvl>
    <w:lvl w:ilvl="3">
      <w:start w:val="1"/>
      <w:numFmt w:val="decimal"/>
      <w:isLgl/>
      <w:lvlText w:val="%4."/>
      <w:lvlJc w:val="left"/>
      <w:pPr>
        <w:tabs>
          <w:tab w:val="num" w:pos="360"/>
        </w:tabs>
        <w:ind w:left="360" w:firstLine="2880"/>
      </w:pPr>
      <w:rPr>
        <w:rFonts w:cs="Times New Roman" w:hint="default"/>
        <w:color w:val="000000"/>
        <w:position w:val="0"/>
        <w:sz w:val="21"/>
      </w:rPr>
    </w:lvl>
    <w:lvl w:ilvl="4">
      <w:start w:val="1"/>
      <w:numFmt w:val="lowerLetter"/>
      <w:lvlText w:val="%5."/>
      <w:lvlJc w:val="left"/>
      <w:pPr>
        <w:tabs>
          <w:tab w:val="num" w:pos="360"/>
        </w:tabs>
        <w:ind w:left="360" w:firstLine="3600"/>
      </w:pPr>
      <w:rPr>
        <w:rFonts w:cs="Times New Roman" w:hint="default"/>
        <w:color w:val="000000"/>
        <w:position w:val="0"/>
        <w:sz w:val="21"/>
      </w:rPr>
    </w:lvl>
    <w:lvl w:ilvl="5">
      <w:start w:val="1"/>
      <w:numFmt w:val="lowerRoman"/>
      <w:lvlText w:val="%6."/>
      <w:lvlJc w:val="left"/>
      <w:pPr>
        <w:tabs>
          <w:tab w:val="num" w:pos="340"/>
        </w:tabs>
        <w:ind w:left="340" w:firstLine="4340"/>
      </w:pPr>
      <w:rPr>
        <w:rFonts w:cs="Times New Roman" w:hint="default"/>
        <w:color w:val="000000"/>
        <w:position w:val="0"/>
        <w:sz w:val="21"/>
      </w:rPr>
    </w:lvl>
    <w:lvl w:ilvl="6">
      <w:start w:val="1"/>
      <w:numFmt w:val="decimal"/>
      <w:isLgl/>
      <w:lvlText w:val="%7."/>
      <w:lvlJc w:val="left"/>
      <w:pPr>
        <w:tabs>
          <w:tab w:val="num" w:pos="360"/>
        </w:tabs>
        <w:ind w:left="360" w:firstLine="5040"/>
      </w:pPr>
      <w:rPr>
        <w:rFonts w:cs="Times New Roman" w:hint="default"/>
        <w:color w:val="000000"/>
        <w:position w:val="0"/>
        <w:sz w:val="21"/>
      </w:rPr>
    </w:lvl>
    <w:lvl w:ilvl="7">
      <w:start w:val="1"/>
      <w:numFmt w:val="lowerLetter"/>
      <w:lvlText w:val="%8."/>
      <w:lvlJc w:val="left"/>
      <w:pPr>
        <w:tabs>
          <w:tab w:val="num" w:pos="360"/>
        </w:tabs>
        <w:ind w:left="360" w:firstLine="5760"/>
      </w:pPr>
      <w:rPr>
        <w:rFonts w:cs="Times New Roman" w:hint="default"/>
        <w:color w:val="000000"/>
        <w:position w:val="0"/>
        <w:sz w:val="21"/>
      </w:rPr>
    </w:lvl>
    <w:lvl w:ilvl="8">
      <w:start w:val="1"/>
      <w:numFmt w:val="lowerRoman"/>
      <w:lvlText w:val="%9."/>
      <w:lvlJc w:val="left"/>
      <w:pPr>
        <w:tabs>
          <w:tab w:val="num" w:pos="340"/>
        </w:tabs>
        <w:ind w:left="340" w:firstLine="6500"/>
      </w:pPr>
      <w:rPr>
        <w:rFonts w:cs="Times New Roman" w:hint="default"/>
        <w:color w:val="000000"/>
        <w:position w:val="0"/>
        <w:sz w:val="21"/>
      </w:rPr>
    </w:lvl>
  </w:abstractNum>
  <w:abstractNum w:abstractNumId="9" w15:restartNumberingAfterBreak="0">
    <w:nsid w:val="24E63FF1"/>
    <w:multiLevelType w:val="hybridMultilevel"/>
    <w:tmpl w:val="399EF32A"/>
    <w:lvl w:ilvl="0" w:tplc="F326A95E">
      <w:start w:val="1"/>
      <w:numFmt w:val="bullet"/>
      <w:pStyle w:val="GBQ"/>
      <w:lvlText w:val="Q"/>
      <w:lvlJc w:val="left"/>
      <w:pPr>
        <w:tabs>
          <w:tab w:val="num" w:pos="720"/>
        </w:tabs>
        <w:ind w:left="720" w:hanging="720"/>
      </w:pPr>
      <w:rPr>
        <w:rFonts w:hint="default"/>
        <w:sz w:val="22"/>
      </w:rPr>
    </w:lvl>
    <w:lvl w:ilvl="1" w:tplc="276CA1D6" w:tentative="1">
      <w:start w:val="1"/>
      <w:numFmt w:val="bullet"/>
      <w:lvlText w:val="o"/>
      <w:lvlJc w:val="left"/>
      <w:pPr>
        <w:tabs>
          <w:tab w:val="num" w:pos="1440"/>
        </w:tabs>
        <w:ind w:left="1440" w:hanging="360"/>
      </w:pPr>
      <w:rPr>
        <w:rFonts w:ascii="Courier New" w:hAnsi="Courier New" w:hint="default"/>
      </w:rPr>
    </w:lvl>
    <w:lvl w:ilvl="2" w:tplc="3CD2CBA8" w:tentative="1">
      <w:start w:val="1"/>
      <w:numFmt w:val="bullet"/>
      <w:lvlText w:val=""/>
      <w:lvlJc w:val="left"/>
      <w:pPr>
        <w:tabs>
          <w:tab w:val="num" w:pos="2160"/>
        </w:tabs>
        <w:ind w:left="2160" w:hanging="360"/>
      </w:pPr>
      <w:rPr>
        <w:rFonts w:ascii="Wingdings" w:hAnsi="Wingdings" w:hint="default"/>
      </w:rPr>
    </w:lvl>
    <w:lvl w:ilvl="3" w:tplc="7C3ED23C" w:tentative="1">
      <w:start w:val="1"/>
      <w:numFmt w:val="bullet"/>
      <w:lvlText w:val=""/>
      <w:lvlJc w:val="left"/>
      <w:pPr>
        <w:tabs>
          <w:tab w:val="num" w:pos="2880"/>
        </w:tabs>
        <w:ind w:left="2880" w:hanging="360"/>
      </w:pPr>
      <w:rPr>
        <w:rFonts w:ascii="Symbol" w:hAnsi="Symbol" w:hint="default"/>
      </w:rPr>
    </w:lvl>
    <w:lvl w:ilvl="4" w:tplc="FDC61734" w:tentative="1">
      <w:start w:val="1"/>
      <w:numFmt w:val="bullet"/>
      <w:lvlText w:val="o"/>
      <w:lvlJc w:val="left"/>
      <w:pPr>
        <w:tabs>
          <w:tab w:val="num" w:pos="3600"/>
        </w:tabs>
        <w:ind w:left="3600" w:hanging="360"/>
      </w:pPr>
      <w:rPr>
        <w:rFonts w:ascii="Courier New" w:hAnsi="Courier New" w:hint="default"/>
      </w:rPr>
    </w:lvl>
    <w:lvl w:ilvl="5" w:tplc="99F85FD2" w:tentative="1">
      <w:start w:val="1"/>
      <w:numFmt w:val="bullet"/>
      <w:lvlText w:val=""/>
      <w:lvlJc w:val="left"/>
      <w:pPr>
        <w:tabs>
          <w:tab w:val="num" w:pos="4320"/>
        </w:tabs>
        <w:ind w:left="4320" w:hanging="360"/>
      </w:pPr>
      <w:rPr>
        <w:rFonts w:ascii="Wingdings" w:hAnsi="Wingdings" w:hint="default"/>
      </w:rPr>
    </w:lvl>
    <w:lvl w:ilvl="6" w:tplc="4F92FDE8" w:tentative="1">
      <w:start w:val="1"/>
      <w:numFmt w:val="bullet"/>
      <w:lvlText w:val=""/>
      <w:lvlJc w:val="left"/>
      <w:pPr>
        <w:tabs>
          <w:tab w:val="num" w:pos="5040"/>
        </w:tabs>
        <w:ind w:left="5040" w:hanging="360"/>
      </w:pPr>
      <w:rPr>
        <w:rFonts w:ascii="Symbol" w:hAnsi="Symbol" w:hint="default"/>
      </w:rPr>
    </w:lvl>
    <w:lvl w:ilvl="7" w:tplc="3DC8A52E" w:tentative="1">
      <w:start w:val="1"/>
      <w:numFmt w:val="bullet"/>
      <w:lvlText w:val="o"/>
      <w:lvlJc w:val="left"/>
      <w:pPr>
        <w:tabs>
          <w:tab w:val="num" w:pos="5760"/>
        </w:tabs>
        <w:ind w:left="5760" w:hanging="360"/>
      </w:pPr>
      <w:rPr>
        <w:rFonts w:ascii="Courier New" w:hAnsi="Courier New" w:hint="default"/>
      </w:rPr>
    </w:lvl>
    <w:lvl w:ilvl="8" w:tplc="75A6ED3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817434"/>
    <w:multiLevelType w:val="hybridMultilevel"/>
    <w:tmpl w:val="68E46CB8"/>
    <w:lvl w:ilvl="0" w:tplc="0409000F">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9CB1D8C"/>
    <w:multiLevelType w:val="hybridMultilevel"/>
    <w:tmpl w:val="97CE1F40"/>
    <w:lvl w:ilvl="0" w:tplc="8A80DE72">
      <w:start w:val="1"/>
      <w:numFmt w:val="bullet"/>
      <w:pStyle w:val="GBA"/>
      <w:lvlText w:val="A"/>
      <w:lvlJc w:val="left"/>
      <w:pPr>
        <w:tabs>
          <w:tab w:val="num" w:pos="720"/>
        </w:tabs>
        <w:ind w:left="720" w:hanging="720"/>
      </w:pPr>
      <w:rPr>
        <w:rFonts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1E54A0"/>
    <w:multiLevelType w:val="multilevel"/>
    <w:tmpl w:val="2466AEB2"/>
    <w:lvl w:ilvl="0">
      <w:start w:val="1"/>
      <w:numFmt w:val="decimal"/>
      <w:pStyle w:val="Number"/>
      <w:lvlText w:val="%1."/>
      <w:lvlJc w:val="left"/>
      <w:pPr>
        <w:tabs>
          <w:tab w:val="num" w:pos="360"/>
        </w:tabs>
        <w:ind w:left="720" w:hanging="720"/>
      </w:pPr>
      <w:rPr>
        <w:rFonts w:ascii="Arial" w:hAnsi="Arial" w:cs="Eras Medium ITC" w:hint="default"/>
        <w:b w:val="0"/>
        <w:i w:val="0"/>
        <w:color w:val="auto"/>
        <w:sz w:val="20"/>
        <w:szCs w:val="22"/>
      </w:rPr>
    </w:lvl>
    <w:lvl w:ilvl="1">
      <w:start w:val="1"/>
      <w:numFmt w:val="upperLetter"/>
      <w:pStyle w:val="Number2"/>
      <w:lvlText w:val="%2."/>
      <w:lvlJc w:val="left"/>
      <w:pPr>
        <w:tabs>
          <w:tab w:val="num" w:pos="360"/>
        </w:tabs>
        <w:ind w:left="1440" w:hanging="1080"/>
      </w:pPr>
      <w:rPr>
        <w:rFonts w:ascii="Arial" w:hAnsi="Arial" w:cs="Eras Medium ITC" w:hint="default"/>
        <w:b w:val="0"/>
        <w:i w:val="0"/>
        <w:color w:val="auto"/>
        <w:sz w:val="22"/>
        <w:szCs w:val="22"/>
      </w:rPr>
    </w:lvl>
    <w:lvl w:ilvl="2">
      <w:start w:val="1"/>
      <w:numFmt w:val="decimal"/>
      <w:pStyle w:val="Number3"/>
      <w:lvlText w:val="%3)"/>
      <w:lvlJc w:val="left"/>
      <w:pPr>
        <w:tabs>
          <w:tab w:val="num" w:pos="2160"/>
        </w:tabs>
        <w:ind w:left="2160" w:hanging="720"/>
      </w:pPr>
      <w:rPr>
        <w:rFonts w:ascii="Arial" w:hAnsi="Arial" w:cs="Eras Medium ITC" w:hint="default"/>
        <w:b w:val="0"/>
        <w:i w:val="0"/>
        <w:color w:val="auto"/>
        <w:sz w:val="22"/>
        <w:szCs w:val="22"/>
      </w:rPr>
    </w:lvl>
    <w:lvl w:ilvl="3">
      <w:start w:val="1"/>
      <w:numFmt w:val="lowerLetter"/>
      <w:pStyle w:val="Number4"/>
      <w:lvlText w:val="%4."/>
      <w:lvlJc w:val="left"/>
      <w:pPr>
        <w:tabs>
          <w:tab w:val="num" w:pos="2880"/>
        </w:tabs>
        <w:ind w:left="2880" w:hanging="720"/>
      </w:pPr>
      <w:rPr>
        <w:rFonts w:ascii="Arial" w:hAnsi="Arial" w:cs="Eras Medium ITC" w:hint="default"/>
        <w:b w:val="0"/>
        <w:i w:val="0"/>
        <w:color w:val="auto"/>
        <w:sz w:val="22"/>
        <w:szCs w:val="22"/>
      </w:rPr>
    </w:lvl>
    <w:lvl w:ilvl="4">
      <w:start w:val="1"/>
      <w:numFmt w:val="lowerLetter"/>
      <w:lvlText w:val="%5)"/>
      <w:lvlJc w:val="left"/>
      <w:pPr>
        <w:tabs>
          <w:tab w:val="num" w:pos="3600"/>
        </w:tabs>
        <w:ind w:left="3600" w:hanging="720"/>
      </w:pPr>
      <w:rPr>
        <w:rFonts w:cs="Eras Medium ITC" w:hint="default"/>
      </w:rPr>
    </w:lvl>
    <w:lvl w:ilvl="5">
      <w:start w:val="1"/>
      <w:numFmt w:val="lowerRoman"/>
      <w:lvlText w:val="%6)"/>
      <w:lvlJc w:val="left"/>
      <w:pPr>
        <w:tabs>
          <w:tab w:val="num" w:pos="4320"/>
        </w:tabs>
        <w:ind w:left="4320" w:hanging="720"/>
      </w:pPr>
      <w:rPr>
        <w:rFonts w:cs="Eras Medium ITC" w:hint="default"/>
      </w:rPr>
    </w:lvl>
    <w:lvl w:ilvl="6">
      <w:start w:val="1"/>
      <w:numFmt w:val="decimal"/>
      <w:lvlText w:val="(%7)"/>
      <w:lvlJc w:val="left"/>
      <w:pPr>
        <w:tabs>
          <w:tab w:val="num" w:pos="5040"/>
        </w:tabs>
        <w:ind w:left="5040" w:hanging="720"/>
      </w:pPr>
      <w:rPr>
        <w:rFonts w:cs="Eras Medium ITC" w:hint="default"/>
      </w:rPr>
    </w:lvl>
    <w:lvl w:ilvl="7">
      <w:start w:val="1"/>
      <w:numFmt w:val="lowerLetter"/>
      <w:lvlText w:val="(%8)"/>
      <w:lvlJc w:val="left"/>
      <w:pPr>
        <w:tabs>
          <w:tab w:val="num" w:pos="5760"/>
        </w:tabs>
        <w:ind w:left="5760" w:hanging="720"/>
      </w:pPr>
      <w:rPr>
        <w:rFonts w:cs="Eras Medium ITC" w:hint="default"/>
      </w:rPr>
    </w:lvl>
    <w:lvl w:ilvl="8">
      <w:start w:val="1"/>
      <w:numFmt w:val="lowerRoman"/>
      <w:lvlText w:val="(%9)"/>
      <w:lvlJc w:val="left"/>
      <w:pPr>
        <w:tabs>
          <w:tab w:val="num" w:pos="6480"/>
        </w:tabs>
        <w:ind w:left="6480" w:hanging="720"/>
      </w:pPr>
      <w:rPr>
        <w:rFonts w:cs="Eras Medium ITC" w:hint="default"/>
      </w:rPr>
    </w:lvl>
  </w:abstractNum>
  <w:abstractNum w:abstractNumId="13" w15:restartNumberingAfterBreak="0">
    <w:nsid w:val="32C56747"/>
    <w:multiLevelType w:val="multilevel"/>
    <w:tmpl w:val="045A348C"/>
    <w:lvl w:ilvl="0">
      <w:start w:val="1"/>
      <w:numFmt w:val="upperLetter"/>
      <w:lvlText w:val="%1."/>
      <w:lvlJc w:val="left"/>
      <w:pPr>
        <w:ind w:left="360" w:hanging="360"/>
      </w:pPr>
      <w:rPr>
        <w:rFonts w:hint="default"/>
        <w:b w:val="0"/>
      </w:rPr>
    </w:lvl>
    <w:lvl w:ilvl="1">
      <w:start w:val="1"/>
      <w:numFmt w:val="upperLetter"/>
      <w:lvlText w:val="%2."/>
      <w:lvlJc w:val="left"/>
      <w:pPr>
        <w:tabs>
          <w:tab w:val="num" w:pos="432"/>
        </w:tabs>
        <w:ind w:left="432" w:hanging="432"/>
      </w:pPr>
      <w:rPr>
        <w:rFonts w:hint="default"/>
        <w:b w:val="0"/>
      </w:rPr>
    </w:lvl>
    <w:lvl w:ilvl="2">
      <w:start w:val="3"/>
      <w:numFmt w:val="decimal"/>
      <w:pStyle w:val="BodyText3Outline"/>
      <w:lvlText w:val="%3."/>
      <w:lvlJc w:val="left"/>
      <w:pPr>
        <w:tabs>
          <w:tab w:val="num" w:pos="792"/>
        </w:tabs>
        <w:ind w:left="792" w:hanging="432"/>
      </w:pPr>
      <w:rPr>
        <w:rFonts w:hint="default"/>
        <w:b/>
        <w:strike w:val="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b w:val="0"/>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32D13DE3"/>
    <w:multiLevelType w:val="hybridMultilevel"/>
    <w:tmpl w:val="243ED828"/>
    <w:lvl w:ilvl="0" w:tplc="04090015">
      <w:start w:val="2"/>
      <w:numFmt w:val="upperLetter"/>
      <w:pStyle w:val="ListBullet5"/>
      <w:lvlText w:val="%1."/>
      <w:lvlJc w:val="left"/>
      <w:pPr>
        <w:tabs>
          <w:tab w:val="num" w:pos="360"/>
        </w:tabs>
        <w:ind w:left="360" w:hanging="360"/>
      </w:pPr>
      <w:rPr>
        <w:rFonts w:hint="default"/>
        <w:u w:val="none"/>
      </w:rPr>
    </w:lvl>
    <w:lvl w:ilvl="1" w:tplc="3320DF50">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3796CE9"/>
    <w:multiLevelType w:val="hybridMultilevel"/>
    <w:tmpl w:val="ED34A6CE"/>
    <w:lvl w:ilvl="0" w:tplc="ADD20254">
      <w:start w:val="1"/>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4C5A9E"/>
    <w:multiLevelType w:val="multilevel"/>
    <w:tmpl w:val="B5089222"/>
    <w:lvl w:ilvl="0">
      <w:start w:val="1"/>
      <w:numFmt w:val="upperRoman"/>
      <w:lvlText w:val="%1."/>
      <w:lvlJc w:val="left"/>
      <w:pPr>
        <w:tabs>
          <w:tab w:val="num" w:pos="720"/>
        </w:tabs>
        <w:ind w:left="360" w:hanging="360"/>
      </w:pPr>
      <w:rPr>
        <w:rFonts w:hint="default"/>
      </w:rPr>
    </w:lvl>
    <w:lvl w:ilvl="1">
      <w:start w:val="1"/>
      <w:numFmt w:val="upperLetter"/>
      <w:lvlText w:val="%2."/>
      <w:lvlJc w:val="left"/>
      <w:pPr>
        <w:tabs>
          <w:tab w:val="num" w:pos="432"/>
        </w:tabs>
        <w:ind w:left="432" w:hanging="432"/>
      </w:pPr>
    </w:lvl>
    <w:lvl w:ilvl="2">
      <w:start w:val="1"/>
      <w:numFmt w:val="decimal"/>
      <w:lvlText w:val="%3."/>
      <w:lvlJc w:val="left"/>
      <w:pPr>
        <w:tabs>
          <w:tab w:val="num" w:pos="864"/>
        </w:tabs>
        <w:ind w:left="864" w:hanging="432"/>
      </w:pPr>
    </w:lvl>
    <w:lvl w:ilvl="3">
      <w:start w:val="1"/>
      <w:numFmt w:val="lowerLetter"/>
      <w:lvlText w:val="%4."/>
      <w:lvlJc w:val="left"/>
      <w:pPr>
        <w:tabs>
          <w:tab w:val="num" w:pos="1296"/>
        </w:tabs>
        <w:ind w:left="1296" w:hanging="432"/>
      </w:pPr>
    </w:lvl>
    <w:lvl w:ilvl="4">
      <w:start w:val="1"/>
      <w:numFmt w:val="decimal"/>
      <w:pStyle w:val="BodyText5Outline"/>
      <w:lvlText w:val="%5)"/>
      <w:lvlJc w:val="left"/>
      <w:pPr>
        <w:tabs>
          <w:tab w:val="num" w:pos="1728"/>
        </w:tabs>
        <w:ind w:left="1728" w:hanging="432"/>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4DD059C"/>
    <w:multiLevelType w:val="hybridMultilevel"/>
    <w:tmpl w:val="94B4469E"/>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5907646"/>
    <w:multiLevelType w:val="hybridMultilevel"/>
    <w:tmpl w:val="A04AE84A"/>
    <w:lvl w:ilvl="0" w:tplc="0409000F">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49B26409"/>
    <w:multiLevelType w:val="multilevel"/>
    <w:tmpl w:val="57B887E2"/>
    <w:lvl w:ilvl="0">
      <w:start w:val="1"/>
      <w:numFmt w:val="bullet"/>
      <w:lvlText w:val=""/>
      <w:lvlJc w:val="left"/>
      <w:pPr>
        <w:tabs>
          <w:tab w:val="num" w:pos="360"/>
        </w:tabs>
        <w:ind w:left="360" w:hanging="360"/>
      </w:pPr>
      <w:rPr>
        <w:rFonts w:ascii="Symbol" w:hAnsi="Symbol" w:hint="default"/>
        <w:b w:val="0"/>
        <w:i w:val="0"/>
        <w:color w:val="00263E"/>
        <w:vertAlign w:val="baseline"/>
      </w:rPr>
    </w:lvl>
    <w:lvl w:ilvl="1">
      <w:start w:val="1"/>
      <w:numFmt w:val="bullet"/>
      <w:pStyle w:val="BlueBullet2"/>
      <w:lvlText w:val=""/>
      <w:lvlJc w:val="left"/>
      <w:pPr>
        <w:tabs>
          <w:tab w:val="num" w:pos="720"/>
        </w:tabs>
        <w:ind w:left="720" w:hanging="360"/>
      </w:pPr>
      <w:rPr>
        <w:rFonts w:ascii="Wingdings" w:hAnsi="Wingdings" w:hint="default"/>
        <w:color w:val="333399"/>
      </w:rPr>
    </w:lvl>
    <w:lvl w:ilvl="2">
      <w:start w:val="1"/>
      <w:numFmt w:val="bullet"/>
      <w:pStyle w:val="BlueBullet3"/>
      <w:lvlText w:val=""/>
      <w:lvlJc w:val="left"/>
      <w:pPr>
        <w:tabs>
          <w:tab w:val="num" w:pos="1080"/>
        </w:tabs>
        <w:ind w:left="1080" w:hanging="360"/>
      </w:pPr>
      <w:rPr>
        <w:rFonts w:ascii="Wingdings" w:hAnsi="Wingdings" w:hint="default"/>
        <w:b w:val="0"/>
        <w:i w:val="0"/>
        <w:color w:val="333399"/>
      </w:rPr>
    </w:lvl>
    <w:lvl w:ilvl="3">
      <w:start w:val="1"/>
      <w:numFmt w:val="bullet"/>
      <w:pStyle w:val="BlueBullet4"/>
      <w:lvlText w:val=""/>
      <w:lvlJc w:val="left"/>
      <w:pPr>
        <w:tabs>
          <w:tab w:val="num" w:pos="1440"/>
        </w:tabs>
        <w:ind w:left="1440" w:hanging="360"/>
      </w:pPr>
      <w:rPr>
        <w:rFonts w:ascii="Symbol" w:hAnsi="Symbol" w:hint="default"/>
        <w:b/>
        <w:i w:val="0"/>
        <w:color w:val="333399"/>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0" w15:restartNumberingAfterBreak="0">
    <w:nsid w:val="4B5139C8"/>
    <w:multiLevelType w:val="hybridMultilevel"/>
    <w:tmpl w:val="A8DA50D2"/>
    <w:lvl w:ilvl="0" w:tplc="04090015">
      <w:start w:val="1"/>
      <w:numFmt w:val="upperLetter"/>
      <w:lvlText w:val="%1."/>
      <w:lvlJc w:val="left"/>
      <w:pPr>
        <w:ind w:left="1440" w:hanging="360"/>
      </w:pPr>
      <w:rPr>
        <w:rFonts w:hint="default"/>
      </w:rPr>
    </w:lvl>
    <w:lvl w:ilvl="1" w:tplc="F3F6D83E">
      <w:numFmt w:val="bullet"/>
      <w:lvlText w:val="•"/>
      <w:lvlJc w:val="left"/>
      <w:pPr>
        <w:ind w:left="1710" w:hanging="630"/>
      </w:pPr>
      <w:rPr>
        <w:rFonts w:ascii="Times New Roman" w:eastAsia="Arial" w:hAnsi="Times New Roman" w:cs="Times New Roman" w:hint="default"/>
        <w:w w:val="135"/>
        <w:sz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3A6309"/>
    <w:multiLevelType w:val="hybridMultilevel"/>
    <w:tmpl w:val="93F0F814"/>
    <w:lvl w:ilvl="0" w:tplc="ADD20254">
      <w:start w:val="1"/>
      <w:numFmt w:val="bullet"/>
      <w:lvlText w:val=""/>
      <w:lvlJc w:val="left"/>
      <w:pPr>
        <w:ind w:left="1440" w:hanging="360"/>
      </w:pPr>
      <w:rPr>
        <w:rFonts w:ascii="Symbol" w:eastAsiaTheme="minorHAnsi" w:hAnsi="Symbol" w:cstheme="minorBidi"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30240AE"/>
    <w:multiLevelType w:val="multilevel"/>
    <w:tmpl w:val="FFC4CD20"/>
    <w:lvl w:ilvl="0">
      <w:start w:val="1"/>
      <w:numFmt w:val="decimal"/>
      <w:lvlText w:val="%1."/>
      <w:lvlJc w:val="left"/>
      <w:pPr>
        <w:tabs>
          <w:tab w:val="num" w:pos="432"/>
        </w:tabs>
        <w:ind w:left="432" w:hanging="432"/>
      </w:pPr>
      <w:rPr>
        <w:rFonts w:ascii="Arial" w:hAnsi="Arial" w:hint="default"/>
        <w:b w:val="0"/>
        <w:i w:val="0"/>
        <w:color w:val="auto"/>
        <w:sz w:val="20"/>
        <w:szCs w:val="20"/>
      </w:rPr>
    </w:lvl>
    <w:lvl w:ilvl="1">
      <w:start w:val="1"/>
      <w:numFmt w:val="upperLetter"/>
      <w:pStyle w:val="bullet"/>
      <w:lvlText w:val="%2."/>
      <w:lvlJc w:val="left"/>
      <w:pPr>
        <w:tabs>
          <w:tab w:val="num" w:pos="864"/>
        </w:tabs>
        <w:ind w:left="864" w:hanging="432"/>
      </w:pPr>
      <w:rPr>
        <w:rFonts w:ascii="Arial" w:hAnsi="Arial" w:hint="default"/>
        <w:b w:val="0"/>
        <w:i w:val="0"/>
        <w:color w:val="auto"/>
        <w:sz w:val="20"/>
        <w:szCs w:val="20"/>
      </w:rPr>
    </w:lvl>
    <w:lvl w:ilvl="2">
      <w:start w:val="1"/>
      <w:numFmt w:val="decimal"/>
      <w:lvlText w:val="%3)"/>
      <w:lvlJc w:val="left"/>
      <w:pPr>
        <w:tabs>
          <w:tab w:val="num" w:pos="1296"/>
        </w:tabs>
        <w:ind w:left="1296" w:hanging="432"/>
      </w:pPr>
      <w:rPr>
        <w:rFonts w:ascii="Arial" w:hAnsi="Arial" w:hint="default"/>
        <w:b w:val="0"/>
        <w:i w:val="0"/>
        <w:color w:val="auto"/>
        <w:sz w:val="20"/>
        <w:szCs w:val="20"/>
      </w:rPr>
    </w:lvl>
    <w:lvl w:ilvl="3">
      <w:start w:val="1"/>
      <w:numFmt w:val="lowerLetter"/>
      <w:lvlText w:val="%4."/>
      <w:lvlJc w:val="left"/>
      <w:pPr>
        <w:tabs>
          <w:tab w:val="num" w:pos="1728"/>
        </w:tabs>
        <w:ind w:left="1728" w:hanging="432"/>
      </w:pPr>
      <w:rPr>
        <w:rFonts w:ascii="Arial" w:hAnsi="Arial" w:hint="default"/>
        <w:b w:val="0"/>
        <w:i w:val="0"/>
        <w:color w:val="auto"/>
        <w:sz w:val="20"/>
        <w:szCs w:val="20"/>
      </w:rPr>
    </w:lvl>
    <w:lvl w:ilvl="4">
      <w:start w:val="1"/>
      <w:numFmt w:val="lowerLetter"/>
      <w:lvlText w:val="%5)"/>
      <w:lvlJc w:val="left"/>
      <w:pPr>
        <w:tabs>
          <w:tab w:val="num" w:pos="3600"/>
        </w:tabs>
        <w:ind w:left="3600" w:hanging="720"/>
      </w:pPr>
      <w:rPr>
        <w:rFonts w:hint="default"/>
      </w:rPr>
    </w:lvl>
    <w:lvl w:ilvl="5">
      <w:start w:val="1"/>
      <w:numFmt w:val="lowerRoman"/>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lowerLetter"/>
      <w:lvlText w:val="(%8)"/>
      <w:lvlJc w:val="left"/>
      <w:pPr>
        <w:tabs>
          <w:tab w:val="num" w:pos="5760"/>
        </w:tabs>
        <w:ind w:left="5760" w:hanging="720"/>
      </w:pPr>
      <w:rPr>
        <w:rFonts w:hint="default"/>
      </w:rPr>
    </w:lvl>
    <w:lvl w:ilvl="8">
      <w:start w:val="1"/>
      <w:numFmt w:val="lowerRoman"/>
      <w:lvlText w:val="(%9)"/>
      <w:lvlJc w:val="left"/>
      <w:pPr>
        <w:tabs>
          <w:tab w:val="num" w:pos="6480"/>
        </w:tabs>
        <w:ind w:left="6480" w:hanging="720"/>
      </w:pPr>
      <w:rPr>
        <w:rFonts w:hint="default"/>
      </w:rPr>
    </w:lvl>
  </w:abstractNum>
  <w:abstractNum w:abstractNumId="23" w15:restartNumberingAfterBreak="0">
    <w:nsid w:val="594332F2"/>
    <w:multiLevelType w:val="hybridMultilevel"/>
    <w:tmpl w:val="313403A0"/>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4" w15:restartNumberingAfterBreak="0">
    <w:nsid w:val="6006114C"/>
    <w:multiLevelType w:val="multilevel"/>
    <w:tmpl w:val="5330C3AA"/>
    <w:styleLink w:val="BulletList"/>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cs="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2880" w:hanging="360"/>
      </w:pPr>
      <w:rPr>
        <w:rFonts w:ascii="Courier New" w:hAnsi="Courier New" w:cs="Courier New" w:hint="default"/>
      </w:rPr>
    </w:lvl>
    <w:lvl w:ilvl="8">
      <w:start w:val="1"/>
      <w:numFmt w:val="bullet"/>
      <w:lvlText w:val=""/>
      <w:lvlJc w:val="left"/>
      <w:pPr>
        <w:ind w:left="3240" w:hanging="360"/>
      </w:pPr>
      <w:rPr>
        <w:rFonts w:ascii="Wingdings" w:hAnsi="Wingdings" w:hint="default"/>
      </w:rPr>
    </w:lvl>
  </w:abstractNum>
  <w:abstractNum w:abstractNumId="25" w15:restartNumberingAfterBreak="0">
    <w:nsid w:val="620222C1"/>
    <w:multiLevelType w:val="hybridMultilevel"/>
    <w:tmpl w:val="353455EE"/>
    <w:lvl w:ilvl="0" w:tplc="ED1CE28E">
      <w:start w:val="1"/>
      <w:numFmt w:val="decimal"/>
      <w:lvlText w:val="%1."/>
      <w:lvlJc w:val="left"/>
      <w:pPr>
        <w:ind w:left="144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52211E"/>
    <w:multiLevelType w:val="hybridMultilevel"/>
    <w:tmpl w:val="5F56F234"/>
    <w:lvl w:ilvl="0" w:tplc="5BE4CC3E">
      <w:start w:val="1"/>
      <w:numFmt w:val="bullet"/>
      <w:pStyle w:val="BulletText1"/>
      <w:lvlText w:val=""/>
      <w:lvlJc w:val="left"/>
      <w:pPr>
        <w:tabs>
          <w:tab w:val="num" w:pos="173"/>
        </w:tabs>
        <w:ind w:left="173" w:hanging="173"/>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3C6ACF"/>
    <w:multiLevelType w:val="hybridMultilevel"/>
    <w:tmpl w:val="AF8C2F7E"/>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8" w15:restartNumberingAfterBreak="0">
    <w:nsid w:val="707E4FB0"/>
    <w:multiLevelType w:val="hybridMultilevel"/>
    <w:tmpl w:val="B8CE3C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2F33C3"/>
    <w:multiLevelType w:val="hybridMultilevel"/>
    <w:tmpl w:val="1B4CA190"/>
    <w:lvl w:ilvl="0" w:tplc="0409001B">
      <w:start w:val="1"/>
      <w:numFmt w:val="lowerRoman"/>
      <w:lvlText w:val="%1."/>
      <w:lvlJc w:val="righ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0" w15:restartNumberingAfterBreak="0">
    <w:nsid w:val="798E21E9"/>
    <w:multiLevelType w:val="hybridMultilevel"/>
    <w:tmpl w:val="9DB6F26C"/>
    <w:lvl w:ilvl="0" w:tplc="0409000F">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A916C4F"/>
    <w:multiLevelType w:val="hybridMultilevel"/>
    <w:tmpl w:val="A574C4B2"/>
    <w:lvl w:ilvl="0" w:tplc="0409000F">
      <w:start w:val="1"/>
      <w:numFmt w:val="decimal"/>
      <w:lvlText w:val="%1."/>
      <w:lvlJc w:val="left"/>
      <w:pPr>
        <w:ind w:left="180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EDA37F0"/>
    <w:multiLevelType w:val="hybridMultilevel"/>
    <w:tmpl w:val="4A56397C"/>
    <w:lvl w:ilvl="0" w:tplc="04090015">
      <w:start w:val="1"/>
      <w:numFmt w:val="upperLetter"/>
      <w:lvlText w:val="%1."/>
      <w:lvlJc w:val="left"/>
      <w:pPr>
        <w:ind w:left="1080" w:hanging="360"/>
      </w:pPr>
    </w:lvl>
    <w:lvl w:ilvl="1" w:tplc="0409000F">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069917946">
    <w:abstractNumId w:val="5"/>
  </w:num>
  <w:num w:numId="2" w16cid:durableId="2007977639">
    <w:abstractNumId w:val="2"/>
  </w:num>
  <w:num w:numId="3" w16cid:durableId="1840269919">
    <w:abstractNumId w:val="14"/>
  </w:num>
  <w:num w:numId="4" w16cid:durableId="1506242071">
    <w:abstractNumId w:val="13"/>
  </w:num>
  <w:num w:numId="5" w16cid:durableId="951739720">
    <w:abstractNumId w:val="16"/>
  </w:num>
  <w:num w:numId="6" w16cid:durableId="1701974573">
    <w:abstractNumId w:val="0"/>
  </w:num>
  <w:num w:numId="7" w16cid:durableId="1028264207">
    <w:abstractNumId w:val="26"/>
  </w:num>
  <w:num w:numId="8" w16cid:durableId="1364479919">
    <w:abstractNumId w:val="8"/>
  </w:num>
  <w:num w:numId="9" w16cid:durableId="1670982508">
    <w:abstractNumId w:val="19"/>
  </w:num>
  <w:num w:numId="10" w16cid:durableId="1800957107">
    <w:abstractNumId w:val="22"/>
  </w:num>
  <w:num w:numId="11" w16cid:durableId="1276594722">
    <w:abstractNumId w:val="11"/>
  </w:num>
  <w:num w:numId="12" w16cid:durableId="1898080320">
    <w:abstractNumId w:val="9"/>
  </w:num>
  <w:num w:numId="13" w16cid:durableId="761490815">
    <w:abstractNumId w:val="1"/>
  </w:num>
  <w:num w:numId="14" w16cid:durableId="157035822">
    <w:abstractNumId w:val="12"/>
  </w:num>
  <w:num w:numId="15" w16cid:durableId="1157300788">
    <w:abstractNumId w:val="24"/>
  </w:num>
  <w:num w:numId="16" w16cid:durableId="110244718">
    <w:abstractNumId w:val="4"/>
  </w:num>
  <w:num w:numId="17" w16cid:durableId="1778864497">
    <w:abstractNumId w:val="21"/>
  </w:num>
  <w:num w:numId="18" w16cid:durableId="1293290737">
    <w:abstractNumId w:val="15"/>
  </w:num>
  <w:num w:numId="19" w16cid:durableId="1094328721">
    <w:abstractNumId w:val="30"/>
  </w:num>
  <w:num w:numId="20" w16cid:durableId="1654751071">
    <w:abstractNumId w:val="29"/>
  </w:num>
  <w:num w:numId="21" w16cid:durableId="1246648100">
    <w:abstractNumId w:val="10"/>
  </w:num>
  <w:num w:numId="22" w16cid:durableId="456997520">
    <w:abstractNumId w:val="6"/>
  </w:num>
  <w:num w:numId="23" w16cid:durableId="1600523349">
    <w:abstractNumId w:val="27"/>
  </w:num>
  <w:num w:numId="24" w16cid:durableId="1654723294">
    <w:abstractNumId w:val="28"/>
  </w:num>
  <w:num w:numId="25" w16cid:durableId="1448235195">
    <w:abstractNumId w:val="23"/>
  </w:num>
  <w:num w:numId="26" w16cid:durableId="484472266">
    <w:abstractNumId w:val="17"/>
  </w:num>
  <w:num w:numId="27" w16cid:durableId="1665430213">
    <w:abstractNumId w:val="3"/>
  </w:num>
  <w:num w:numId="28" w16cid:durableId="264457236">
    <w:abstractNumId w:val="20"/>
  </w:num>
  <w:num w:numId="29" w16cid:durableId="1832596608">
    <w:abstractNumId w:val="18"/>
  </w:num>
  <w:num w:numId="30" w16cid:durableId="679890138">
    <w:abstractNumId w:val="32"/>
  </w:num>
  <w:num w:numId="31" w16cid:durableId="190807042">
    <w:abstractNumId w:val="7"/>
  </w:num>
  <w:num w:numId="32" w16cid:durableId="1313674645">
    <w:abstractNumId w:val="31"/>
  </w:num>
  <w:num w:numId="33" w16cid:durableId="669211556">
    <w:abstractNumId w:val="2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2DD2"/>
    <w:rsid w:val="000000F9"/>
    <w:rsid w:val="000028EB"/>
    <w:rsid w:val="000047FC"/>
    <w:rsid w:val="00005418"/>
    <w:rsid w:val="00006009"/>
    <w:rsid w:val="00011A10"/>
    <w:rsid w:val="0001299F"/>
    <w:rsid w:val="00020618"/>
    <w:rsid w:val="00022E02"/>
    <w:rsid w:val="00023A17"/>
    <w:rsid w:val="00027ECE"/>
    <w:rsid w:val="000312BA"/>
    <w:rsid w:val="00042BD1"/>
    <w:rsid w:val="00043147"/>
    <w:rsid w:val="000437D4"/>
    <w:rsid w:val="00045934"/>
    <w:rsid w:val="00045961"/>
    <w:rsid w:val="00051251"/>
    <w:rsid w:val="00051E91"/>
    <w:rsid w:val="00055380"/>
    <w:rsid w:val="0005663D"/>
    <w:rsid w:val="00060818"/>
    <w:rsid w:val="00063EAA"/>
    <w:rsid w:val="0006486A"/>
    <w:rsid w:val="00065E5D"/>
    <w:rsid w:val="00070670"/>
    <w:rsid w:val="00075946"/>
    <w:rsid w:val="0007596B"/>
    <w:rsid w:val="00077D2A"/>
    <w:rsid w:val="0008109B"/>
    <w:rsid w:val="00086640"/>
    <w:rsid w:val="000928BB"/>
    <w:rsid w:val="00092FD6"/>
    <w:rsid w:val="00093E38"/>
    <w:rsid w:val="00094430"/>
    <w:rsid w:val="000950B9"/>
    <w:rsid w:val="000A1D8C"/>
    <w:rsid w:val="000A5B96"/>
    <w:rsid w:val="000A6D74"/>
    <w:rsid w:val="000A7F8E"/>
    <w:rsid w:val="000B07FA"/>
    <w:rsid w:val="000B27B7"/>
    <w:rsid w:val="000B6C81"/>
    <w:rsid w:val="000C5222"/>
    <w:rsid w:val="000C5C22"/>
    <w:rsid w:val="000C68A5"/>
    <w:rsid w:val="000C7131"/>
    <w:rsid w:val="000C747D"/>
    <w:rsid w:val="000D053A"/>
    <w:rsid w:val="000D5803"/>
    <w:rsid w:val="000D5806"/>
    <w:rsid w:val="000E17A4"/>
    <w:rsid w:val="000F32BE"/>
    <w:rsid w:val="0010098D"/>
    <w:rsid w:val="00100C0C"/>
    <w:rsid w:val="0011307F"/>
    <w:rsid w:val="00114723"/>
    <w:rsid w:val="001219D9"/>
    <w:rsid w:val="00123388"/>
    <w:rsid w:val="00123E42"/>
    <w:rsid w:val="001243FF"/>
    <w:rsid w:val="00127603"/>
    <w:rsid w:val="0013029F"/>
    <w:rsid w:val="0013047E"/>
    <w:rsid w:val="0013639C"/>
    <w:rsid w:val="00142905"/>
    <w:rsid w:val="00142FB4"/>
    <w:rsid w:val="00143050"/>
    <w:rsid w:val="00160CE1"/>
    <w:rsid w:val="00166CE5"/>
    <w:rsid w:val="00171789"/>
    <w:rsid w:val="0017570C"/>
    <w:rsid w:val="0018102D"/>
    <w:rsid w:val="001844C1"/>
    <w:rsid w:val="001955A8"/>
    <w:rsid w:val="0019798B"/>
    <w:rsid w:val="001A2679"/>
    <w:rsid w:val="001A4149"/>
    <w:rsid w:val="001A6E07"/>
    <w:rsid w:val="001B09AC"/>
    <w:rsid w:val="001B5521"/>
    <w:rsid w:val="001B5B44"/>
    <w:rsid w:val="001B794D"/>
    <w:rsid w:val="001B7EAC"/>
    <w:rsid w:val="001C2836"/>
    <w:rsid w:val="001C421F"/>
    <w:rsid w:val="001D6104"/>
    <w:rsid w:val="001E355B"/>
    <w:rsid w:val="001E5943"/>
    <w:rsid w:val="001F101D"/>
    <w:rsid w:val="00201859"/>
    <w:rsid w:val="00202C86"/>
    <w:rsid w:val="00207974"/>
    <w:rsid w:val="002131FD"/>
    <w:rsid w:val="00214855"/>
    <w:rsid w:val="00224243"/>
    <w:rsid w:val="002244BB"/>
    <w:rsid w:val="00224706"/>
    <w:rsid w:val="00224D95"/>
    <w:rsid w:val="00224F1D"/>
    <w:rsid w:val="00232415"/>
    <w:rsid w:val="00236AD9"/>
    <w:rsid w:val="00240344"/>
    <w:rsid w:val="00252167"/>
    <w:rsid w:val="00253489"/>
    <w:rsid w:val="00254AFB"/>
    <w:rsid w:val="002577DA"/>
    <w:rsid w:val="00261A23"/>
    <w:rsid w:val="00265105"/>
    <w:rsid w:val="00272155"/>
    <w:rsid w:val="002813E4"/>
    <w:rsid w:val="0028223D"/>
    <w:rsid w:val="00291A9E"/>
    <w:rsid w:val="00297B76"/>
    <w:rsid w:val="002A0403"/>
    <w:rsid w:val="002A3A87"/>
    <w:rsid w:val="002A3AFA"/>
    <w:rsid w:val="002B02D8"/>
    <w:rsid w:val="002B3C1B"/>
    <w:rsid w:val="002B6219"/>
    <w:rsid w:val="002C0FE3"/>
    <w:rsid w:val="002C1550"/>
    <w:rsid w:val="002C407F"/>
    <w:rsid w:val="002D1B23"/>
    <w:rsid w:val="002D44CE"/>
    <w:rsid w:val="002D52E7"/>
    <w:rsid w:val="002D76CE"/>
    <w:rsid w:val="002E3B5E"/>
    <w:rsid w:val="002E629A"/>
    <w:rsid w:val="002F7C0D"/>
    <w:rsid w:val="00303083"/>
    <w:rsid w:val="003074DB"/>
    <w:rsid w:val="00307C6B"/>
    <w:rsid w:val="00317A1B"/>
    <w:rsid w:val="0032042D"/>
    <w:rsid w:val="00322729"/>
    <w:rsid w:val="003230CB"/>
    <w:rsid w:val="00323C80"/>
    <w:rsid w:val="003260B3"/>
    <w:rsid w:val="003263D3"/>
    <w:rsid w:val="00327956"/>
    <w:rsid w:val="003332F4"/>
    <w:rsid w:val="00333387"/>
    <w:rsid w:val="00336000"/>
    <w:rsid w:val="0034006A"/>
    <w:rsid w:val="00340295"/>
    <w:rsid w:val="00344162"/>
    <w:rsid w:val="00347B43"/>
    <w:rsid w:val="003504D5"/>
    <w:rsid w:val="0035248D"/>
    <w:rsid w:val="00356D8C"/>
    <w:rsid w:val="00360EBE"/>
    <w:rsid w:val="003625A5"/>
    <w:rsid w:val="0036290A"/>
    <w:rsid w:val="003637DD"/>
    <w:rsid w:val="00363E4C"/>
    <w:rsid w:val="003642A5"/>
    <w:rsid w:val="003677C1"/>
    <w:rsid w:val="00372223"/>
    <w:rsid w:val="00373672"/>
    <w:rsid w:val="00374AB6"/>
    <w:rsid w:val="00375CD8"/>
    <w:rsid w:val="00381C96"/>
    <w:rsid w:val="00381F4F"/>
    <w:rsid w:val="003841FF"/>
    <w:rsid w:val="0038682F"/>
    <w:rsid w:val="003915EF"/>
    <w:rsid w:val="00393017"/>
    <w:rsid w:val="003A0148"/>
    <w:rsid w:val="003A10C8"/>
    <w:rsid w:val="003A1931"/>
    <w:rsid w:val="003A405E"/>
    <w:rsid w:val="003B7946"/>
    <w:rsid w:val="003C024D"/>
    <w:rsid w:val="003C4351"/>
    <w:rsid w:val="003C713A"/>
    <w:rsid w:val="003C7D39"/>
    <w:rsid w:val="003D2046"/>
    <w:rsid w:val="003D490C"/>
    <w:rsid w:val="003D5124"/>
    <w:rsid w:val="003D7D50"/>
    <w:rsid w:val="003E4FC0"/>
    <w:rsid w:val="003E78CA"/>
    <w:rsid w:val="004009B8"/>
    <w:rsid w:val="00402417"/>
    <w:rsid w:val="0040791E"/>
    <w:rsid w:val="00407BFD"/>
    <w:rsid w:val="0041539C"/>
    <w:rsid w:val="00416C17"/>
    <w:rsid w:val="004170DE"/>
    <w:rsid w:val="00422968"/>
    <w:rsid w:val="004242E9"/>
    <w:rsid w:val="00427809"/>
    <w:rsid w:val="00433FBE"/>
    <w:rsid w:val="004411EB"/>
    <w:rsid w:val="0044360A"/>
    <w:rsid w:val="00451CED"/>
    <w:rsid w:val="004538E2"/>
    <w:rsid w:val="00453DEC"/>
    <w:rsid w:val="004557EB"/>
    <w:rsid w:val="0045697E"/>
    <w:rsid w:val="004578FF"/>
    <w:rsid w:val="004602DE"/>
    <w:rsid w:val="0046159E"/>
    <w:rsid w:val="00462977"/>
    <w:rsid w:val="004648C0"/>
    <w:rsid w:val="004657D5"/>
    <w:rsid w:val="00467BC5"/>
    <w:rsid w:val="00480663"/>
    <w:rsid w:val="00484131"/>
    <w:rsid w:val="00486AF1"/>
    <w:rsid w:val="00491126"/>
    <w:rsid w:val="004A14F0"/>
    <w:rsid w:val="004A3976"/>
    <w:rsid w:val="004A4C5E"/>
    <w:rsid w:val="004B17D5"/>
    <w:rsid w:val="004B302D"/>
    <w:rsid w:val="004B5299"/>
    <w:rsid w:val="004C1E28"/>
    <w:rsid w:val="004C3168"/>
    <w:rsid w:val="004C4562"/>
    <w:rsid w:val="004C6585"/>
    <w:rsid w:val="004D23A8"/>
    <w:rsid w:val="004D2FFC"/>
    <w:rsid w:val="004D3039"/>
    <w:rsid w:val="004D4DC0"/>
    <w:rsid w:val="004D70D9"/>
    <w:rsid w:val="004E1217"/>
    <w:rsid w:val="004E4654"/>
    <w:rsid w:val="004F1FE6"/>
    <w:rsid w:val="004F26DE"/>
    <w:rsid w:val="004F40F1"/>
    <w:rsid w:val="004F4565"/>
    <w:rsid w:val="00501526"/>
    <w:rsid w:val="00506D25"/>
    <w:rsid w:val="00506EF1"/>
    <w:rsid w:val="00512724"/>
    <w:rsid w:val="00513B68"/>
    <w:rsid w:val="0051585D"/>
    <w:rsid w:val="00515DA3"/>
    <w:rsid w:val="005175F8"/>
    <w:rsid w:val="005317E7"/>
    <w:rsid w:val="0053283D"/>
    <w:rsid w:val="00536163"/>
    <w:rsid w:val="00537D26"/>
    <w:rsid w:val="00542146"/>
    <w:rsid w:val="005437AF"/>
    <w:rsid w:val="005540E1"/>
    <w:rsid w:val="00564242"/>
    <w:rsid w:val="005653B0"/>
    <w:rsid w:val="005715AE"/>
    <w:rsid w:val="005718F5"/>
    <w:rsid w:val="00583963"/>
    <w:rsid w:val="00585452"/>
    <w:rsid w:val="00593E4F"/>
    <w:rsid w:val="005944C5"/>
    <w:rsid w:val="00596898"/>
    <w:rsid w:val="005A1E15"/>
    <w:rsid w:val="005A3233"/>
    <w:rsid w:val="005A3DCF"/>
    <w:rsid w:val="005B3492"/>
    <w:rsid w:val="005B4539"/>
    <w:rsid w:val="005B5488"/>
    <w:rsid w:val="005B68FC"/>
    <w:rsid w:val="005C00A9"/>
    <w:rsid w:val="005C5794"/>
    <w:rsid w:val="005D267F"/>
    <w:rsid w:val="005D2E3E"/>
    <w:rsid w:val="005D6E07"/>
    <w:rsid w:val="005E0689"/>
    <w:rsid w:val="005E084A"/>
    <w:rsid w:val="005E0FA6"/>
    <w:rsid w:val="005E19DB"/>
    <w:rsid w:val="005E5C21"/>
    <w:rsid w:val="005F55FE"/>
    <w:rsid w:val="005F60C4"/>
    <w:rsid w:val="0060042C"/>
    <w:rsid w:val="00603F2C"/>
    <w:rsid w:val="00611473"/>
    <w:rsid w:val="0061266C"/>
    <w:rsid w:val="00615101"/>
    <w:rsid w:val="006257DB"/>
    <w:rsid w:val="006261DD"/>
    <w:rsid w:val="00626699"/>
    <w:rsid w:val="006330B0"/>
    <w:rsid w:val="00641069"/>
    <w:rsid w:val="006457B3"/>
    <w:rsid w:val="0064743A"/>
    <w:rsid w:val="00653BF7"/>
    <w:rsid w:val="00654B4D"/>
    <w:rsid w:val="00661989"/>
    <w:rsid w:val="0066273E"/>
    <w:rsid w:val="0066601F"/>
    <w:rsid w:val="00672226"/>
    <w:rsid w:val="006757EA"/>
    <w:rsid w:val="006758BE"/>
    <w:rsid w:val="00675DE2"/>
    <w:rsid w:val="006776E7"/>
    <w:rsid w:val="006822E7"/>
    <w:rsid w:val="00683107"/>
    <w:rsid w:val="00683813"/>
    <w:rsid w:val="0068406C"/>
    <w:rsid w:val="00684EA2"/>
    <w:rsid w:val="006871DB"/>
    <w:rsid w:val="00690B08"/>
    <w:rsid w:val="006A08D8"/>
    <w:rsid w:val="006A104F"/>
    <w:rsid w:val="006A1E22"/>
    <w:rsid w:val="006A6C26"/>
    <w:rsid w:val="006B02DA"/>
    <w:rsid w:val="006B4B60"/>
    <w:rsid w:val="006C27FB"/>
    <w:rsid w:val="006C4F65"/>
    <w:rsid w:val="006C5A42"/>
    <w:rsid w:val="006C701B"/>
    <w:rsid w:val="006D30E8"/>
    <w:rsid w:val="006E61F6"/>
    <w:rsid w:val="006F2249"/>
    <w:rsid w:val="006F45BB"/>
    <w:rsid w:val="006F76BF"/>
    <w:rsid w:val="00702AE2"/>
    <w:rsid w:val="00702DE1"/>
    <w:rsid w:val="0070372A"/>
    <w:rsid w:val="00705351"/>
    <w:rsid w:val="00710F56"/>
    <w:rsid w:val="00712824"/>
    <w:rsid w:val="00712D64"/>
    <w:rsid w:val="00721C5C"/>
    <w:rsid w:val="00725CAA"/>
    <w:rsid w:val="00742D7A"/>
    <w:rsid w:val="00755BB3"/>
    <w:rsid w:val="00756275"/>
    <w:rsid w:val="007575D2"/>
    <w:rsid w:val="007654AC"/>
    <w:rsid w:val="00771F92"/>
    <w:rsid w:val="007732E5"/>
    <w:rsid w:val="00774674"/>
    <w:rsid w:val="00776E4F"/>
    <w:rsid w:val="00791821"/>
    <w:rsid w:val="00794613"/>
    <w:rsid w:val="00795930"/>
    <w:rsid w:val="00796DA8"/>
    <w:rsid w:val="00797157"/>
    <w:rsid w:val="007A3231"/>
    <w:rsid w:val="007A74C8"/>
    <w:rsid w:val="007B2DD2"/>
    <w:rsid w:val="007B6DB2"/>
    <w:rsid w:val="007B6F6E"/>
    <w:rsid w:val="007C4FAC"/>
    <w:rsid w:val="007D0665"/>
    <w:rsid w:val="007D1EB9"/>
    <w:rsid w:val="007D28F5"/>
    <w:rsid w:val="007D607A"/>
    <w:rsid w:val="007D6905"/>
    <w:rsid w:val="007E01DA"/>
    <w:rsid w:val="007E6BD8"/>
    <w:rsid w:val="007F0202"/>
    <w:rsid w:val="007F3682"/>
    <w:rsid w:val="00800096"/>
    <w:rsid w:val="008025CA"/>
    <w:rsid w:val="00803D71"/>
    <w:rsid w:val="008066B4"/>
    <w:rsid w:val="0081255F"/>
    <w:rsid w:val="008150EC"/>
    <w:rsid w:val="00816834"/>
    <w:rsid w:val="00824A14"/>
    <w:rsid w:val="00830DF5"/>
    <w:rsid w:val="00831F00"/>
    <w:rsid w:val="008339EC"/>
    <w:rsid w:val="00835729"/>
    <w:rsid w:val="00835BEA"/>
    <w:rsid w:val="00836C7E"/>
    <w:rsid w:val="008404AF"/>
    <w:rsid w:val="0084135B"/>
    <w:rsid w:val="00843764"/>
    <w:rsid w:val="008468E5"/>
    <w:rsid w:val="00851D9F"/>
    <w:rsid w:val="00857077"/>
    <w:rsid w:val="008579B9"/>
    <w:rsid w:val="00863EE6"/>
    <w:rsid w:val="008664A8"/>
    <w:rsid w:val="00870025"/>
    <w:rsid w:val="008708D5"/>
    <w:rsid w:val="00871E66"/>
    <w:rsid w:val="00873996"/>
    <w:rsid w:val="00875AA3"/>
    <w:rsid w:val="008821B6"/>
    <w:rsid w:val="00884BA0"/>
    <w:rsid w:val="00886689"/>
    <w:rsid w:val="008925C7"/>
    <w:rsid w:val="00892838"/>
    <w:rsid w:val="00892C8E"/>
    <w:rsid w:val="008A169B"/>
    <w:rsid w:val="008A3EE1"/>
    <w:rsid w:val="008A4661"/>
    <w:rsid w:val="008A64DB"/>
    <w:rsid w:val="008A6678"/>
    <w:rsid w:val="008B10FC"/>
    <w:rsid w:val="008B2E89"/>
    <w:rsid w:val="008B5FDB"/>
    <w:rsid w:val="008C7825"/>
    <w:rsid w:val="008D2FA8"/>
    <w:rsid w:val="008D5F71"/>
    <w:rsid w:val="008E618D"/>
    <w:rsid w:val="008F001D"/>
    <w:rsid w:val="008F4775"/>
    <w:rsid w:val="008F4BC2"/>
    <w:rsid w:val="008F4BF9"/>
    <w:rsid w:val="008F50F9"/>
    <w:rsid w:val="008F5DF5"/>
    <w:rsid w:val="008F7E17"/>
    <w:rsid w:val="00902741"/>
    <w:rsid w:val="00903CF9"/>
    <w:rsid w:val="00903D17"/>
    <w:rsid w:val="0090457A"/>
    <w:rsid w:val="00907AED"/>
    <w:rsid w:val="00910C7E"/>
    <w:rsid w:val="009116EC"/>
    <w:rsid w:val="009213E3"/>
    <w:rsid w:val="009219E1"/>
    <w:rsid w:val="00922BBF"/>
    <w:rsid w:val="009238BC"/>
    <w:rsid w:val="009279C7"/>
    <w:rsid w:val="00931A5C"/>
    <w:rsid w:val="00932FFB"/>
    <w:rsid w:val="009405B7"/>
    <w:rsid w:val="009408AF"/>
    <w:rsid w:val="00955C1F"/>
    <w:rsid w:val="00955F1D"/>
    <w:rsid w:val="009562C2"/>
    <w:rsid w:val="00957BC4"/>
    <w:rsid w:val="00957E58"/>
    <w:rsid w:val="00965DE4"/>
    <w:rsid w:val="009702BB"/>
    <w:rsid w:val="00971311"/>
    <w:rsid w:val="00972061"/>
    <w:rsid w:val="0097612E"/>
    <w:rsid w:val="00976925"/>
    <w:rsid w:val="009804ED"/>
    <w:rsid w:val="0098267E"/>
    <w:rsid w:val="00984060"/>
    <w:rsid w:val="0098525A"/>
    <w:rsid w:val="00991E6E"/>
    <w:rsid w:val="009950C9"/>
    <w:rsid w:val="009B3247"/>
    <w:rsid w:val="009B4365"/>
    <w:rsid w:val="009B5A9E"/>
    <w:rsid w:val="009B631E"/>
    <w:rsid w:val="009C091C"/>
    <w:rsid w:val="009C0D76"/>
    <w:rsid w:val="009C1820"/>
    <w:rsid w:val="009C609D"/>
    <w:rsid w:val="009C67CF"/>
    <w:rsid w:val="009D0434"/>
    <w:rsid w:val="009D3FAE"/>
    <w:rsid w:val="009D3FB2"/>
    <w:rsid w:val="009D5624"/>
    <w:rsid w:val="009E0498"/>
    <w:rsid w:val="009E338E"/>
    <w:rsid w:val="009E4A74"/>
    <w:rsid w:val="009E5D47"/>
    <w:rsid w:val="009F0749"/>
    <w:rsid w:val="00A005E5"/>
    <w:rsid w:val="00A14776"/>
    <w:rsid w:val="00A1562E"/>
    <w:rsid w:val="00A1595A"/>
    <w:rsid w:val="00A161FE"/>
    <w:rsid w:val="00A22660"/>
    <w:rsid w:val="00A25902"/>
    <w:rsid w:val="00A40380"/>
    <w:rsid w:val="00A406C0"/>
    <w:rsid w:val="00A46D27"/>
    <w:rsid w:val="00A514C6"/>
    <w:rsid w:val="00A51873"/>
    <w:rsid w:val="00A51B83"/>
    <w:rsid w:val="00A546AB"/>
    <w:rsid w:val="00A555C1"/>
    <w:rsid w:val="00A5717F"/>
    <w:rsid w:val="00A60D7C"/>
    <w:rsid w:val="00A610F2"/>
    <w:rsid w:val="00A62F3C"/>
    <w:rsid w:val="00A70045"/>
    <w:rsid w:val="00A70B3B"/>
    <w:rsid w:val="00A744B0"/>
    <w:rsid w:val="00A76CB1"/>
    <w:rsid w:val="00A82138"/>
    <w:rsid w:val="00A857A4"/>
    <w:rsid w:val="00A86436"/>
    <w:rsid w:val="00A92CEC"/>
    <w:rsid w:val="00A947C9"/>
    <w:rsid w:val="00A95F11"/>
    <w:rsid w:val="00AA0203"/>
    <w:rsid w:val="00AA1A5F"/>
    <w:rsid w:val="00AA383A"/>
    <w:rsid w:val="00AA70B1"/>
    <w:rsid w:val="00AB0840"/>
    <w:rsid w:val="00AB0B11"/>
    <w:rsid w:val="00AB5838"/>
    <w:rsid w:val="00AB7AE8"/>
    <w:rsid w:val="00AC3177"/>
    <w:rsid w:val="00AD3833"/>
    <w:rsid w:val="00AD4469"/>
    <w:rsid w:val="00AE259F"/>
    <w:rsid w:val="00AE46E1"/>
    <w:rsid w:val="00AE6418"/>
    <w:rsid w:val="00AF3526"/>
    <w:rsid w:val="00B01BF1"/>
    <w:rsid w:val="00B043F3"/>
    <w:rsid w:val="00B14182"/>
    <w:rsid w:val="00B16B00"/>
    <w:rsid w:val="00B17AC3"/>
    <w:rsid w:val="00B17F64"/>
    <w:rsid w:val="00B2150D"/>
    <w:rsid w:val="00B22BC9"/>
    <w:rsid w:val="00B2583C"/>
    <w:rsid w:val="00B27749"/>
    <w:rsid w:val="00B31ACA"/>
    <w:rsid w:val="00B335A0"/>
    <w:rsid w:val="00B377D6"/>
    <w:rsid w:val="00B40C58"/>
    <w:rsid w:val="00B50CA7"/>
    <w:rsid w:val="00B5342A"/>
    <w:rsid w:val="00B53974"/>
    <w:rsid w:val="00B57EF9"/>
    <w:rsid w:val="00B63151"/>
    <w:rsid w:val="00B677EA"/>
    <w:rsid w:val="00B70299"/>
    <w:rsid w:val="00B71F69"/>
    <w:rsid w:val="00B76B64"/>
    <w:rsid w:val="00B837E0"/>
    <w:rsid w:val="00B85F85"/>
    <w:rsid w:val="00B91BF4"/>
    <w:rsid w:val="00B94C44"/>
    <w:rsid w:val="00B952DC"/>
    <w:rsid w:val="00B96FC9"/>
    <w:rsid w:val="00B972AC"/>
    <w:rsid w:val="00B97EB1"/>
    <w:rsid w:val="00BB088D"/>
    <w:rsid w:val="00BB1D0F"/>
    <w:rsid w:val="00BB3249"/>
    <w:rsid w:val="00BB45B4"/>
    <w:rsid w:val="00BB57F5"/>
    <w:rsid w:val="00BC6856"/>
    <w:rsid w:val="00BC70DD"/>
    <w:rsid w:val="00BD3162"/>
    <w:rsid w:val="00BE11D6"/>
    <w:rsid w:val="00BE6DE7"/>
    <w:rsid w:val="00BF1356"/>
    <w:rsid w:val="00BF44E1"/>
    <w:rsid w:val="00BF7683"/>
    <w:rsid w:val="00C01221"/>
    <w:rsid w:val="00C01C2F"/>
    <w:rsid w:val="00C0217E"/>
    <w:rsid w:val="00C0240E"/>
    <w:rsid w:val="00C22E79"/>
    <w:rsid w:val="00C23AD7"/>
    <w:rsid w:val="00C313E0"/>
    <w:rsid w:val="00C37980"/>
    <w:rsid w:val="00C40097"/>
    <w:rsid w:val="00C42E60"/>
    <w:rsid w:val="00C46AB1"/>
    <w:rsid w:val="00C47971"/>
    <w:rsid w:val="00C5129E"/>
    <w:rsid w:val="00C55EB7"/>
    <w:rsid w:val="00C63BD0"/>
    <w:rsid w:val="00C64F72"/>
    <w:rsid w:val="00C653AA"/>
    <w:rsid w:val="00C71D2B"/>
    <w:rsid w:val="00C83F22"/>
    <w:rsid w:val="00C842AC"/>
    <w:rsid w:val="00C85774"/>
    <w:rsid w:val="00C92ABC"/>
    <w:rsid w:val="00C938EB"/>
    <w:rsid w:val="00C94EEE"/>
    <w:rsid w:val="00C958A2"/>
    <w:rsid w:val="00C9608B"/>
    <w:rsid w:val="00CA4567"/>
    <w:rsid w:val="00CB0C39"/>
    <w:rsid w:val="00CB4D9B"/>
    <w:rsid w:val="00CC104C"/>
    <w:rsid w:val="00CC1A2E"/>
    <w:rsid w:val="00CC1C11"/>
    <w:rsid w:val="00CC42B0"/>
    <w:rsid w:val="00CD1970"/>
    <w:rsid w:val="00CD32BD"/>
    <w:rsid w:val="00CD3924"/>
    <w:rsid w:val="00CD6201"/>
    <w:rsid w:val="00CE1A2E"/>
    <w:rsid w:val="00CE2488"/>
    <w:rsid w:val="00CE6187"/>
    <w:rsid w:val="00CF00C1"/>
    <w:rsid w:val="00CF5937"/>
    <w:rsid w:val="00D000F3"/>
    <w:rsid w:val="00D01450"/>
    <w:rsid w:val="00D02BAA"/>
    <w:rsid w:val="00D052C2"/>
    <w:rsid w:val="00D1091A"/>
    <w:rsid w:val="00D118E8"/>
    <w:rsid w:val="00D14881"/>
    <w:rsid w:val="00D21D77"/>
    <w:rsid w:val="00D24A6C"/>
    <w:rsid w:val="00D255D0"/>
    <w:rsid w:val="00D3057C"/>
    <w:rsid w:val="00D30DCA"/>
    <w:rsid w:val="00D311E5"/>
    <w:rsid w:val="00D33A23"/>
    <w:rsid w:val="00D33FB7"/>
    <w:rsid w:val="00D3445A"/>
    <w:rsid w:val="00D37722"/>
    <w:rsid w:val="00D3785D"/>
    <w:rsid w:val="00D40B8E"/>
    <w:rsid w:val="00D40D00"/>
    <w:rsid w:val="00D41B64"/>
    <w:rsid w:val="00D43194"/>
    <w:rsid w:val="00D5242B"/>
    <w:rsid w:val="00D54753"/>
    <w:rsid w:val="00D60CE1"/>
    <w:rsid w:val="00D61CB9"/>
    <w:rsid w:val="00D6224F"/>
    <w:rsid w:val="00D627FC"/>
    <w:rsid w:val="00D71451"/>
    <w:rsid w:val="00D73810"/>
    <w:rsid w:val="00D810B1"/>
    <w:rsid w:val="00D84F3E"/>
    <w:rsid w:val="00D85827"/>
    <w:rsid w:val="00D90383"/>
    <w:rsid w:val="00D94209"/>
    <w:rsid w:val="00D97010"/>
    <w:rsid w:val="00DA2859"/>
    <w:rsid w:val="00DB09C5"/>
    <w:rsid w:val="00DB36A4"/>
    <w:rsid w:val="00DB3B19"/>
    <w:rsid w:val="00DB615A"/>
    <w:rsid w:val="00DB6284"/>
    <w:rsid w:val="00DB757D"/>
    <w:rsid w:val="00DC0058"/>
    <w:rsid w:val="00DC0D1D"/>
    <w:rsid w:val="00DC3E81"/>
    <w:rsid w:val="00DD086B"/>
    <w:rsid w:val="00DD4694"/>
    <w:rsid w:val="00DD47B8"/>
    <w:rsid w:val="00DD6787"/>
    <w:rsid w:val="00DD7B7D"/>
    <w:rsid w:val="00DE1D2C"/>
    <w:rsid w:val="00DE2BA4"/>
    <w:rsid w:val="00DE5E20"/>
    <w:rsid w:val="00DF0199"/>
    <w:rsid w:val="00DF1ABA"/>
    <w:rsid w:val="00DF3AC4"/>
    <w:rsid w:val="00DF3E85"/>
    <w:rsid w:val="00DF7723"/>
    <w:rsid w:val="00DF7C12"/>
    <w:rsid w:val="00E01E24"/>
    <w:rsid w:val="00E06384"/>
    <w:rsid w:val="00E066C4"/>
    <w:rsid w:val="00E1170B"/>
    <w:rsid w:val="00E22C67"/>
    <w:rsid w:val="00E33B21"/>
    <w:rsid w:val="00E40ED7"/>
    <w:rsid w:val="00E479C7"/>
    <w:rsid w:val="00E50506"/>
    <w:rsid w:val="00E51D86"/>
    <w:rsid w:val="00E52301"/>
    <w:rsid w:val="00E53798"/>
    <w:rsid w:val="00E676E2"/>
    <w:rsid w:val="00E702B0"/>
    <w:rsid w:val="00E703B0"/>
    <w:rsid w:val="00E73F6C"/>
    <w:rsid w:val="00E758B9"/>
    <w:rsid w:val="00E75D93"/>
    <w:rsid w:val="00E80060"/>
    <w:rsid w:val="00E80369"/>
    <w:rsid w:val="00E858BE"/>
    <w:rsid w:val="00E86EA2"/>
    <w:rsid w:val="00E90A7A"/>
    <w:rsid w:val="00E92FBE"/>
    <w:rsid w:val="00E96C18"/>
    <w:rsid w:val="00EA0AEB"/>
    <w:rsid w:val="00EA36B2"/>
    <w:rsid w:val="00EA4D1E"/>
    <w:rsid w:val="00EA792D"/>
    <w:rsid w:val="00EB4E0A"/>
    <w:rsid w:val="00EC0154"/>
    <w:rsid w:val="00EC06D2"/>
    <w:rsid w:val="00EC579C"/>
    <w:rsid w:val="00ED125D"/>
    <w:rsid w:val="00ED2227"/>
    <w:rsid w:val="00ED690D"/>
    <w:rsid w:val="00EE0515"/>
    <w:rsid w:val="00EE1861"/>
    <w:rsid w:val="00EF095B"/>
    <w:rsid w:val="00EF1322"/>
    <w:rsid w:val="00EF1FE4"/>
    <w:rsid w:val="00EF3733"/>
    <w:rsid w:val="00F029BB"/>
    <w:rsid w:val="00F12F84"/>
    <w:rsid w:val="00F146F4"/>
    <w:rsid w:val="00F159C5"/>
    <w:rsid w:val="00F15AC4"/>
    <w:rsid w:val="00F15E76"/>
    <w:rsid w:val="00F2154D"/>
    <w:rsid w:val="00F22C14"/>
    <w:rsid w:val="00F250E0"/>
    <w:rsid w:val="00F3330C"/>
    <w:rsid w:val="00F339DF"/>
    <w:rsid w:val="00F34EC8"/>
    <w:rsid w:val="00F3575A"/>
    <w:rsid w:val="00F35FE0"/>
    <w:rsid w:val="00F41994"/>
    <w:rsid w:val="00F4352D"/>
    <w:rsid w:val="00F43CAE"/>
    <w:rsid w:val="00F46601"/>
    <w:rsid w:val="00F46789"/>
    <w:rsid w:val="00F52560"/>
    <w:rsid w:val="00F54EB0"/>
    <w:rsid w:val="00F5735E"/>
    <w:rsid w:val="00F60516"/>
    <w:rsid w:val="00F61F68"/>
    <w:rsid w:val="00F646E4"/>
    <w:rsid w:val="00F64E4C"/>
    <w:rsid w:val="00F66C71"/>
    <w:rsid w:val="00F70ED4"/>
    <w:rsid w:val="00F805C1"/>
    <w:rsid w:val="00F83B85"/>
    <w:rsid w:val="00FA2809"/>
    <w:rsid w:val="00FA4CCE"/>
    <w:rsid w:val="00FB3468"/>
    <w:rsid w:val="00FB6E70"/>
    <w:rsid w:val="00FC1312"/>
    <w:rsid w:val="00FC6E09"/>
    <w:rsid w:val="00FC78ED"/>
    <w:rsid w:val="00FE01E1"/>
    <w:rsid w:val="00FE12E3"/>
    <w:rsid w:val="00FE3D9C"/>
    <w:rsid w:val="00FE3E97"/>
    <w:rsid w:val="00FE5A31"/>
    <w:rsid w:val="00FE6E37"/>
    <w:rsid w:val="00FF0236"/>
    <w:rsid w:val="00FF2221"/>
    <w:rsid w:val="00FF610C"/>
    <w:rsid w:val="1799E7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8DDE65"/>
  <w15:chartTrackingRefBased/>
  <w15:docId w15:val="{0E6AFF95-D70C-4809-AF4E-BC7653152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header" w:uiPriority="99"/>
    <w:lsdException w:name="footer" w:uiPriority="99"/>
    <w:lsdException w:name="caption" w:semiHidden="1" w:uiPriority="35" w:unhideWhenUsed="1" w:qFormat="1"/>
    <w:lsdException w:name="annotation reference" w:uiPriority="99"/>
    <w:lsdException w:name="List Bullet 5" w:uiPriority="99"/>
    <w:lsdException w:name="Title" w:uiPriority="10" w:qFormat="1"/>
    <w:lsdException w:name="Body Text" w:uiPriority="1" w:qFormat="1"/>
    <w:lsdException w:name="Body Text Indent" w:uiPriority="99"/>
    <w:lsdException w:name="Subtitle" w:uiPriority="11" w:qFormat="1"/>
    <w:lsdException w:name="Body Text 3" w:uiPriority="99"/>
    <w:lsdException w:name="Hyperlink" w:uiPriority="99"/>
    <w:lsdException w:name="Strong" w:uiPriority="22"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aliases w:val="TOC Heading One RFP"/>
    <w:basedOn w:val="Normal"/>
    <w:next w:val="Normal"/>
    <w:link w:val="Heading1Char"/>
    <w:uiPriority w:val="9"/>
    <w:qFormat/>
    <w:rsid w:val="00654B4D"/>
    <w:pPr>
      <w:keepNext/>
      <w:jc w:val="center"/>
      <w:outlineLvl w:val="0"/>
    </w:pPr>
    <w:rPr>
      <w:rFonts w:ascii="Univers" w:hAnsi="Univers"/>
      <w:sz w:val="24"/>
    </w:rPr>
  </w:style>
  <w:style w:type="paragraph" w:styleId="Heading2">
    <w:name w:val="heading 2"/>
    <w:basedOn w:val="Normal"/>
    <w:next w:val="Normal"/>
    <w:link w:val="Heading2Char"/>
    <w:uiPriority w:val="9"/>
    <w:unhideWhenUsed/>
    <w:qFormat/>
    <w:rsid w:val="00654B4D"/>
    <w:pPr>
      <w:keepNext/>
      <w:keepLines/>
      <w:spacing w:before="200"/>
      <w:contextualSpacing/>
      <w:outlineLvl w:val="1"/>
    </w:pPr>
    <w:rPr>
      <w:rFonts w:ascii="Arial" w:hAnsi="Arial" w:cs="Arial"/>
      <w:b/>
      <w:bCs/>
      <w:color w:val="4F81BD"/>
      <w:sz w:val="22"/>
      <w:szCs w:val="22"/>
    </w:rPr>
  </w:style>
  <w:style w:type="paragraph" w:styleId="Heading3">
    <w:name w:val="heading 3"/>
    <w:basedOn w:val="Normal"/>
    <w:next w:val="Normal"/>
    <w:link w:val="Heading3Char"/>
    <w:unhideWhenUsed/>
    <w:qFormat/>
    <w:rsid w:val="00654B4D"/>
    <w:pPr>
      <w:keepNext/>
      <w:keepLines/>
      <w:spacing w:before="200"/>
      <w:contextualSpacing/>
      <w:outlineLvl w:val="2"/>
    </w:pPr>
    <w:rPr>
      <w:rFonts w:ascii="Arial" w:hAnsi="Arial" w:cs="Arial"/>
      <w:b/>
      <w:bCs/>
      <w:color w:val="4F81BD"/>
      <w:sz w:val="22"/>
      <w:szCs w:val="22"/>
    </w:rPr>
  </w:style>
  <w:style w:type="paragraph" w:styleId="Heading4">
    <w:name w:val="heading 4"/>
    <w:basedOn w:val="Normal"/>
    <w:next w:val="Normal"/>
    <w:link w:val="Heading4Char"/>
    <w:unhideWhenUsed/>
    <w:qFormat/>
    <w:rsid w:val="00654B4D"/>
    <w:pPr>
      <w:keepNext/>
      <w:keepLines/>
      <w:spacing w:before="200"/>
      <w:ind w:left="1080"/>
      <w:contextualSpacing/>
      <w:outlineLvl w:val="3"/>
    </w:pPr>
    <w:rPr>
      <w:rFonts w:ascii="Arial" w:hAnsi="Arial" w:cs="Arial"/>
      <w:b/>
      <w:bCs/>
      <w:i/>
      <w:iCs/>
      <w:color w:val="4F81BD"/>
      <w:sz w:val="22"/>
      <w:szCs w:val="22"/>
    </w:rPr>
  </w:style>
  <w:style w:type="paragraph" w:styleId="Heading5">
    <w:name w:val="heading 5"/>
    <w:basedOn w:val="Normal"/>
    <w:next w:val="Normal"/>
    <w:link w:val="Heading5Char"/>
    <w:unhideWhenUsed/>
    <w:qFormat/>
    <w:rsid w:val="00654B4D"/>
    <w:pPr>
      <w:keepNext/>
      <w:keepLines/>
      <w:spacing w:before="200"/>
      <w:outlineLvl w:val="4"/>
    </w:pPr>
    <w:rPr>
      <w:rFonts w:ascii="Cambria" w:hAnsi="Cambria"/>
      <w:color w:val="243F60"/>
      <w:sz w:val="24"/>
      <w:szCs w:val="24"/>
    </w:rPr>
  </w:style>
  <w:style w:type="paragraph" w:styleId="Heading6">
    <w:name w:val="heading 6"/>
    <w:basedOn w:val="Normal"/>
    <w:next w:val="Normal"/>
    <w:link w:val="Heading6Char"/>
    <w:unhideWhenUsed/>
    <w:qFormat/>
    <w:rsid w:val="001F101D"/>
    <w:pPr>
      <w:pBdr>
        <w:bottom w:val="dotted" w:sz="6" w:space="1" w:color="5B9BD5" w:themeColor="accent1"/>
      </w:pBdr>
      <w:spacing w:before="200" w:line="276" w:lineRule="auto"/>
      <w:outlineLvl w:val="5"/>
    </w:pPr>
    <w:rPr>
      <w:rFonts w:asciiTheme="minorHAnsi" w:eastAsiaTheme="minorEastAsia" w:hAnsiTheme="minorHAnsi" w:cstheme="minorBidi"/>
      <w:caps/>
      <w:color w:val="2E74B5" w:themeColor="accent1" w:themeShade="BF"/>
      <w:spacing w:val="10"/>
    </w:rPr>
  </w:style>
  <w:style w:type="paragraph" w:styleId="Heading7">
    <w:name w:val="heading 7"/>
    <w:basedOn w:val="Normal"/>
    <w:next w:val="Normal"/>
    <w:link w:val="Heading7Char"/>
    <w:unhideWhenUsed/>
    <w:qFormat/>
    <w:rsid w:val="001F101D"/>
    <w:pPr>
      <w:spacing w:before="200" w:line="276" w:lineRule="auto"/>
      <w:outlineLvl w:val="6"/>
    </w:pPr>
    <w:rPr>
      <w:rFonts w:asciiTheme="minorHAnsi" w:eastAsiaTheme="minorEastAsia" w:hAnsiTheme="minorHAnsi" w:cstheme="minorBidi"/>
      <w:caps/>
      <w:color w:val="2E74B5" w:themeColor="accent1" w:themeShade="BF"/>
      <w:spacing w:val="10"/>
    </w:rPr>
  </w:style>
  <w:style w:type="paragraph" w:styleId="Heading8">
    <w:name w:val="heading 8"/>
    <w:basedOn w:val="Normal"/>
    <w:next w:val="Normal"/>
    <w:link w:val="Heading8Char"/>
    <w:unhideWhenUsed/>
    <w:qFormat/>
    <w:rsid w:val="00654B4D"/>
    <w:pPr>
      <w:keepNext/>
      <w:keepLines/>
      <w:spacing w:before="200"/>
      <w:outlineLvl w:val="7"/>
    </w:pPr>
    <w:rPr>
      <w:rFonts w:ascii="Cambria" w:hAnsi="Cambria"/>
      <w:color w:val="404040"/>
    </w:rPr>
  </w:style>
  <w:style w:type="paragraph" w:styleId="Heading9">
    <w:name w:val="heading 9"/>
    <w:basedOn w:val="Normal"/>
    <w:next w:val="Normal"/>
    <w:link w:val="Heading9Char"/>
    <w:unhideWhenUsed/>
    <w:qFormat/>
    <w:rsid w:val="00654B4D"/>
    <w:pPr>
      <w:keepNext/>
      <w:keepLines/>
      <w:spacing w:before="200"/>
      <w:outlineLvl w:val="8"/>
    </w:pPr>
    <w:rPr>
      <w:rFonts w:ascii="Cambria" w:hAnsi="Cambria"/>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OC Heading One RFP Char"/>
    <w:basedOn w:val="DefaultParagraphFont"/>
    <w:link w:val="Heading1"/>
    <w:uiPriority w:val="9"/>
    <w:rsid w:val="00654B4D"/>
    <w:rPr>
      <w:rFonts w:ascii="Univers" w:hAnsi="Univers"/>
      <w:sz w:val="24"/>
    </w:rPr>
  </w:style>
  <w:style w:type="character" w:customStyle="1" w:styleId="Heading2Char">
    <w:name w:val="Heading 2 Char"/>
    <w:basedOn w:val="DefaultParagraphFont"/>
    <w:link w:val="Heading2"/>
    <w:uiPriority w:val="9"/>
    <w:rsid w:val="00654B4D"/>
    <w:rPr>
      <w:rFonts w:ascii="Arial" w:hAnsi="Arial" w:cs="Arial"/>
      <w:b/>
      <w:bCs/>
      <w:color w:val="4F81BD"/>
      <w:sz w:val="22"/>
      <w:szCs w:val="22"/>
    </w:rPr>
  </w:style>
  <w:style w:type="character" w:customStyle="1" w:styleId="Heading3Char">
    <w:name w:val="Heading 3 Char"/>
    <w:basedOn w:val="DefaultParagraphFont"/>
    <w:link w:val="Heading3"/>
    <w:rsid w:val="00654B4D"/>
    <w:rPr>
      <w:rFonts w:ascii="Arial" w:hAnsi="Arial" w:cs="Arial"/>
      <w:b/>
      <w:bCs/>
      <w:color w:val="4F81BD"/>
      <w:sz w:val="22"/>
      <w:szCs w:val="22"/>
    </w:rPr>
  </w:style>
  <w:style w:type="character" w:customStyle="1" w:styleId="Heading4Char">
    <w:name w:val="Heading 4 Char"/>
    <w:basedOn w:val="DefaultParagraphFont"/>
    <w:link w:val="Heading4"/>
    <w:rsid w:val="00654B4D"/>
    <w:rPr>
      <w:rFonts w:ascii="Arial" w:hAnsi="Arial" w:cs="Arial"/>
      <w:b/>
      <w:bCs/>
      <w:i/>
      <w:iCs/>
      <w:color w:val="4F81BD"/>
      <w:sz w:val="22"/>
      <w:szCs w:val="22"/>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rsid w:val="00654B4D"/>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rsid w:val="00D84F3E"/>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link w:val="BalloonTextChar"/>
    <w:uiPriority w:val="99"/>
    <w:semiHidden/>
    <w:rsid w:val="009238BC"/>
    <w:rPr>
      <w:rFonts w:ascii="Tahoma" w:hAnsi="Tahoma" w:cs="Tahoma"/>
      <w:sz w:val="16"/>
      <w:szCs w:val="16"/>
    </w:rPr>
  </w:style>
  <w:style w:type="character" w:customStyle="1" w:styleId="BalloonTextChar">
    <w:name w:val="Balloon Text Char"/>
    <w:link w:val="BalloonText"/>
    <w:uiPriority w:val="99"/>
    <w:semiHidden/>
    <w:rsid w:val="00654B4D"/>
    <w:rPr>
      <w:rFonts w:ascii="Tahoma" w:hAnsi="Tahoma" w:cs="Tahoma"/>
      <w:sz w:val="16"/>
      <w:szCs w:val="16"/>
    </w:rPr>
  </w:style>
  <w:style w:type="character" w:styleId="CommentReference">
    <w:name w:val="annotation reference"/>
    <w:uiPriority w:val="99"/>
    <w:rsid w:val="000C747D"/>
    <w:rPr>
      <w:sz w:val="16"/>
      <w:szCs w:val="16"/>
    </w:rPr>
  </w:style>
  <w:style w:type="paragraph" w:styleId="CommentText">
    <w:name w:val="annotation text"/>
    <w:basedOn w:val="Normal"/>
    <w:link w:val="CommentTextChar"/>
    <w:uiPriority w:val="99"/>
    <w:rsid w:val="000C747D"/>
  </w:style>
  <w:style w:type="character" w:customStyle="1" w:styleId="CommentTextChar">
    <w:name w:val="Comment Text Char"/>
    <w:basedOn w:val="DefaultParagraphFont"/>
    <w:link w:val="CommentText"/>
    <w:uiPriority w:val="99"/>
    <w:rsid w:val="000C747D"/>
  </w:style>
  <w:style w:type="paragraph" w:styleId="CommentSubject">
    <w:name w:val="annotation subject"/>
    <w:basedOn w:val="CommentText"/>
    <w:next w:val="CommentText"/>
    <w:link w:val="CommentSubjectChar"/>
    <w:uiPriority w:val="99"/>
    <w:rsid w:val="000C747D"/>
    <w:rPr>
      <w:b/>
      <w:bCs/>
    </w:rPr>
  </w:style>
  <w:style w:type="character" w:customStyle="1" w:styleId="CommentSubjectChar">
    <w:name w:val="Comment Subject Char"/>
    <w:link w:val="CommentSubject"/>
    <w:uiPriority w:val="99"/>
    <w:rsid w:val="000C747D"/>
    <w:rPr>
      <w:b/>
      <w:bCs/>
    </w:rPr>
  </w:style>
  <w:style w:type="paragraph" w:styleId="Revision">
    <w:name w:val="Revision"/>
    <w:hidden/>
    <w:uiPriority w:val="99"/>
    <w:semiHidden/>
    <w:rsid w:val="000C747D"/>
  </w:style>
  <w:style w:type="character" w:styleId="Hyperlink">
    <w:name w:val="Hyperlink"/>
    <w:uiPriority w:val="99"/>
    <w:rsid w:val="00506EF1"/>
    <w:rPr>
      <w:color w:val="0000FF"/>
      <w:u w:val="single"/>
    </w:rPr>
  </w:style>
  <w:style w:type="table" w:styleId="TableGrid">
    <w:name w:val="Table Grid"/>
    <w:basedOn w:val="TableNormal"/>
    <w:uiPriority w:val="39"/>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s"/>
    <w:basedOn w:val="Normal"/>
    <w:link w:val="ListParagraphChar"/>
    <w:uiPriority w:val="34"/>
    <w:qFormat/>
    <w:rsid w:val="00863EE6"/>
    <w:pPr>
      <w:spacing w:after="200"/>
      <w:ind w:left="720"/>
      <w:contextualSpacing/>
    </w:pPr>
    <w:rPr>
      <w:rFonts w:ascii="Arial" w:eastAsia="Calibri" w:hAnsi="Arial" w:cs="Arial"/>
      <w:sz w:val="24"/>
      <w:szCs w:val="24"/>
    </w:rPr>
  </w:style>
  <w:style w:type="character" w:customStyle="1" w:styleId="ListParagraphChar">
    <w:name w:val="List Paragraph Char"/>
    <w:aliases w:val="Bullets Char"/>
    <w:basedOn w:val="DefaultParagraphFont"/>
    <w:link w:val="ListParagraph"/>
    <w:uiPriority w:val="34"/>
    <w:rsid w:val="00077D2A"/>
    <w:rPr>
      <w:rFonts w:ascii="Arial" w:eastAsia="Calibri" w:hAnsi="Arial" w:cs="Arial"/>
      <w:sz w:val="24"/>
      <w:szCs w:val="24"/>
    </w:rPr>
  </w:style>
  <w:style w:type="paragraph" w:customStyle="1" w:styleId="xmsonormal">
    <w:name w:val="x_msonormal"/>
    <w:basedOn w:val="Normal"/>
    <w:rsid w:val="000928BB"/>
    <w:rPr>
      <w:rFonts w:ascii="Calibri" w:eastAsiaTheme="minorHAnsi" w:hAnsi="Calibri" w:cs="Calibri"/>
      <w:sz w:val="22"/>
      <w:szCs w:val="22"/>
    </w:rPr>
  </w:style>
  <w:style w:type="paragraph" w:customStyle="1" w:styleId="xxmsonormal">
    <w:name w:val="x_xmsonormal"/>
    <w:basedOn w:val="Normal"/>
    <w:rsid w:val="000928BB"/>
    <w:rPr>
      <w:rFonts w:ascii="Calibri" w:eastAsiaTheme="minorHAnsi" w:hAnsi="Calibri" w:cs="Calibri"/>
      <w:sz w:val="22"/>
      <w:szCs w:val="22"/>
    </w:rPr>
  </w:style>
  <w:style w:type="paragraph" w:customStyle="1" w:styleId="xxmsolistparagraph">
    <w:name w:val="x_xmsolistparagraph"/>
    <w:basedOn w:val="Normal"/>
    <w:rsid w:val="000928BB"/>
    <w:pPr>
      <w:ind w:left="720"/>
    </w:pPr>
    <w:rPr>
      <w:rFonts w:ascii="Calibri" w:eastAsiaTheme="minorHAnsi" w:hAnsi="Calibri" w:cs="Calibri"/>
    </w:rPr>
  </w:style>
  <w:style w:type="paragraph" w:styleId="BodyText">
    <w:name w:val="Body Text"/>
    <w:basedOn w:val="Normal"/>
    <w:link w:val="BodyTextChar"/>
    <w:uiPriority w:val="1"/>
    <w:qFormat/>
    <w:rsid w:val="00ED2227"/>
    <w:pPr>
      <w:spacing w:after="240"/>
    </w:pPr>
    <w:rPr>
      <w:sz w:val="24"/>
      <w:szCs w:val="24"/>
    </w:rPr>
  </w:style>
  <w:style w:type="character" w:customStyle="1" w:styleId="BodyTextChar">
    <w:name w:val="Body Text Char"/>
    <w:basedOn w:val="DefaultParagraphFont"/>
    <w:link w:val="BodyText"/>
    <w:uiPriority w:val="1"/>
    <w:rsid w:val="00ED2227"/>
    <w:rPr>
      <w:sz w:val="24"/>
      <w:szCs w:val="24"/>
    </w:rPr>
  </w:style>
  <w:style w:type="paragraph" w:customStyle="1" w:styleId="BlackBullet">
    <w:name w:val="Black Bullet"/>
    <w:basedOn w:val="BodyText"/>
    <w:qFormat/>
    <w:rsid w:val="00ED2227"/>
    <w:pPr>
      <w:numPr>
        <w:numId w:val="1"/>
      </w:numPr>
      <w:spacing w:after="60"/>
    </w:pPr>
  </w:style>
  <w:style w:type="paragraph" w:customStyle="1" w:styleId="BlackBullet2">
    <w:name w:val="Black Bullet 2"/>
    <w:basedOn w:val="BodyText"/>
    <w:rsid w:val="00ED2227"/>
    <w:pPr>
      <w:numPr>
        <w:ilvl w:val="1"/>
        <w:numId w:val="1"/>
      </w:numPr>
      <w:spacing w:after="0"/>
    </w:pPr>
  </w:style>
  <w:style w:type="paragraph" w:customStyle="1" w:styleId="BlackBullet3">
    <w:name w:val="Black Bullet 3"/>
    <w:basedOn w:val="BlackBullet2"/>
    <w:rsid w:val="00ED2227"/>
    <w:pPr>
      <w:numPr>
        <w:ilvl w:val="2"/>
      </w:numPr>
    </w:pPr>
  </w:style>
  <w:style w:type="paragraph" w:customStyle="1" w:styleId="BlackBullet4">
    <w:name w:val="Black Bullet 4"/>
    <w:basedOn w:val="BlackBullet3"/>
    <w:rsid w:val="00ED2227"/>
    <w:pPr>
      <w:numPr>
        <w:ilvl w:val="3"/>
      </w:numPr>
    </w:pPr>
  </w:style>
  <w:style w:type="paragraph" w:styleId="NormalWeb">
    <w:name w:val="Normal (Web)"/>
    <w:basedOn w:val="Normal"/>
    <w:uiPriority w:val="99"/>
    <w:unhideWhenUsed/>
    <w:rsid w:val="002B6219"/>
    <w:pPr>
      <w:spacing w:before="100" w:beforeAutospacing="1" w:after="100" w:afterAutospacing="1"/>
    </w:pPr>
    <w:rPr>
      <w:sz w:val="24"/>
      <w:szCs w:val="24"/>
    </w:rPr>
  </w:style>
  <w:style w:type="character" w:customStyle="1" w:styleId="Heading5Char">
    <w:name w:val="Heading 5 Char"/>
    <w:basedOn w:val="DefaultParagraphFont"/>
    <w:link w:val="Heading5"/>
    <w:rsid w:val="00654B4D"/>
    <w:rPr>
      <w:rFonts w:ascii="Cambria" w:hAnsi="Cambria"/>
      <w:color w:val="243F60"/>
      <w:sz w:val="24"/>
      <w:szCs w:val="24"/>
    </w:rPr>
  </w:style>
  <w:style w:type="character" w:customStyle="1" w:styleId="Heading8Char">
    <w:name w:val="Heading 8 Char"/>
    <w:basedOn w:val="DefaultParagraphFont"/>
    <w:link w:val="Heading8"/>
    <w:rsid w:val="00654B4D"/>
    <w:rPr>
      <w:rFonts w:ascii="Cambria" w:hAnsi="Cambria"/>
      <w:color w:val="404040"/>
    </w:rPr>
  </w:style>
  <w:style w:type="character" w:customStyle="1" w:styleId="Heading9Char">
    <w:name w:val="Heading 9 Char"/>
    <w:basedOn w:val="DefaultParagraphFont"/>
    <w:link w:val="Heading9"/>
    <w:rsid w:val="00654B4D"/>
    <w:rPr>
      <w:rFonts w:ascii="Cambria" w:hAnsi="Cambria"/>
      <w:i/>
      <w:iCs/>
      <w:color w:val="404040"/>
    </w:rPr>
  </w:style>
  <w:style w:type="character" w:customStyle="1" w:styleId="Char">
    <w:name w:val="Char"/>
    <w:rsid w:val="00654B4D"/>
    <w:rPr>
      <w:rFonts w:ascii="Arial" w:hAnsi="Arial" w:cs="Arial"/>
      <w:b/>
      <w:bCs/>
      <w:sz w:val="26"/>
      <w:szCs w:val="26"/>
      <w:lang w:val="en-US" w:eastAsia="en-US" w:bidi="ar-SA"/>
    </w:rPr>
  </w:style>
  <w:style w:type="paragraph" w:styleId="BodyText2">
    <w:name w:val="Body Text 2"/>
    <w:basedOn w:val="Normal"/>
    <w:link w:val="BodyText2Char"/>
    <w:rsid w:val="00654B4D"/>
    <w:pPr>
      <w:spacing w:after="120" w:line="480" w:lineRule="auto"/>
    </w:pPr>
    <w:rPr>
      <w:rFonts w:ascii="Arial" w:hAnsi="Arial"/>
      <w:sz w:val="24"/>
    </w:rPr>
  </w:style>
  <w:style w:type="character" w:customStyle="1" w:styleId="BodyText2Char">
    <w:name w:val="Body Text 2 Char"/>
    <w:basedOn w:val="DefaultParagraphFont"/>
    <w:link w:val="BodyText2"/>
    <w:rsid w:val="00654B4D"/>
    <w:rPr>
      <w:rFonts w:ascii="Arial" w:hAnsi="Arial"/>
      <w:sz w:val="24"/>
    </w:rPr>
  </w:style>
  <w:style w:type="paragraph" w:styleId="TOC2">
    <w:name w:val="toc 2"/>
    <w:basedOn w:val="Normal"/>
    <w:next w:val="Normal"/>
    <w:autoRedefine/>
    <w:uiPriority w:val="39"/>
    <w:unhideWhenUsed/>
    <w:rsid w:val="00654B4D"/>
    <w:pPr>
      <w:tabs>
        <w:tab w:val="left" w:pos="1350"/>
        <w:tab w:val="right" w:leader="dot" w:pos="9350"/>
      </w:tabs>
      <w:spacing w:after="100"/>
      <w:ind w:left="1350" w:hanging="1110"/>
    </w:pPr>
    <w:rPr>
      <w:rFonts w:ascii="Arial" w:eastAsia="Calibri" w:hAnsi="Arial" w:cs="Arial"/>
      <w:sz w:val="24"/>
      <w:szCs w:val="24"/>
    </w:rPr>
  </w:style>
  <w:style w:type="paragraph" w:styleId="TOC3">
    <w:name w:val="toc 3"/>
    <w:basedOn w:val="Normal"/>
    <w:next w:val="Normal"/>
    <w:autoRedefine/>
    <w:uiPriority w:val="39"/>
    <w:unhideWhenUsed/>
    <w:rsid w:val="00654B4D"/>
    <w:pPr>
      <w:tabs>
        <w:tab w:val="left" w:pos="1320"/>
        <w:tab w:val="right" w:leader="dot" w:pos="9350"/>
      </w:tabs>
      <w:spacing w:after="100"/>
      <w:ind w:left="1350" w:hanging="990"/>
    </w:pPr>
    <w:rPr>
      <w:rFonts w:ascii="Arial" w:eastAsia="Calibri" w:hAnsi="Arial" w:cs="Arial"/>
      <w:sz w:val="24"/>
      <w:szCs w:val="24"/>
    </w:rPr>
  </w:style>
  <w:style w:type="paragraph" w:styleId="Title">
    <w:name w:val="Title"/>
    <w:basedOn w:val="Normal"/>
    <w:next w:val="Normal"/>
    <w:link w:val="TitleChar"/>
    <w:uiPriority w:val="10"/>
    <w:qFormat/>
    <w:rsid w:val="00654B4D"/>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10"/>
    <w:rsid w:val="00654B4D"/>
    <w:rPr>
      <w:rFonts w:ascii="Cambria" w:hAnsi="Cambria"/>
      <w:color w:val="17365D"/>
      <w:spacing w:val="5"/>
      <w:kern w:val="28"/>
      <w:sz w:val="52"/>
      <w:szCs w:val="52"/>
    </w:rPr>
  </w:style>
  <w:style w:type="paragraph" w:styleId="Subtitle">
    <w:name w:val="Subtitle"/>
    <w:basedOn w:val="Normal"/>
    <w:next w:val="Normal"/>
    <w:link w:val="SubtitleChar"/>
    <w:uiPriority w:val="11"/>
    <w:qFormat/>
    <w:rsid w:val="00654B4D"/>
    <w:pPr>
      <w:numPr>
        <w:ilvl w:val="1"/>
      </w:numPr>
      <w:spacing w:after="200"/>
    </w:pPr>
    <w:rPr>
      <w:rFonts w:ascii="Cambria" w:hAnsi="Cambria"/>
      <w:i/>
      <w:iCs/>
      <w:color w:val="4F81BD"/>
      <w:spacing w:val="15"/>
      <w:sz w:val="24"/>
      <w:szCs w:val="24"/>
    </w:rPr>
  </w:style>
  <w:style w:type="character" w:customStyle="1" w:styleId="SubtitleChar">
    <w:name w:val="Subtitle Char"/>
    <w:basedOn w:val="DefaultParagraphFont"/>
    <w:link w:val="Subtitle"/>
    <w:uiPriority w:val="11"/>
    <w:rsid w:val="00654B4D"/>
    <w:rPr>
      <w:rFonts w:ascii="Cambria" w:hAnsi="Cambria"/>
      <w:i/>
      <w:iCs/>
      <w:color w:val="4F81BD"/>
      <w:spacing w:val="15"/>
      <w:sz w:val="24"/>
      <w:szCs w:val="24"/>
    </w:rPr>
  </w:style>
  <w:style w:type="paragraph" w:customStyle="1" w:styleId="BodyText-RFP">
    <w:name w:val="Body Text-RFP"/>
    <w:basedOn w:val="Normal"/>
    <w:qFormat/>
    <w:rsid w:val="00654B4D"/>
    <w:pPr>
      <w:spacing w:after="200" w:line="276" w:lineRule="auto"/>
    </w:pPr>
    <w:rPr>
      <w:rFonts w:ascii="Arial" w:hAnsi="Arial" w:cs="Arial"/>
      <w:color w:val="000000"/>
      <w:sz w:val="22"/>
      <w:szCs w:val="22"/>
    </w:rPr>
  </w:style>
  <w:style w:type="paragraph" w:customStyle="1" w:styleId="Bullet-1">
    <w:name w:val="Bullet-1"/>
    <w:basedOn w:val="BodyText-RFP"/>
    <w:qFormat/>
    <w:rsid w:val="00654B4D"/>
    <w:pPr>
      <w:numPr>
        <w:numId w:val="2"/>
      </w:numPr>
    </w:pPr>
  </w:style>
  <w:style w:type="paragraph" w:styleId="Caption">
    <w:name w:val="caption"/>
    <w:basedOn w:val="Normal"/>
    <w:next w:val="Normal"/>
    <w:link w:val="CaptionChar"/>
    <w:uiPriority w:val="35"/>
    <w:qFormat/>
    <w:rsid w:val="00654B4D"/>
    <w:pPr>
      <w:keepNext/>
    </w:pPr>
    <w:rPr>
      <w:rFonts w:ascii="Arial" w:hAnsi="Arial" w:cs="Arial"/>
      <w:b/>
      <w:bCs/>
    </w:rPr>
  </w:style>
  <w:style w:type="character" w:customStyle="1" w:styleId="CaptionChar">
    <w:name w:val="Caption Char"/>
    <w:link w:val="Caption"/>
    <w:uiPriority w:val="35"/>
    <w:rsid w:val="00654B4D"/>
    <w:rPr>
      <w:rFonts w:ascii="Arial" w:hAnsi="Arial" w:cs="Arial"/>
      <w:b/>
      <w:bCs/>
    </w:rPr>
  </w:style>
  <w:style w:type="paragraph" w:customStyle="1" w:styleId="TableTextLeft">
    <w:name w:val="TableTextLeft"/>
    <w:basedOn w:val="Normal"/>
    <w:rsid w:val="00654B4D"/>
    <w:pPr>
      <w:tabs>
        <w:tab w:val="left" w:pos="720"/>
        <w:tab w:val="left" w:pos="1440"/>
      </w:tabs>
      <w:spacing w:before="20" w:after="20"/>
    </w:pPr>
    <w:rPr>
      <w:rFonts w:ascii="Arial" w:hAnsi="Arial"/>
      <w:lang w:bidi="en-US"/>
    </w:rPr>
  </w:style>
  <w:style w:type="paragraph" w:customStyle="1" w:styleId="TableTextCenter">
    <w:name w:val="TableTextCenter"/>
    <w:basedOn w:val="TableTextLeft"/>
    <w:rsid w:val="00654B4D"/>
    <w:pPr>
      <w:jc w:val="center"/>
    </w:pPr>
  </w:style>
  <w:style w:type="paragraph" w:customStyle="1" w:styleId="TableHeader">
    <w:name w:val="TableHeader"/>
    <w:basedOn w:val="Normal"/>
    <w:rsid w:val="00654B4D"/>
    <w:pPr>
      <w:keepNext/>
      <w:tabs>
        <w:tab w:val="left" w:pos="720"/>
        <w:tab w:val="left" w:pos="1440"/>
        <w:tab w:val="left" w:pos="1800"/>
      </w:tabs>
      <w:spacing w:before="20" w:after="20"/>
      <w:jc w:val="center"/>
    </w:pPr>
    <w:rPr>
      <w:rFonts w:ascii="Arial" w:hAnsi="Arial"/>
      <w:b/>
      <w:smallCaps/>
      <w:lang w:bidi="en-US"/>
    </w:rPr>
  </w:style>
  <w:style w:type="paragraph" w:customStyle="1" w:styleId="Default">
    <w:name w:val="Default"/>
    <w:rsid w:val="00654B4D"/>
    <w:pPr>
      <w:autoSpaceDE w:val="0"/>
      <w:autoSpaceDN w:val="0"/>
      <w:adjustRightInd w:val="0"/>
    </w:pPr>
    <w:rPr>
      <w:rFonts w:ascii="Arial" w:eastAsia="Calibri" w:hAnsi="Arial" w:cs="Arial"/>
      <w:color w:val="000000"/>
      <w:sz w:val="24"/>
      <w:szCs w:val="24"/>
    </w:rPr>
  </w:style>
  <w:style w:type="paragraph" w:styleId="BodyTextIndent2">
    <w:name w:val="Body Text Indent 2"/>
    <w:basedOn w:val="Normal"/>
    <w:link w:val="BodyTextIndent2Char"/>
    <w:unhideWhenUsed/>
    <w:rsid w:val="00654B4D"/>
    <w:pPr>
      <w:spacing w:after="120" w:line="480" w:lineRule="auto"/>
      <w:ind w:left="360"/>
    </w:pPr>
    <w:rPr>
      <w:rFonts w:ascii="Arial" w:eastAsia="Calibri" w:hAnsi="Arial" w:cs="Arial"/>
      <w:sz w:val="24"/>
      <w:szCs w:val="24"/>
    </w:rPr>
  </w:style>
  <w:style w:type="character" w:customStyle="1" w:styleId="BodyTextIndent2Char">
    <w:name w:val="Body Text Indent 2 Char"/>
    <w:basedOn w:val="DefaultParagraphFont"/>
    <w:link w:val="BodyTextIndent2"/>
    <w:rsid w:val="00654B4D"/>
    <w:rPr>
      <w:rFonts w:ascii="Arial" w:eastAsia="Calibri" w:hAnsi="Arial" w:cs="Arial"/>
      <w:sz w:val="24"/>
      <w:szCs w:val="24"/>
    </w:rPr>
  </w:style>
  <w:style w:type="paragraph" w:styleId="ListBullet5">
    <w:name w:val="List Bullet 5"/>
    <w:basedOn w:val="Normal"/>
    <w:uiPriority w:val="99"/>
    <w:unhideWhenUsed/>
    <w:rsid w:val="00654B4D"/>
    <w:pPr>
      <w:numPr>
        <w:numId w:val="3"/>
      </w:numPr>
      <w:tabs>
        <w:tab w:val="clear" w:pos="360"/>
      </w:tabs>
      <w:spacing w:after="200"/>
      <w:ind w:left="1080"/>
      <w:contextualSpacing/>
    </w:pPr>
    <w:rPr>
      <w:rFonts w:ascii="Arial" w:eastAsia="Calibri" w:hAnsi="Arial" w:cs="Arial"/>
      <w:sz w:val="24"/>
      <w:szCs w:val="24"/>
    </w:rPr>
  </w:style>
  <w:style w:type="paragraph" w:customStyle="1" w:styleId="Pa0">
    <w:name w:val="Pa0"/>
    <w:basedOn w:val="Normal"/>
    <w:next w:val="Normal"/>
    <w:uiPriority w:val="99"/>
    <w:rsid w:val="00654B4D"/>
    <w:pPr>
      <w:widowControl w:val="0"/>
      <w:autoSpaceDE w:val="0"/>
      <w:autoSpaceDN w:val="0"/>
      <w:adjustRightInd w:val="0"/>
      <w:spacing w:line="241" w:lineRule="atLeast"/>
    </w:pPr>
    <w:rPr>
      <w:rFonts w:ascii="Open Sans" w:eastAsiaTheme="minorEastAsia" w:hAnsi="Open Sans"/>
      <w:sz w:val="24"/>
      <w:szCs w:val="24"/>
    </w:rPr>
  </w:style>
  <w:style w:type="character" w:styleId="FollowedHyperlink">
    <w:name w:val="FollowedHyperlink"/>
    <w:basedOn w:val="DefaultParagraphFont"/>
    <w:unhideWhenUsed/>
    <w:rsid w:val="00654B4D"/>
    <w:rPr>
      <w:color w:val="954F72" w:themeColor="followedHyperlink"/>
      <w:u w:val="single"/>
    </w:rPr>
  </w:style>
  <w:style w:type="paragraph" w:customStyle="1" w:styleId="BodyText4Outline">
    <w:name w:val="Body Text 4 Outline"/>
    <w:basedOn w:val="Normal"/>
    <w:rsid w:val="00654B4D"/>
    <w:pPr>
      <w:numPr>
        <w:ilvl w:val="3"/>
        <w:numId w:val="6"/>
      </w:numPr>
      <w:spacing w:before="120" w:after="120"/>
      <w:outlineLvl w:val="2"/>
    </w:pPr>
    <w:rPr>
      <w:rFonts w:ascii="Arial" w:hAnsi="Arial"/>
      <w:snapToGrid w:val="0"/>
      <w:sz w:val="24"/>
    </w:rPr>
  </w:style>
  <w:style w:type="paragraph" w:customStyle="1" w:styleId="BodyText4">
    <w:name w:val="Body Text 4"/>
    <w:basedOn w:val="BodyText3"/>
    <w:rsid w:val="00654B4D"/>
    <w:pPr>
      <w:spacing w:before="120"/>
      <w:ind w:left="864"/>
    </w:pPr>
    <w:rPr>
      <w:rFonts w:eastAsia="Times New Roman" w:cs="Times New Roman"/>
      <w:snapToGrid w:val="0"/>
      <w:sz w:val="24"/>
      <w:szCs w:val="20"/>
    </w:rPr>
  </w:style>
  <w:style w:type="paragraph" w:styleId="BodyText3">
    <w:name w:val="Body Text 3"/>
    <w:basedOn w:val="Normal"/>
    <w:link w:val="BodyText3Char"/>
    <w:uiPriority w:val="99"/>
    <w:unhideWhenUsed/>
    <w:rsid w:val="00654B4D"/>
    <w:pPr>
      <w:spacing w:after="120"/>
    </w:pPr>
    <w:rPr>
      <w:rFonts w:ascii="Arial" w:eastAsia="Calibri" w:hAnsi="Arial" w:cs="Arial"/>
      <w:sz w:val="16"/>
      <w:szCs w:val="16"/>
    </w:rPr>
  </w:style>
  <w:style w:type="character" w:customStyle="1" w:styleId="BodyText3Char">
    <w:name w:val="Body Text 3 Char"/>
    <w:basedOn w:val="DefaultParagraphFont"/>
    <w:link w:val="BodyText3"/>
    <w:uiPriority w:val="99"/>
    <w:rsid w:val="00654B4D"/>
    <w:rPr>
      <w:rFonts w:ascii="Arial" w:eastAsia="Calibri" w:hAnsi="Arial" w:cs="Arial"/>
      <w:sz w:val="16"/>
      <w:szCs w:val="16"/>
    </w:rPr>
  </w:style>
  <w:style w:type="paragraph" w:customStyle="1" w:styleId="BodyText3Outline">
    <w:name w:val="Body Text 3 Outline"/>
    <w:basedOn w:val="Normal"/>
    <w:rsid w:val="00654B4D"/>
    <w:pPr>
      <w:numPr>
        <w:ilvl w:val="2"/>
        <w:numId w:val="4"/>
      </w:numPr>
      <w:spacing w:before="120" w:after="120"/>
      <w:outlineLvl w:val="2"/>
    </w:pPr>
    <w:rPr>
      <w:rFonts w:ascii="Arial" w:hAnsi="Arial"/>
      <w:snapToGrid w:val="0"/>
      <w:sz w:val="24"/>
    </w:rPr>
  </w:style>
  <w:style w:type="paragraph" w:customStyle="1" w:styleId="a">
    <w:name w:val="_"/>
    <w:basedOn w:val="Normal"/>
    <w:rsid w:val="00654B4D"/>
    <w:pPr>
      <w:widowControl w:val="0"/>
      <w:spacing w:before="120" w:after="120"/>
      <w:ind w:left="720" w:hanging="720"/>
    </w:pPr>
    <w:rPr>
      <w:rFonts w:ascii="Arial" w:hAnsi="Arial"/>
      <w:snapToGrid w:val="0"/>
      <w:sz w:val="24"/>
    </w:rPr>
  </w:style>
  <w:style w:type="paragraph" w:customStyle="1" w:styleId="BodyText5Outline">
    <w:name w:val="Body Text 5 Outline"/>
    <w:basedOn w:val="Normal"/>
    <w:next w:val="Normal"/>
    <w:rsid w:val="00654B4D"/>
    <w:pPr>
      <w:numPr>
        <w:ilvl w:val="4"/>
        <w:numId w:val="5"/>
      </w:numPr>
      <w:spacing w:before="120" w:after="120"/>
    </w:pPr>
    <w:rPr>
      <w:rFonts w:ascii="Arial" w:hAnsi="Arial"/>
      <w:snapToGrid w:val="0"/>
      <w:sz w:val="24"/>
    </w:rPr>
  </w:style>
  <w:style w:type="paragraph" w:styleId="BodyTextIndent">
    <w:name w:val="Body Text Indent"/>
    <w:basedOn w:val="Normal"/>
    <w:link w:val="BodyTextIndentChar"/>
    <w:uiPriority w:val="99"/>
    <w:unhideWhenUsed/>
    <w:rsid w:val="00654B4D"/>
    <w:pPr>
      <w:spacing w:after="120"/>
      <w:ind w:left="360"/>
    </w:pPr>
    <w:rPr>
      <w:rFonts w:ascii="Arial" w:eastAsia="Calibri" w:hAnsi="Arial" w:cs="Arial"/>
      <w:sz w:val="24"/>
      <w:szCs w:val="24"/>
    </w:rPr>
  </w:style>
  <w:style w:type="character" w:customStyle="1" w:styleId="BodyTextIndentChar">
    <w:name w:val="Body Text Indent Char"/>
    <w:basedOn w:val="DefaultParagraphFont"/>
    <w:link w:val="BodyTextIndent"/>
    <w:uiPriority w:val="99"/>
    <w:rsid w:val="00654B4D"/>
    <w:rPr>
      <w:rFonts w:ascii="Arial" w:eastAsia="Calibri" w:hAnsi="Arial" w:cs="Arial"/>
      <w:sz w:val="24"/>
      <w:szCs w:val="24"/>
    </w:rPr>
  </w:style>
  <w:style w:type="paragraph" w:styleId="NoSpacing">
    <w:name w:val="No Spacing"/>
    <w:uiPriority w:val="1"/>
    <w:qFormat/>
    <w:rsid w:val="00654B4D"/>
    <w:rPr>
      <w:rFonts w:ascii="Arial" w:eastAsia="Calibri" w:hAnsi="Arial" w:cs="Arial"/>
      <w:sz w:val="24"/>
      <w:szCs w:val="24"/>
    </w:rPr>
  </w:style>
  <w:style w:type="paragraph" w:customStyle="1" w:styleId="BlockLine">
    <w:name w:val="Block Line"/>
    <w:basedOn w:val="Normal"/>
    <w:next w:val="Normal"/>
    <w:rsid w:val="00654B4D"/>
    <w:pPr>
      <w:pBdr>
        <w:top w:val="single" w:sz="6" w:space="1" w:color="auto"/>
        <w:between w:val="single" w:sz="6" w:space="1" w:color="auto"/>
      </w:pBdr>
      <w:spacing w:before="240"/>
      <w:ind w:left="1728"/>
    </w:pPr>
    <w:rPr>
      <w:sz w:val="24"/>
    </w:rPr>
  </w:style>
  <w:style w:type="paragraph" w:customStyle="1" w:styleId="BulletText1">
    <w:name w:val="Bullet Text 1"/>
    <w:basedOn w:val="Normal"/>
    <w:link w:val="BulletText1Char"/>
    <w:rsid w:val="00654B4D"/>
    <w:pPr>
      <w:numPr>
        <w:numId w:val="7"/>
      </w:numPr>
    </w:pPr>
    <w:rPr>
      <w:sz w:val="24"/>
    </w:rPr>
  </w:style>
  <w:style w:type="character" w:customStyle="1" w:styleId="BulletText1Char">
    <w:name w:val="Bullet Text 1 Char"/>
    <w:link w:val="BulletText1"/>
    <w:locked/>
    <w:rsid w:val="00654B4D"/>
    <w:rPr>
      <w:sz w:val="24"/>
    </w:rPr>
  </w:style>
  <w:style w:type="paragraph" w:customStyle="1" w:styleId="EmbeddedText">
    <w:name w:val="Embedded Text"/>
    <w:basedOn w:val="Normal"/>
    <w:rsid w:val="00654B4D"/>
    <w:rPr>
      <w:sz w:val="24"/>
    </w:rPr>
  </w:style>
  <w:style w:type="paragraph" w:customStyle="1" w:styleId="NoteText">
    <w:name w:val="Note Text"/>
    <w:basedOn w:val="Normal"/>
    <w:rsid w:val="00654B4D"/>
    <w:rPr>
      <w:sz w:val="24"/>
    </w:rPr>
  </w:style>
  <w:style w:type="paragraph" w:customStyle="1" w:styleId="TableHeaderText">
    <w:name w:val="Table Header Text"/>
    <w:basedOn w:val="Normal"/>
    <w:rsid w:val="00654B4D"/>
    <w:pPr>
      <w:jc w:val="center"/>
    </w:pPr>
    <w:rPr>
      <w:b/>
      <w:sz w:val="24"/>
    </w:rPr>
  </w:style>
  <w:style w:type="character" w:customStyle="1" w:styleId="contextualextensionhighlight">
    <w:name w:val="contextualextensionhighlight"/>
    <w:basedOn w:val="DefaultParagraphFont"/>
    <w:rsid w:val="00654B4D"/>
  </w:style>
  <w:style w:type="paragraph" w:customStyle="1" w:styleId="TableText">
    <w:name w:val="Table Text"/>
    <w:basedOn w:val="Normal"/>
    <w:next w:val="Normal"/>
    <w:link w:val="TableTextChar"/>
    <w:qFormat/>
    <w:rsid w:val="00654B4D"/>
    <w:rPr>
      <w:rFonts w:ascii="Arial" w:eastAsiaTheme="minorHAnsi" w:hAnsi="Arial" w:cstheme="minorBidi"/>
      <w:color w:val="000000"/>
      <w:szCs w:val="22"/>
    </w:rPr>
  </w:style>
  <w:style w:type="character" w:customStyle="1" w:styleId="TableTextChar">
    <w:name w:val="Table Text Char"/>
    <w:basedOn w:val="DefaultParagraphFont"/>
    <w:link w:val="TableText"/>
    <w:rsid w:val="00654B4D"/>
    <w:rPr>
      <w:rFonts w:ascii="Arial" w:eastAsiaTheme="minorHAnsi" w:hAnsi="Arial" w:cstheme="minorBidi"/>
      <w:color w:val="000000"/>
      <w:szCs w:val="22"/>
    </w:rPr>
  </w:style>
  <w:style w:type="character" w:customStyle="1" w:styleId="Heading6Char">
    <w:name w:val="Heading 6 Char"/>
    <w:basedOn w:val="DefaultParagraphFont"/>
    <w:link w:val="Heading6"/>
    <w:rsid w:val="001F101D"/>
    <w:rPr>
      <w:rFonts w:asciiTheme="minorHAnsi" w:eastAsiaTheme="minorEastAsia" w:hAnsiTheme="minorHAnsi" w:cstheme="minorBidi"/>
      <w:caps/>
      <w:color w:val="2E74B5" w:themeColor="accent1" w:themeShade="BF"/>
      <w:spacing w:val="10"/>
    </w:rPr>
  </w:style>
  <w:style w:type="character" w:customStyle="1" w:styleId="Heading7Char">
    <w:name w:val="Heading 7 Char"/>
    <w:basedOn w:val="DefaultParagraphFont"/>
    <w:link w:val="Heading7"/>
    <w:rsid w:val="001F101D"/>
    <w:rPr>
      <w:rFonts w:asciiTheme="minorHAnsi" w:eastAsiaTheme="minorEastAsia" w:hAnsiTheme="minorHAnsi" w:cstheme="minorBidi"/>
      <w:caps/>
      <w:color w:val="2E74B5" w:themeColor="accent1" w:themeShade="BF"/>
      <w:spacing w:val="10"/>
    </w:rPr>
  </w:style>
  <w:style w:type="paragraph" w:customStyle="1" w:styleId="Abullet">
    <w:name w:val="A bullet"/>
    <w:basedOn w:val="BodyText"/>
    <w:rsid w:val="001F101D"/>
    <w:pPr>
      <w:spacing w:before="100" w:line="276" w:lineRule="auto"/>
    </w:pPr>
    <w:rPr>
      <w:rFonts w:eastAsiaTheme="minorEastAsia" w:cstheme="minorBidi"/>
      <w:szCs w:val="20"/>
    </w:rPr>
  </w:style>
  <w:style w:type="paragraph" w:customStyle="1" w:styleId="Underline">
    <w:name w:val="Underline"/>
    <w:basedOn w:val="Normal"/>
    <w:rsid w:val="001F101D"/>
    <w:pPr>
      <w:tabs>
        <w:tab w:val="left" w:pos="600"/>
        <w:tab w:val="left" w:pos="1200"/>
      </w:tabs>
      <w:overflowPunct w:val="0"/>
      <w:spacing w:before="100" w:after="200" w:line="276" w:lineRule="auto"/>
      <w:jc w:val="center"/>
      <w:textAlignment w:val="baseline"/>
    </w:pPr>
    <w:rPr>
      <w:rFonts w:asciiTheme="minorHAnsi" w:eastAsiaTheme="minorEastAsia" w:hAnsiTheme="minorHAnsi" w:cs="Arial"/>
      <w:b/>
      <w:bCs/>
      <w:u w:val="thick"/>
    </w:rPr>
  </w:style>
  <w:style w:type="paragraph" w:customStyle="1" w:styleId="A-Underline">
    <w:name w:val="A-Underline"/>
    <w:basedOn w:val="Underline"/>
    <w:rsid w:val="001F101D"/>
    <w:pPr>
      <w:widowControl w:val="0"/>
    </w:pPr>
  </w:style>
  <w:style w:type="paragraph" w:customStyle="1" w:styleId="AuthorsName">
    <w:name w:val="AuthorsName"/>
    <w:basedOn w:val="BodyText"/>
    <w:rsid w:val="001F101D"/>
    <w:pPr>
      <w:spacing w:before="100" w:after="0" w:line="276" w:lineRule="auto"/>
      <w:jc w:val="center"/>
    </w:pPr>
    <w:rPr>
      <w:rFonts w:eastAsiaTheme="minorEastAsia" w:cstheme="minorBidi"/>
      <w:b/>
      <w:sz w:val="28"/>
      <w:szCs w:val="20"/>
    </w:rPr>
  </w:style>
  <w:style w:type="paragraph" w:customStyle="1" w:styleId="blacktext">
    <w:name w:val="black text"/>
    <w:basedOn w:val="Normal"/>
    <w:rsid w:val="001F101D"/>
    <w:pPr>
      <w:autoSpaceDE w:val="0"/>
      <w:autoSpaceDN w:val="0"/>
      <w:adjustRightInd w:val="0"/>
      <w:spacing w:before="240" w:after="200" w:line="276" w:lineRule="auto"/>
    </w:pPr>
    <w:rPr>
      <w:rFonts w:asciiTheme="minorHAnsi" w:eastAsiaTheme="minorEastAsia" w:hAnsiTheme="minorHAnsi" w:cstheme="minorBidi"/>
    </w:rPr>
  </w:style>
  <w:style w:type="paragraph" w:customStyle="1" w:styleId="BlueBullet">
    <w:name w:val="Blue Bullet"/>
    <w:basedOn w:val="Normal"/>
    <w:rsid w:val="001F101D"/>
    <w:pPr>
      <w:spacing w:before="100" w:after="200" w:line="276" w:lineRule="auto"/>
    </w:pPr>
    <w:rPr>
      <w:rFonts w:asciiTheme="minorHAnsi" w:eastAsia="MS Mincho" w:hAnsiTheme="minorHAnsi" w:cstheme="minorBidi"/>
      <w:szCs w:val="22"/>
    </w:rPr>
  </w:style>
  <w:style w:type="paragraph" w:customStyle="1" w:styleId="bluebullet0">
    <w:name w:val="blue bullet"/>
    <w:basedOn w:val="Normal"/>
    <w:rsid w:val="001F101D"/>
    <w:pPr>
      <w:autoSpaceDE w:val="0"/>
      <w:autoSpaceDN w:val="0"/>
      <w:adjustRightInd w:val="0"/>
      <w:spacing w:before="100" w:after="200" w:line="276" w:lineRule="auto"/>
    </w:pPr>
    <w:rPr>
      <w:rFonts w:asciiTheme="minorHAnsi" w:eastAsiaTheme="minorEastAsia" w:hAnsiTheme="minorHAnsi" w:cstheme="minorBidi"/>
    </w:rPr>
  </w:style>
  <w:style w:type="paragraph" w:customStyle="1" w:styleId="BlueBullet2">
    <w:name w:val="Blue Bullet 2"/>
    <w:basedOn w:val="Normal"/>
    <w:rsid w:val="001F101D"/>
    <w:pPr>
      <w:numPr>
        <w:ilvl w:val="1"/>
        <w:numId w:val="9"/>
      </w:numPr>
      <w:spacing w:before="100" w:after="200" w:line="276" w:lineRule="auto"/>
    </w:pPr>
    <w:rPr>
      <w:rFonts w:asciiTheme="minorHAnsi" w:eastAsiaTheme="minorEastAsia" w:hAnsiTheme="minorHAnsi" w:cs="Arial"/>
    </w:rPr>
  </w:style>
  <w:style w:type="paragraph" w:customStyle="1" w:styleId="BlueBullet3">
    <w:name w:val="Blue Bullet 3"/>
    <w:basedOn w:val="Normal"/>
    <w:rsid w:val="001F101D"/>
    <w:pPr>
      <w:numPr>
        <w:ilvl w:val="2"/>
        <w:numId w:val="9"/>
      </w:numPr>
      <w:spacing w:before="100" w:after="200" w:line="276" w:lineRule="auto"/>
    </w:pPr>
    <w:rPr>
      <w:rFonts w:asciiTheme="minorHAnsi" w:eastAsiaTheme="minorEastAsia" w:hAnsiTheme="minorHAnsi" w:cs="Arial"/>
    </w:rPr>
  </w:style>
  <w:style w:type="paragraph" w:customStyle="1" w:styleId="BlueBullet4">
    <w:name w:val="Blue Bullet 4"/>
    <w:basedOn w:val="Normal"/>
    <w:rsid w:val="001F101D"/>
    <w:pPr>
      <w:numPr>
        <w:ilvl w:val="3"/>
        <w:numId w:val="9"/>
      </w:numPr>
      <w:spacing w:before="100" w:after="200" w:line="276" w:lineRule="auto"/>
    </w:pPr>
    <w:rPr>
      <w:rFonts w:asciiTheme="minorHAnsi" w:eastAsiaTheme="minorEastAsia" w:hAnsiTheme="minorHAnsi" w:cstheme="minorBidi"/>
    </w:rPr>
  </w:style>
  <w:style w:type="paragraph" w:customStyle="1" w:styleId="BlueDate">
    <w:name w:val="Blue Date"/>
    <w:basedOn w:val="Heading1"/>
    <w:rsid w:val="001F101D"/>
    <w:pPr>
      <w:tabs>
        <w:tab w:val="left" w:pos="1620"/>
        <w:tab w:val="center" w:pos="4680"/>
        <w:tab w:val="left" w:pos="8460"/>
      </w:tabs>
      <w:autoSpaceDE w:val="0"/>
      <w:autoSpaceDN w:val="0"/>
      <w:adjustRightInd w:val="0"/>
      <w:spacing w:before="240" w:after="200" w:line="276" w:lineRule="auto"/>
      <w:jc w:val="left"/>
    </w:pPr>
    <w:rPr>
      <w:rFonts w:ascii="Times" w:eastAsiaTheme="minorEastAsia" w:hAnsi="Times"/>
      <w:bCs/>
      <w:i/>
      <w:color w:val="3366FF"/>
      <w:sz w:val="32"/>
      <w:szCs w:val="24"/>
    </w:rPr>
  </w:style>
  <w:style w:type="paragraph" w:customStyle="1" w:styleId="BlueHeading">
    <w:name w:val="Blue Heading"/>
    <w:basedOn w:val="Heading5"/>
    <w:rsid w:val="001F101D"/>
    <w:pPr>
      <w:keepNext w:val="0"/>
      <w:keepLines w:val="0"/>
      <w:pBdr>
        <w:bottom w:val="single" w:sz="6" w:space="1" w:color="5B9BD5" w:themeColor="accent1"/>
      </w:pBdr>
      <w:spacing w:line="276" w:lineRule="auto"/>
    </w:pPr>
    <w:rPr>
      <w:rFonts w:asciiTheme="minorHAnsi" w:eastAsiaTheme="minorEastAsia" w:hAnsiTheme="minorHAnsi" w:cstheme="minorBidi"/>
      <w:caps/>
      <w:color w:val="0000FF"/>
      <w:spacing w:val="10"/>
      <w:sz w:val="20"/>
      <w:szCs w:val="20"/>
    </w:rPr>
  </w:style>
  <w:style w:type="paragraph" w:customStyle="1" w:styleId="bluetext">
    <w:name w:val="blue text"/>
    <w:basedOn w:val="Normal"/>
    <w:rsid w:val="001F101D"/>
    <w:pPr>
      <w:autoSpaceDE w:val="0"/>
      <w:autoSpaceDN w:val="0"/>
      <w:adjustRightInd w:val="0"/>
      <w:spacing w:before="240" w:after="200" w:line="276" w:lineRule="auto"/>
    </w:pPr>
    <w:rPr>
      <w:rFonts w:asciiTheme="minorHAnsi" w:eastAsiaTheme="minorEastAsia" w:hAnsiTheme="minorHAnsi" w:cstheme="minorBidi"/>
      <w:color w:val="3366FF"/>
    </w:rPr>
  </w:style>
  <w:style w:type="paragraph" w:customStyle="1" w:styleId="BlueHeading0">
    <w:name w:val="BlueHeading"/>
    <w:basedOn w:val="Heading5"/>
    <w:rsid w:val="001F101D"/>
    <w:pPr>
      <w:keepNext w:val="0"/>
      <w:keepLines w:val="0"/>
      <w:pBdr>
        <w:bottom w:val="single" w:sz="6" w:space="1" w:color="5B9BD5" w:themeColor="accent1"/>
      </w:pBdr>
      <w:spacing w:line="276" w:lineRule="auto"/>
    </w:pPr>
    <w:rPr>
      <w:rFonts w:asciiTheme="minorHAnsi" w:eastAsiaTheme="minorEastAsia" w:hAnsiTheme="minorHAnsi" w:cstheme="minorBidi"/>
      <w:caps/>
      <w:color w:val="0000FF"/>
      <w:spacing w:val="10"/>
      <w:sz w:val="20"/>
      <w:szCs w:val="20"/>
    </w:rPr>
  </w:style>
  <w:style w:type="paragraph" w:customStyle="1" w:styleId="BodyText9pt">
    <w:name w:val="Body Text 9pt"/>
    <w:basedOn w:val="Normal"/>
    <w:rsid w:val="001F101D"/>
    <w:pPr>
      <w:spacing w:before="120" w:after="120" w:line="276" w:lineRule="auto"/>
    </w:pPr>
    <w:rPr>
      <w:rFonts w:asciiTheme="minorHAnsi" w:eastAsiaTheme="minorEastAsia" w:hAnsiTheme="minorHAnsi" w:cstheme="minorBidi"/>
      <w:sz w:val="18"/>
    </w:rPr>
  </w:style>
  <w:style w:type="paragraph" w:customStyle="1" w:styleId="bullet">
    <w:name w:val="bullet"/>
    <w:basedOn w:val="Normal"/>
    <w:rsid w:val="001F101D"/>
    <w:pPr>
      <w:numPr>
        <w:ilvl w:val="1"/>
        <w:numId w:val="10"/>
      </w:numPr>
      <w:spacing w:before="100" w:after="200" w:line="276" w:lineRule="auto"/>
    </w:pPr>
    <w:rPr>
      <w:rFonts w:asciiTheme="minorHAnsi" w:eastAsiaTheme="minorEastAsia" w:hAnsiTheme="minorHAnsi" w:cstheme="minorBidi"/>
      <w:szCs w:val="22"/>
    </w:rPr>
  </w:style>
  <w:style w:type="character" w:customStyle="1" w:styleId="FooterClientName">
    <w:name w:val="Footer Client Name"/>
    <w:basedOn w:val="DefaultParagraphFont"/>
    <w:rsid w:val="001F101D"/>
    <w:rPr>
      <w:rFonts w:ascii="Garamond" w:hAnsi="Garamond"/>
      <w:b/>
      <w:color w:val="999999"/>
      <w:sz w:val="32"/>
      <w:szCs w:val="32"/>
    </w:rPr>
  </w:style>
  <w:style w:type="character" w:styleId="FootnoteReference">
    <w:name w:val="footnote reference"/>
    <w:basedOn w:val="DefaultParagraphFont"/>
    <w:rsid w:val="001F101D"/>
    <w:rPr>
      <w:vertAlign w:val="superscript"/>
    </w:rPr>
  </w:style>
  <w:style w:type="paragraph" w:customStyle="1" w:styleId="FootnoteSeparater">
    <w:name w:val="Footnote Separater"/>
    <w:basedOn w:val="Normal"/>
    <w:next w:val="FootnoteText"/>
    <w:autoRedefine/>
    <w:rsid w:val="001F101D"/>
    <w:pPr>
      <w:spacing w:before="100" w:after="120" w:line="276" w:lineRule="auto"/>
    </w:pPr>
    <w:rPr>
      <w:rFonts w:asciiTheme="minorHAnsi" w:eastAsiaTheme="minorEastAsia" w:hAnsiTheme="minorHAnsi" w:cstheme="minorBidi"/>
      <w:sz w:val="18"/>
    </w:rPr>
  </w:style>
  <w:style w:type="paragraph" w:styleId="FootnoteText">
    <w:name w:val="footnote text"/>
    <w:basedOn w:val="Normal"/>
    <w:link w:val="FootnoteTextChar"/>
    <w:autoRedefine/>
    <w:rsid w:val="001F101D"/>
    <w:pPr>
      <w:spacing w:before="100" w:after="200" w:line="276" w:lineRule="auto"/>
      <w:ind w:left="360" w:hanging="360"/>
    </w:pPr>
    <w:rPr>
      <w:rFonts w:asciiTheme="minorHAnsi" w:eastAsiaTheme="minorEastAsia" w:hAnsiTheme="minorHAnsi" w:cstheme="minorBidi"/>
      <w:sz w:val="18"/>
    </w:rPr>
  </w:style>
  <w:style w:type="character" w:customStyle="1" w:styleId="FootnoteTextChar">
    <w:name w:val="Footnote Text Char"/>
    <w:basedOn w:val="DefaultParagraphFont"/>
    <w:link w:val="FootnoteText"/>
    <w:rsid w:val="001F101D"/>
    <w:rPr>
      <w:rFonts w:asciiTheme="minorHAnsi" w:eastAsiaTheme="minorEastAsia" w:hAnsiTheme="minorHAnsi" w:cstheme="minorBidi"/>
      <w:sz w:val="18"/>
    </w:rPr>
  </w:style>
  <w:style w:type="paragraph" w:customStyle="1" w:styleId="GBA">
    <w:name w:val="GB A"/>
    <w:basedOn w:val="Normal"/>
    <w:next w:val="Normal"/>
    <w:rsid w:val="001F101D"/>
    <w:pPr>
      <w:numPr>
        <w:numId w:val="11"/>
      </w:numPr>
      <w:tabs>
        <w:tab w:val="left" w:pos="547"/>
      </w:tabs>
      <w:spacing w:before="100" w:after="200" w:line="276" w:lineRule="auto"/>
      <w:jc w:val="both"/>
    </w:pPr>
    <w:rPr>
      <w:rFonts w:asciiTheme="minorHAnsi" w:eastAsiaTheme="minorEastAsia" w:hAnsiTheme="minorHAnsi" w:cstheme="minorBidi"/>
    </w:rPr>
  </w:style>
  <w:style w:type="paragraph" w:customStyle="1" w:styleId="GBQ">
    <w:name w:val="GB Q"/>
    <w:basedOn w:val="Normal"/>
    <w:next w:val="GBA"/>
    <w:rsid w:val="001F101D"/>
    <w:pPr>
      <w:numPr>
        <w:numId w:val="12"/>
      </w:numPr>
      <w:tabs>
        <w:tab w:val="left" w:pos="547"/>
      </w:tabs>
      <w:spacing w:before="100" w:after="200" w:line="276" w:lineRule="auto"/>
      <w:jc w:val="both"/>
    </w:pPr>
    <w:rPr>
      <w:rFonts w:asciiTheme="minorHAnsi" w:eastAsiaTheme="minorEastAsia" w:hAnsiTheme="minorHAnsi" w:cstheme="minorBidi"/>
    </w:rPr>
  </w:style>
  <w:style w:type="paragraph" w:customStyle="1" w:styleId="GCSBullet">
    <w:name w:val="GCS Bullet"/>
    <w:basedOn w:val="Normal"/>
    <w:rsid w:val="001F101D"/>
    <w:pPr>
      <w:numPr>
        <w:ilvl w:val="2"/>
        <w:numId w:val="13"/>
      </w:numPr>
      <w:autoSpaceDE w:val="0"/>
      <w:autoSpaceDN w:val="0"/>
      <w:adjustRightInd w:val="0"/>
      <w:spacing w:before="100" w:after="200" w:line="276" w:lineRule="auto"/>
    </w:pPr>
    <w:rPr>
      <w:rFonts w:asciiTheme="minorHAnsi" w:eastAsiaTheme="minorEastAsia" w:hAnsiTheme="minorHAnsi" w:cstheme="minorBidi"/>
    </w:rPr>
  </w:style>
  <w:style w:type="paragraph" w:customStyle="1" w:styleId="Table">
    <w:name w:val="Table"/>
    <w:basedOn w:val="Normal"/>
    <w:qFormat/>
    <w:rsid w:val="001F101D"/>
    <w:pPr>
      <w:spacing w:before="20" w:after="20" w:line="276" w:lineRule="auto"/>
    </w:pPr>
    <w:rPr>
      <w:rFonts w:eastAsiaTheme="minorEastAsia" w:cstheme="minorBidi"/>
      <w:sz w:val="22"/>
      <w:szCs w:val="22"/>
    </w:rPr>
  </w:style>
  <w:style w:type="paragraph" w:customStyle="1" w:styleId="icontable">
    <w:name w:val="icon table"/>
    <w:basedOn w:val="Table"/>
    <w:rsid w:val="001F101D"/>
    <w:pPr>
      <w:spacing w:before="0" w:after="0"/>
    </w:pPr>
    <w:rPr>
      <w:szCs w:val="20"/>
    </w:rPr>
  </w:style>
  <w:style w:type="paragraph" w:customStyle="1" w:styleId="Level">
    <w:name w:val="Level"/>
    <w:basedOn w:val="Normal"/>
    <w:rsid w:val="001F101D"/>
    <w:pPr>
      <w:tabs>
        <w:tab w:val="right" w:leader="dot" w:pos="2520"/>
        <w:tab w:val="left" w:pos="3480"/>
        <w:tab w:val="right" w:leader="dot" w:pos="5400"/>
        <w:tab w:val="left" w:pos="6300"/>
        <w:tab w:val="right" w:leader="dot" w:pos="9360"/>
      </w:tabs>
      <w:suppressAutoHyphens/>
      <w:spacing w:before="100" w:after="200" w:line="280" w:lineRule="exact"/>
      <w:ind w:left="72"/>
    </w:pPr>
    <w:rPr>
      <w:rFonts w:asciiTheme="minorHAnsi" w:eastAsiaTheme="minorEastAsia" w:hAnsiTheme="minorHAnsi" w:cstheme="minorBidi"/>
      <w:spacing w:val="-3"/>
    </w:rPr>
  </w:style>
  <w:style w:type="paragraph" w:styleId="ListBullet">
    <w:name w:val="List Bullet"/>
    <w:basedOn w:val="Normal"/>
    <w:autoRedefine/>
    <w:rsid w:val="001F101D"/>
    <w:pPr>
      <w:spacing w:before="100" w:after="200" w:line="276" w:lineRule="auto"/>
      <w:ind w:left="1440"/>
    </w:pPr>
    <w:rPr>
      <w:rFonts w:asciiTheme="minorHAnsi" w:eastAsiaTheme="minorEastAsia" w:hAnsiTheme="minorHAnsi" w:cstheme="minorBidi"/>
    </w:rPr>
  </w:style>
  <w:style w:type="paragraph" w:styleId="ListNumber">
    <w:name w:val="List Number"/>
    <w:basedOn w:val="Normal"/>
    <w:rsid w:val="001F101D"/>
    <w:pPr>
      <w:spacing w:before="100" w:after="200" w:line="276" w:lineRule="auto"/>
    </w:pPr>
    <w:rPr>
      <w:rFonts w:asciiTheme="minorHAnsi" w:eastAsiaTheme="minorEastAsia" w:hAnsiTheme="minorHAnsi" w:cstheme="minorBidi"/>
    </w:rPr>
  </w:style>
  <w:style w:type="paragraph" w:customStyle="1" w:styleId="Name">
    <w:name w:val="Name"/>
    <w:basedOn w:val="BodyText"/>
    <w:rsid w:val="001F101D"/>
    <w:pPr>
      <w:spacing w:before="100" w:line="276" w:lineRule="auto"/>
      <w:jc w:val="right"/>
    </w:pPr>
    <w:rPr>
      <w:rFonts w:eastAsiaTheme="minorEastAsia" w:cstheme="minorBidi"/>
      <w:i/>
      <w:szCs w:val="20"/>
    </w:rPr>
  </w:style>
  <w:style w:type="paragraph" w:customStyle="1" w:styleId="NormalGB">
    <w:name w:val="Normal GB"/>
    <w:basedOn w:val="Normal"/>
    <w:rsid w:val="001F101D"/>
    <w:pPr>
      <w:spacing w:before="100" w:after="200" w:line="276" w:lineRule="auto"/>
      <w:jc w:val="both"/>
    </w:pPr>
    <w:rPr>
      <w:rFonts w:asciiTheme="minorHAnsi" w:eastAsiaTheme="minorEastAsia" w:hAnsiTheme="minorHAnsi" w:cstheme="minorBidi"/>
    </w:rPr>
  </w:style>
  <w:style w:type="paragraph" w:customStyle="1" w:styleId="NormalGBDblSpace">
    <w:name w:val="Normal GB Dbl Space"/>
    <w:basedOn w:val="Normal"/>
    <w:rsid w:val="001F101D"/>
    <w:pPr>
      <w:spacing w:before="100" w:after="240" w:line="276" w:lineRule="auto"/>
      <w:jc w:val="both"/>
    </w:pPr>
    <w:rPr>
      <w:rFonts w:asciiTheme="minorHAnsi" w:eastAsiaTheme="minorEastAsia" w:hAnsiTheme="minorHAnsi" w:cstheme="minorBidi"/>
      <w:iCs/>
      <w:noProof/>
    </w:rPr>
  </w:style>
  <w:style w:type="paragraph" w:customStyle="1" w:styleId="NormalGB15Caption">
    <w:name w:val="Normal GB 1.5 Caption"/>
    <w:basedOn w:val="NormalGBDblSpace"/>
    <w:next w:val="NormalGBDblSpace"/>
    <w:rsid w:val="001F101D"/>
    <w:rPr>
      <w:b/>
    </w:rPr>
  </w:style>
  <w:style w:type="paragraph" w:customStyle="1" w:styleId="NormalGBAfterTableDblSp">
    <w:name w:val="Normal GB After Table Dbl Sp"/>
    <w:basedOn w:val="NormalGBDblSpace"/>
    <w:next w:val="NormalGBDblSpace"/>
    <w:rsid w:val="001F101D"/>
    <w:pPr>
      <w:tabs>
        <w:tab w:val="left" w:pos="360"/>
      </w:tabs>
      <w:spacing w:before="480"/>
    </w:pPr>
    <w:rPr>
      <w:bCs/>
      <w:iCs w:val="0"/>
      <w:noProof w:val="0"/>
    </w:rPr>
  </w:style>
  <w:style w:type="paragraph" w:customStyle="1" w:styleId="NormalGBClosing">
    <w:name w:val="Normal GB Closing"/>
    <w:basedOn w:val="NormalGBDblSpace"/>
    <w:next w:val="Normal"/>
    <w:rsid w:val="001F101D"/>
    <w:pPr>
      <w:tabs>
        <w:tab w:val="right" w:pos="9360"/>
      </w:tabs>
      <w:spacing w:after="720"/>
    </w:pPr>
    <w:rPr>
      <w:bCs/>
    </w:rPr>
  </w:style>
  <w:style w:type="paragraph" w:customStyle="1" w:styleId="NormalGBHeading">
    <w:name w:val="Normal GB Heading"/>
    <w:basedOn w:val="Normal"/>
    <w:next w:val="NormalGBDblSpace"/>
    <w:autoRedefine/>
    <w:rsid w:val="001F101D"/>
    <w:pPr>
      <w:tabs>
        <w:tab w:val="center" w:pos="4356"/>
        <w:tab w:val="right" w:pos="9360"/>
      </w:tabs>
      <w:spacing w:before="100" w:after="480" w:line="276" w:lineRule="auto"/>
      <w:jc w:val="center"/>
    </w:pPr>
    <w:rPr>
      <w:rFonts w:asciiTheme="minorHAnsi" w:eastAsiaTheme="minorEastAsia" w:hAnsiTheme="minorHAnsi" w:cs="Arial"/>
      <w:b/>
      <w:bCs/>
      <w:sz w:val="28"/>
      <w:szCs w:val="26"/>
    </w:rPr>
  </w:style>
  <w:style w:type="paragraph" w:customStyle="1" w:styleId="NormalGBLeftJustify">
    <w:name w:val="Normal GB Left Justify"/>
    <w:basedOn w:val="NormalGB"/>
    <w:next w:val="NormalGB"/>
    <w:rsid w:val="001F101D"/>
    <w:pPr>
      <w:tabs>
        <w:tab w:val="left" w:pos="360"/>
        <w:tab w:val="left" w:pos="720"/>
        <w:tab w:val="left" w:pos="1080"/>
        <w:tab w:val="right" w:pos="9360"/>
      </w:tabs>
      <w:jc w:val="left"/>
    </w:pPr>
  </w:style>
  <w:style w:type="paragraph" w:customStyle="1" w:styleId="NormalGBSingleSpace">
    <w:name w:val="Normal GB Single Space"/>
    <w:basedOn w:val="NormalGB"/>
    <w:rsid w:val="001F101D"/>
    <w:pPr>
      <w:tabs>
        <w:tab w:val="right" w:pos="9360"/>
      </w:tabs>
    </w:pPr>
  </w:style>
  <w:style w:type="paragraph" w:customStyle="1" w:styleId="NormalGBSubhead11">
    <w:name w:val="Normal GB Subhead 11"/>
    <w:basedOn w:val="Normal"/>
    <w:next w:val="NormalGB"/>
    <w:rsid w:val="001F101D"/>
    <w:pPr>
      <w:keepNext/>
      <w:keepLines/>
      <w:tabs>
        <w:tab w:val="right" w:pos="9360"/>
      </w:tabs>
      <w:spacing w:before="100" w:after="200" w:line="276" w:lineRule="auto"/>
    </w:pPr>
    <w:rPr>
      <w:rFonts w:asciiTheme="minorHAnsi" w:eastAsiaTheme="minorEastAsia" w:hAnsiTheme="minorHAnsi" w:cs="Arial"/>
      <w:b/>
      <w:bCs/>
    </w:rPr>
  </w:style>
  <w:style w:type="paragraph" w:customStyle="1" w:styleId="Number">
    <w:name w:val="Number"/>
    <w:basedOn w:val="ListNumber"/>
    <w:rsid w:val="001F101D"/>
    <w:pPr>
      <w:numPr>
        <w:numId w:val="14"/>
      </w:numPr>
      <w:spacing w:after="240"/>
    </w:pPr>
  </w:style>
  <w:style w:type="paragraph" w:customStyle="1" w:styleId="Number2">
    <w:name w:val="Number 2"/>
    <w:basedOn w:val="Number"/>
    <w:rsid w:val="001F101D"/>
    <w:pPr>
      <w:numPr>
        <w:ilvl w:val="1"/>
      </w:numPr>
    </w:pPr>
  </w:style>
  <w:style w:type="paragraph" w:customStyle="1" w:styleId="Number3">
    <w:name w:val="Number 3"/>
    <w:basedOn w:val="Number"/>
    <w:rsid w:val="001F101D"/>
    <w:pPr>
      <w:numPr>
        <w:ilvl w:val="2"/>
      </w:numPr>
    </w:pPr>
  </w:style>
  <w:style w:type="paragraph" w:customStyle="1" w:styleId="Number4">
    <w:name w:val="Number 4"/>
    <w:basedOn w:val="Number"/>
    <w:rsid w:val="001F101D"/>
    <w:pPr>
      <w:numPr>
        <w:ilvl w:val="3"/>
      </w:numPr>
    </w:pPr>
  </w:style>
  <w:style w:type="paragraph" w:customStyle="1" w:styleId="N-Underline">
    <w:name w:val="N-Underline"/>
    <w:basedOn w:val="Normal"/>
    <w:rsid w:val="001F101D"/>
    <w:pPr>
      <w:tabs>
        <w:tab w:val="left" w:pos="600"/>
        <w:tab w:val="left" w:pos="1200"/>
      </w:tabs>
      <w:overflowPunct w:val="0"/>
      <w:spacing w:before="100" w:after="200" w:line="-240" w:lineRule="auto"/>
      <w:jc w:val="center"/>
      <w:textAlignment w:val="baseline"/>
    </w:pPr>
    <w:rPr>
      <w:rFonts w:asciiTheme="minorHAnsi" w:eastAsiaTheme="minorEastAsia" w:hAnsiTheme="minorHAnsi" w:cs="Arial"/>
      <w:b/>
      <w:bCs/>
      <w:u w:val="thick"/>
    </w:rPr>
  </w:style>
  <w:style w:type="paragraph" w:customStyle="1" w:styleId="Resume">
    <w:name w:val="Resume"/>
    <w:basedOn w:val="Normal"/>
    <w:rsid w:val="001F101D"/>
    <w:pPr>
      <w:pBdr>
        <w:bottom w:val="single" w:sz="12" w:space="1" w:color="auto"/>
      </w:pBdr>
      <w:tabs>
        <w:tab w:val="right" w:pos="9360"/>
      </w:tabs>
      <w:spacing w:before="100" w:after="120" w:line="276" w:lineRule="auto"/>
    </w:pPr>
    <w:rPr>
      <w:rFonts w:asciiTheme="minorHAnsi" w:eastAsiaTheme="minorEastAsia" w:hAnsiTheme="minorHAnsi" w:cstheme="minorBidi"/>
      <w:b/>
      <w:smallCaps/>
      <w:sz w:val="28"/>
      <w:szCs w:val="28"/>
      <w:lang w:bidi="he-IL"/>
    </w:rPr>
  </w:style>
  <w:style w:type="paragraph" w:customStyle="1" w:styleId="Spacer">
    <w:name w:val="Spacer"/>
    <w:basedOn w:val="Normal"/>
    <w:rsid w:val="001F101D"/>
    <w:pPr>
      <w:spacing w:before="100" w:after="200" w:line="276" w:lineRule="auto"/>
    </w:pPr>
    <w:rPr>
      <w:rFonts w:asciiTheme="minorHAnsi" w:eastAsiaTheme="minorEastAsia" w:hAnsiTheme="minorHAnsi" w:cs="Arial"/>
      <w:sz w:val="22"/>
      <w:szCs w:val="22"/>
    </w:rPr>
  </w:style>
  <w:style w:type="paragraph" w:customStyle="1" w:styleId="Subheading">
    <w:name w:val="Subheading"/>
    <w:basedOn w:val="Normal"/>
    <w:next w:val="BodyText"/>
    <w:qFormat/>
    <w:rsid w:val="001F101D"/>
    <w:pPr>
      <w:keepNext/>
      <w:spacing w:before="180" w:after="200" w:line="276" w:lineRule="auto"/>
    </w:pPr>
    <w:rPr>
      <w:rFonts w:asciiTheme="minorHAnsi" w:eastAsiaTheme="minorEastAsia" w:hAnsiTheme="minorHAnsi" w:cstheme="minorBidi"/>
      <w:b/>
      <w:sz w:val="26"/>
      <w:szCs w:val="26"/>
    </w:rPr>
  </w:style>
  <w:style w:type="character" w:customStyle="1" w:styleId="TableofContentsText">
    <w:name w:val="Table of Contents Text"/>
    <w:basedOn w:val="DefaultParagraphFont"/>
    <w:rsid w:val="001F101D"/>
    <w:rPr>
      <w:rFonts w:ascii="Arial" w:hAnsi="Arial" w:cs="Arial"/>
      <w:sz w:val="22"/>
      <w:szCs w:val="22"/>
    </w:rPr>
  </w:style>
  <w:style w:type="paragraph" w:customStyle="1" w:styleId="TNR11">
    <w:name w:val="TNR 11"/>
    <w:basedOn w:val="Normal"/>
    <w:rsid w:val="001F101D"/>
    <w:pPr>
      <w:spacing w:before="100" w:after="240" w:line="276" w:lineRule="auto"/>
      <w:ind w:left="3067"/>
    </w:pPr>
    <w:rPr>
      <w:rFonts w:asciiTheme="minorHAnsi" w:eastAsiaTheme="minorEastAsia" w:hAnsiTheme="minorHAnsi" w:cstheme="minorBidi"/>
      <w:sz w:val="22"/>
      <w:szCs w:val="22"/>
    </w:rPr>
  </w:style>
  <w:style w:type="paragraph" w:styleId="TOC1">
    <w:name w:val="toc 1"/>
    <w:basedOn w:val="Normal"/>
    <w:next w:val="Normal"/>
    <w:autoRedefine/>
    <w:uiPriority w:val="39"/>
    <w:rsid w:val="001F101D"/>
    <w:pPr>
      <w:tabs>
        <w:tab w:val="right" w:leader="dot" w:pos="10368"/>
      </w:tabs>
      <w:spacing w:before="120" w:after="120" w:line="276" w:lineRule="auto"/>
      <w:ind w:left="432" w:hanging="432"/>
    </w:pPr>
    <w:rPr>
      <w:rFonts w:asciiTheme="minorHAnsi" w:eastAsiaTheme="minorEastAsia" w:hAnsiTheme="minorHAnsi" w:cstheme="minorHAnsi"/>
      <w:i/>
      <w:caps/>
      <w:noProof/>
      <w:sz w:val="22"/>
      <w:szCs w:val="22"/>
    </w:rPr>
  </w:style>
  <w:style w:type="paragraph" w:styleId="TOC4">
    <w:name w:val="toc 4"/>
    <w:basedOn w:val="Normal"/>
    <w:next w:val="Normal"/>
    <w:autoRedefine/>
    <w:rsid w:val="001F101D"/>
    <w:pPr>
      <w:spacing w:before="100" w:after="200" w:line="276" w:lineRule="auto"/>
      <w:ind w:left="720"/>
    </w:pPr>
    <w:rPr>
      <w:rFonts w:asciiTheme="minorHAnsi" w:eastAsiaTheme="minorEastAsia" w:hAnsiTheme="minorHAnsi" w:cstheme="minorBidi"/>
      <w:sz w:val="22"/>
    </w:rPr>
  </w:style>
  <w:style w:type="paragraph" w:styleId="TOC5">
    <w:name w:val="toc 5"/>
    <w:basedOn w:val="Normal"/>
    <w:next w:val="Normal"/>
    <w:autoRedefine/>
    <w:rsid w:val="001F101D"/>
    <w:pPr>
      <w:spacing w:before="100" w:after="200" w:line="276" w:lineRule="auto"/>
      <w:ind w:left="960"/>
    </w:pPr>
    <w:rPr>
      <w:rFonts w:asciiTheme="minorHAnsi" w:eastAsiaTheme="minorEastAsia" w:hAnsiTheme="minorHAnsi" w:cstheme="minorBidi"/>
      <w:sz w:val="22"/>
    </w:rPr>
  </w:style>
  <w:style w:type="paragraph" w:styleId="TOC6">
    <w:name w:val="toc 6"/>
    <w:basedOn w:val="Normal"/>
    <w:next w:val="Normal"/>
    <w:autoRedefine/>
    <w:rsid w:val="001F101D"/>
    <w:pPr>
      <w:spacing w:before="100" w:after="200" w:line="276" w:lineRule="auto"/>
      <w:ind w:left="1200"/>
    </w:pPr>
    <w:rPr>
      <w:rFonts w:asciiTheme="minorHAnsi" w:eastAsiaTheme="minorEastAsia" w:hAnsiTheme="minorHAnsi" w:cstheme="minorBidi"/>
      <w:sz w:val="22"/>
    </w:rPr>
  </w:style>
  <w:style w:type="paragraph" w:styleId="TOC7">
    <w:name w:val="toc 7"/>
    <w:basedOn w:val="Normal"/>
    <w:next w:val="Normal"/>
    <w:autoRedefine/>
    <w:rsid w:val="001F101D"/>
    <w:pPr>
      <w:spacing w:before="100" w:after="200" w:line="276" w:lineRule="auto"/>
      <w:ind w:left="1440"/>
    </w:pPr>
    <w:rPr>
      <w:rFonts w:asciiTheme="minorHAnsi" w:eastAsiaTheme="minorEastAsia" w:hAnsiTheme="minorHAnsi" w:cstheme="minorBidi"/>
      <w:sz w:val="22"/>
    </w:rPr>
  </w:style>
  <w:style w:type="paragraph" w:styleId="TOC8">
    <w:name w:val="toc 8"/>
    <w:basedOn w:val="Normal"/>
    <w:next w:val="Normal"/>
    <w:autoRedefine/>
    <w:rsid w:val="001F101D"/>
    <w:pPr>
      <w:spacing w:before="100" w:after="200" w:line="276" w:lineRule="auto"/>
      <w:ind w:left="1680"/>
    </w:pPr>
    <w:rPr>
      <w:rFonts w:asciiTheme="minorHAnsi" w:eastAsiaTheme="minorEastAsia" w:hAnsiTheme="minorHAnsi" w:cstheme="minorBidi"/>
      <w:sz w:val="22"/>
    </w:rPr>
  </w:style>
  <w:style w:type="paragraph" w:styleId="TOC9">
    <w:name w:val="toc 9"/>
    <w:basedOn w:val="Normal"/>
    <w:next w:val="Normal"/>
    <w:autoRedefine/>
    <w:rsid w:val="001F101D"/>
    <w:pPr>
      <w:spacing w:before="100" w:after="200" w:line="276" w:lineRule="auto"/>
      <w:ind w:left="1920"/>
    </w:pPr>
    <w:rPr>
      <w:rFonts w:asciiTheme="minorHAnsi" w:eastAsiaTheme="minorEastAsia" w:hAnsiTheme="minorHAnsi" w:cstheme="minorBidi"/>
      <w:sz w:val="22"/>
    </w:rPr>
  </w:style>
  <w:style w:type="paragraph" w:customStyle="1" w:styleId="TOC91">
    <w:name w:val="TOC 91"/>
    <w:basedOn w:val="Normal"/>
    <w:next w:val="Normal"/>
    <w:autoRedefine/>
    <w:semiHidden/>
    <w:rsid w:val="001F101D"/>
    <w:pPr>
      <w:spacing w:before="100" w:after="200" w:line="276" w:lineRule="auto"/>
      <w:ind w:left="1920"/>
    </w:pPr>
    <w:rPr>
      <w:rFonts w:asciiTheme="minorHAnsi" w:eastAsiaTheme="minorEastAsia" w:hAnsiTheme="minorHAnsi" w:cstheme="minorBidi"/>
    </w:rPr>
  </w:style>
  <w:style w:type="paragraph" w:customStyle="1" w:styleId="Title-Names">
    <w:name w:val="Title-Names"/>
    <w:uiPriority w:val="99"/>
    <w:rsid w:val="001F101D"/>
    <w:pPr>
      <w:spacing w:before="60" w:after="120"/>
      <w:jc w:val="center"/>
    </w:pPr>
    <w:rPr>
      <w:rFonts w:ascii="Lucida Grande" w:eastAsia="Calibri" w:hAnsi="Lucida Grande"/>
      <w:b/>
      <w:color w:val="000000"/>
      <w:sz w:val="28"/>
    </w:rPr>
  </w:style>
  <w:style w:type="numbering" w:customStyle="1" w:styleId="Style1">
    <w:name w:val="Style1"/>
    <w:rsid w:val="001F101D"/>
    <w:pPr>
      <w:numPr>
        <w:numId w:val="8"/>
      </w:numPr>
    </w:pPr>
  </w:style>
  <w:style w:type="paragraph" w:styleId="TOCHeading">
    <w:name w:val="TOC Heading"/>
    <w:basedOn w:val="Heading1"/>
    <w:next w:val="Normal"/>
    <w:uiPriority w:val="39"/>
    <w:unhideWhenUsed/>
    <w:qFormat/>
    <w:rsid w:val="001F101D"/>
    <w:pPr>
      <w:spacing w:before="180" w:after="200" w:line="276" w:lineRule="auto"/>
      <w:jc w:val="left"/>
      <w:outlineLvl w:val="9"/>
    </w:pPr>
    <w:rPr>
      <w:rFonts w:asciiTheme="minorHAnsi" w:eastAsiaTheme="minorEastAsia" w:hAnsiTheme="minorHAnsi" w:cstheme="minorBidi"/>
      <w:b/>
      <w:sz w:val="26"/>
      <w:szCs w:val="26"/>
    </w:rPr>
  </w:style>
  <w:style w:type="table" w:customStyle="1" w:styleId="TableGrid1">
    <w:name w:val="Table Grid1"/>
    <w:basedOn w:val="TableNormal"/>
    <w:next w:val="TableGrid"/>
    <w:uiPriority w:val="39"/>
    <w:rsid w:val="001F101D"/>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99"/>
    <w:rsid w:val="001F101D"/>
    <w:rPr>
      <w:rFonts w:eastAsia="MS P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1F101D"/>
    <w:pPr>
      <w:spacing w:before="100" w:beforeAutospacing="1" w:after="100" w:afterAutospacing="1" w:line="276" w:lineRule="auto"/>
    </w:pPr>
    <w:rPr>
      <w:rFonts w:ascii="Calibri" w:eastAsiaTheme="minorEastAsia" w:hAnsi="Calibri" w:cstheme="minorBidi"/>
      <w:b/>
      <w:bCs/>
    </w:rPr>
  </w:style>
  <w:style w:type="paragraph" w:customStyle="1" w:styleId="font6">
    <w:name w:val="font6"/>
    <w:basedOn w:val="Normal"/>
    <w:rsid w:val="001F101D"/>
    <w:pPr>
      <w:spacing w:before="100" w:beforeAutospacing="1" w:after="100" w:afterAutospacing="1" w:line="276" w:lineRule="auto"/>
    </w:pPr>
    <w:rPr>
      <w:rFonts w:ascii="Calibri" w:eastAsiaTheme="minorEastAsia" w:hAnsi="Calibri" w:cstheme="minorBidi"/>
    </w:rPr>
  </w:style>
  <w:style w:type="paragraph" w:customStyle="1" w:styleId="font7">
    <w:name w:val="font7"/>
    <w:basedOn w:val="Normal"/>
    <w:rsid w:val="001F101D"/>
    <w:pPr>
      <w:spacing w:before="100" w:beforeAutospacing="1" w:after="100" w:afterAutospacing="1" w:line="276" w:lineRule="auto"/>
    </w:pPr>
    <w:rPr>
      <w:rFonts w:ascii="Calibri" w:eastAsiaTheme="minorEastAsia" w:hAnsi="Calibri" w:cstheme="minorBidi"/>
    </w:rPr>
  </w:style>
  <w:style w:type="paragraph" w:customStyle="1" w:styleId="xl65">
    <w:name w:val="xl65"/>
    <w:basedOn w:val="Normal"/>
    <w:rsid w:val="001F101D"/>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top"/>
    </w:pPr>
    <w:rPr>
      <w:rFonts w:eastAsiaTheme="minorEastAsia" w:cstheme="minorBidi"/>
      <w:b/>
      <w:bCs/>
    </w:rPr>
  </w:style>
  <w:style w:type="paragraph" w:customStyle="1" w:styleId="xl66">
    <w:name w:val="xl66"/>
    <w:basedOn w:val="Normal"/>
    <w:rsid w:val="001F101D"/>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top"/>
    </w:pPr>
    <w:rPr>
      <w:rFonts w:eastAsiaTheme="minorEastAsia" w:cstheme="minorBidi"/>
      <w:b/>
      <w:bCs/>
    </w:rPr>
  </w:style>
  <w:style w:type="paragraph" w:customStyle="1" w:styleId="xl67">
    <w:name w:val="xl67"/>
    <w:basedOn w:val="Normal"/>
    <w:rsid w:val="001F101D"/>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top"/>
    </w:pPr>
    <w:rPr>
      <w:rFonts w:eastAsiaTheme="minorEastAsia" w:cstheme="minorBidi"/>
      <w:b/>
      <w:bCs/>
    </w:rPr>
  </w:style>
  <w:style w:type="paragraph" w:customStyle="1" w:styleId="xl68">
    <w:name w:val="xl68"/>
    <w:basedOn w:val="Normal"/>
    <w:rsid w:val="001F101D"/>
    <w:pPr>
      <w:spacing w:before="100" w:beforeAutospacing="1" w:after="100" w:afterAutospacing="1" w:line="276" w:lineRule="auto"/>
      <w:textAlignment w:val="top"/>
    </w:pPr>
    <w:rPr>
      <w:rFonts w:eastAsiaTheme="minorEastAsia" w:cstheme="minorBidi"/>
    </w:rPr>
  </w:style>
  <w:style w:type="paragraph" w:customStyle="1" w:styleId="xl69">
    <w:name w:val="xl69"/>
    <w:basedOn w:val="Normal"/>
    <w:rsid w:val="001F101D"/>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top"/>
    </w:pPr>
    <w:rPr>
      <w:rFonts w:eastAsiaTheme="minorEastAsia" w:cstheme="minorBidi"/>
    </w:rPr>
  </w:style>
  <w:style w:type="paragraph" w:customStyle="1" w:styleId="xl70">
    <w:name w:val="xl70"/>
    <w:basedOn w:val="Normal"/>
    <w:rsid w:val="001F101D"/>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top"/>
    </w:pPr>
    <w:rPr>
      <w:rFonts w:eastAsiaTheme="minorEastAsia" w:cstheme="minorBidi"/>
    </w:rPr>
  </w:style>
  <w:style w:type="paragraph" w:customStyle="1" w:styleId="xl71">
    <w:name w:val="xl71"/>
    <w:basedOn w:val="Normal"/>
    <w:rsid w:val="001F101D"/>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top"/>
    </w:pPr>
    <w:rPr>
      <w:rFonts w:eastAsiaTheme="minorEastAsia" w:cstheme="minorBidi"/>
    </w:rPr>
  </w:style>
  <w:style w:type="paragraph" w:customStyle="1" w:styleId="xl72">
    <w:name w:val="xl72"/>
    <w:basedOn w:val="Normal"/>
    <w:rsid w:val="001F101D"/>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eastAsiaTheme="minorEastAsia" w:cstheme="minorBidi"/>
      <w:b/>
      <w:bCs/>
    </w:rPr>
  </w:style>
  <w:style w:type="paragraph" w:customStyle="1" w:styleId="xl73">
    <w:name w:val="xl73"/>
    <w:basedOn w:val="Normal"/>
    <w:rsid w:val="001F101D"/>
    <w:pPr>
      <w:spacing w:before="100" w:beforeAutospacing="1" w:after="100" w:afterAutospacing="1" w:line="276" w:lineRule="auto"/>
    </w:pPr>
    <w:rPr>
      <w:rFonts w:eastAsiaTheme="minorEastAsia" w:cstheme="minorBidi"/>
    </w:rPr>
  </w:style>
  <w:style w:type="paragraph" w:customStyle="1" w:styleId="xl74">
    <w:name w:val="xl74"/>
    <w:basedOn w:val="Normal"/>
    <w:rsid w:val="001F101D"/>
    <w:pPr>
      <w:pBdr>
        <w:top w:val="single" w:sz="4" w:space="0" w:color="auto"/>
        <w:left w:val="single" w:sz="4" w:space="0" w:color="auto"/>
        <w:bottom w:val="single" w:sz="4" w:space="0" w:color="auto"/>
        <w:right w:val="single" w:sz="4" w:space="0" w:color="auto"/>
      </w:pBdr>
      <w:spacing w:before="100" w:beforeAutospacing="1" w:after="100" w:afterAutospacing="1" w:line="276" w:lineRule="auto"/>
      <w:textAlignment w:val="center"/>
    </w:pPr>
    <w:rPr>
      <w:rFonts w:eastAsiaTheme="minorEastAsia" w:cstheme="minorBidi"/>
    </w:rPr>
  </w:style>
  <w:style w:type="paragraph" w:customStyle="1" w:styleId="xl75">
    <w:name w:val="xl75"/>
    <w:basedOn w:val="Normal"/>
    <w:rsid w:val="001F101D"/>
    <w:pPr>
      <w:pBdr>
        <w:top w:val="single" w:sz="4" w:space="0" w:color="auto"/>
        <w:left w:val="single" w:sz="4" w:space="0" w:color="auto"/>
        <w:bottom w:val="single" w:sz="4" w:space="0" w:color="auto"/>
        <w:right w:val="single" w:sz="4" w:space="0" w:color="auto"/>
      </w:pBdr>
      <w:spacing w:before="100" w:beforeAutospacing="1" w:after="100" w:afterAutospacing="1" w:line="276" w:lineRule="auto"/>
      <w:jc w:val="center"/>
      <w:textAlignment w:val="center"/>
    </w:pPr>
    <w:rPr>
      <w:rFonts w:eastAsiaTheme="minorEastAsia" w:cstheme="minorBidi"/>
      <w:b/>
      <w:bCs/>
    </w:rPr>
  </w:style>
  <w:style w:type="paragraph" w:customStyle="1" w:styleId="xl76">
    <w:name w:val="xl76"/>
    <w:basedOn w:val="Normal"/>
    <w:rsid w:val="001F101D"/>
    <w:pPr>
      <w:pBdr>
        <w:top w:val="single" w:sz="4" w:space="0" w:color="auto"/>
        <w:left w:val="single" w:sz="4" w:space="0" w:color="auto"/>
        <w:bottom w:val="single" w:sz="4" w:space="0" w:color="auto"/>
        <w:right w:val="single" w:sz="4" w:space="0" w:color="auto"/>
      </w:pBdr>
      <w:spacing w:before="100" w:beforeAutospacing="1" w:after="100" w:afterAutospacing="1" w:line="276" w:lineRule="auto"/>
    </w:pPr>
    <w:rPr>
      <w:rFonts w:eastAsiaTheme="minorEastAsia" w:cstheme="minorBidi"/>
    </w:rPr>
  </w:style>
  <w:style w:type="paragraph" w:customStyle="1" w:styleId="xl77">
    <w:name w:val="xl77"/>
    <w:basedOn w:val="Normal"/>
    <w:rsid w:val="001F101D"/>
    <w:pPr>
      <w:pBdr>
        <w:top w:val="single" w:sz="4" w:space="0" w:color="auto"/>
        <w:left w:val="single" w:sz="4" w:space="31" w:color="auto"/>
        <w:bottom w:val="single" w:sz="4" w:space="0" w:color="auto"/>
        <w:right w:val="single" w:sz="4" w:space="0" w:color="auto"/>
      </w:pBdr>
      <w:spacing w:before="100" w:beforeAutospacing="1" w:after="100" w:afterAutospacing="1" w:line="276" w:lineRule="auto"/>
      <w:ind w:firstLineChars="500" w:firstLine="500"/>
      <w:textAlignment w:val="center"/>
    </w:pPr>
    <w:rPr>
      <w:rFonts w:eastAsiaTheme="minorEastAsia" w:cstheme="minorBidi"/>
    </w:rPr>
  </w:style>
  <w:style w:type="paragraph" w:customStyle="1" w:styleId="xl78">
    <w:name w:val="xl78"/>
    <w:basedOn w:val="Normal"/>
    <w:rsid w:val="001F101D"/>
    <w:pPr>
      <w:spacing w:before="100" w:beforeAutospacing="1" w:after="100" w:afterAutospacing="1" w:line="276" w:lineRule="auto"/>
      <w:jc w:val="center"/>
      <w:textAlignment w:val="top"/>
    </w:pPr>
    <w:rPr>
      <w:rFonts w:eastAsiaTheme="minorEastAsia" w:cstheme="minorBidi"/>
    </w:rPr>
  </w:style>
  <w:style w:type="paragraph" w:customStyle="1" w:styleId="xl79">
    <w:name w:val="xl79"/>
    <w:basedOn w:val="Normal"/>
    <w:rsid w:val="001F101D"/>
    <w:pPr>
      <w:spacing w:before="100" w:beforeAutospacing="1" w:after="100" w:afterAutospacing="1" w:line="276" w:lineRule="auto"/>
      <w:textAlignment w:val="top"/>
    </w:pPr>
    <w:rPr>
      <w:rFonts w:eastAsiaTheme="minorEastAsia" w:cstheme="minorBidi"/>
    </w:rPr>
  </w:style>
  <w:style w:type="paragraph" w:customStyle="1" w:styleId="xl80">
    <w:name w:val="xl80"/>
    <w:basedOn w:val="Normal"/>
    <w:rsid w:val="001F101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76" w:lineRule="auto"/>
      <w:textAlignment w:val="top"/>
    </w:pPr>
    <w:rPr>
      <w:rFonts w:eastAsiaTheme="minorEastAsia" w:cstheme="minorBidi"/>
    </w:rPr>
  </w:style>
  <w:style w:type="paragraph" w:customStyle="1" w:styleId="xl81">
    <w:name w:val="xl81"/>
    <w:basedOn w:val="Normal"/>
    <w:rsid w:val="001F101D"/>
    <w:pPr>
      <w:pBdr>
        <w:top w:val="single" w:sz="4" w:space="0" w:color="auto"/>
        <w:left w:val="single" w:sz="4" w:space="14" w:color="auto"/>
        <w:bottom w:val="single" w:sz="4" w:space="0" w:color="auto"/>
        <w:right w:val="single" w:sz="4" w:space="0" w:color="auto"/>
      </w:pBdr>
      <w:spacing w:before="100" w:beforeAutospacing="1" w:after="100" w:afterAutospacing="1" w:line="276" w:lineRule="auto"/>
      <w:ind w:firstLineChars="200" w:firstLine="200"/>
      <w:textAlignment w:val="top"/>
    </w:pPr>
    <w:rPr>
      <w:rFonts w:eastAsiaTheme="minorEastAsia" w:cstheme="minorBidi"/>
    </w:rPr>
  </w:style>
  <w:style w:type="paragraph" w:customStyle="1" w:styleId="xl82">
    <w:name w:val="xl82"/>
    <w:basedOn w:val="Normal"/>
    <w:rsid w:val="001F101D"/>
    <w:pPr>
      <w:pBdr>
        <w:top w:val="single" w:sz="4" w:space="0" w:color="auto"/>
        <w:left w:val="single" w:sz="4" w:space="7" w:color="auto"/>
        <w:bottom w:val="single" w:sz="4" w:space="0" w:color="auto"/>
        <w:right w:val="single" w:sz="4" w:space="0" w:color="auto"/>
      </w:pBdr>
      <w:spacing w:before="100" w:beforeAutospacing="1" w:after="100" w:afterAutospacing="1" w:line="276" w:lineRule="auto"/>
      <w:ind w:firstLineChars="100" w:firstLine="100"/>
      <w:textAlignment w:val="top"/>
    </w:pPr>
    <w:rPr>
      <w:rFonts w:eastAsiaTheme="minorEastAsia" w:cstheme="minorBidi"/>
    </w:rPr>
  </w:style>
  <w:style w:type="paragraph" w:customStyle="1" w:styleId="xl83">
    <w:name w:val="xl83"/>
    <w:basedOn w:val="Normal"/>
    <w:rsid w:val="001F101D"/>
    <w:pPr>
      <w:pBdr>
        <w:top w:val="single" w:sz="4" w:space="0" w:color="auto"/>
        <w:left w:val="single" w:sz="4" w:space="14" w:color="auto"/>
        <w:bottom w:val="single" w:sz="4" w:space="0" w:color="auto"/>
        <w:right w:val="single" w:sz="4" w:space="0" w:color="auto"/>
      </w:pBdr>
      <w:spacing w:before="100" w:beforeAutospacing="1" w:after="100" w:afterAutospacing="1" w:line="276" w:lineRule="auto"/>
      <w:ind w:firstLineChars="200" w:firstLine="200"/>
      <w:textAlignment w:val="top"/>
    </w:pPr>
    <w:rPr>
      <w:rFonts w:eastAsiaTheme="minorEastAsia" w:cstheme="minorBidi"/>
    </w:rPr>
  </w:style>
  <w:style w:type="paragraph" w:customStyle="1" w:styleId="font8">
    <w:name w:val="font8"/>
    <w:basedOn w:val="Normal"/>
    <w:rsid w:val="001F101D"/>
    <w:pPr>
      <w:spacing w:before="100" w:beforeAutospacing="1" w:after="100" w:afterAutospacing="1" w:line="276" w:lineRule="auto"/>
    </w:pPr>
    <w:rPr>
      <w:rFonts w:ascii="Calibri" w:eastAsiaTheme="minorEastAsia" w:hAnsi="Calibri" w:cstheme="minorBidi"/>
      <w:color w:val="000000"/>
    </w:rPr>
  </w:style>
  <w:style w:type="paragraph" w:customStyle="1" w:styleId="msonormal0">
    <w:name w:val="msonormal"/>
    <w:basedOn w:val="Normal"/>
    <w:rsid w:val="001F101D"/>
    <w:pPr>
      <w:spacing w:before="100" w:beforeAutospacing="1" w:after="100" w:afterAutospacing="1" w:line="276" w:lineRule="auto"/>
    </w:pPr>
    <w:rPr>
      <w:rFonts w:eastAsiaTheme="minorEastAsia" w:cstheme="minorBidi"/>
      <w:sz w:val="24"/>
    </w:rPr>
  </w:style>
  <w:style w:type="table" w:styleId="GridTable4-Accent1">
    <w:name w:val="Grid Table 4 Accent 1"/>
    <w:basedOn w:val="TableNormal"/>
    <w:uiPriority w:val="49"/>
    <w:rsid w:val="001F101D"/>
    <w:pPr>
      <w:spacing w:before="100"/>
    </w:pPr>
    <w:rPr>
      <w:rFonts w:asciiTheme="minorHAnsi" w:eastAsiaTheme="minorEastAsia" w:hAnsiTheme="minorHAnsi" w:cstheme="minorBidi"/>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4">
    <w:name w:val="Grid Table 4 Accent 4"/>
    <w:basedOn w:val="TableNormal"/>
    <w:uiPriority w:val="49"/>
    <w:rsid w:val="001F101D"/>
    <w:rPr>
      <w:rFonts w:ascii="Calibri" w:eastAsia="Calibri" w:hAnsi="Calibri"/>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character" w:styleId="BookTitle">
    <w:name w:val="Book Title"/>
    <w:uiPriority w:val="33"/>
    <w:qFormat/>
    <w:rsid w:val="001F101D"/>
    <w:rPr>
      <w:b/>
      <w:bCs/>
      <w:i/>
      <w:iCs/>
      <w:spacing w:val="0"/>
    </w:rPr>
  </w:style>
  <w:style w:type="character" w:styleId="Emphasis">
    <w:name w:val="Emphasis"/>
    <w:uiPriority w:val="20"/>
    <w:qFormat/>
    <w:rsid w:val="001F101D"/>
    <w:rPr>
      <w:caps/>
      <w:color w:val="1F4D78" w:themeColor="accent1" w:themeShade="7F"/>
      <w:spacing w:val="5"/>
    </w:rPr>
  </w:style>
  <w:style w:type="character" w:styleId="IntenseEmphasis">
    <w:name w:val="Intense Emphasis"/>
    <w:uiPriority w:val="21"/>
    <w:qFormat/>
    <w:rsid w:val="001F101D"/>
    <w:rPr>
      <w:b/>
      <w:bCs/>
      <w:caps/>
      <w:color w:val="1F4D78" w:themeColor="accent1" w:themeShade="7F"/>
      <w:spacing w:val="10"/>
    </w:rPr>
  </w:style>
  <w:style w:type="paragraph" w:styleId="IntenseQuote">
    <w:name w:val="Intense Quote"/>
    <w:basedOn w:val="Normal"/>
    <w:next w:val="Normal"/>
    <w:link w:val="IntenseQuoteChar"/>
    <w:uiPriority w:val="30"/>
    <w:qFormat/>
    <w:rsid w:val="001F101D"/>
    <w:pPr>
      <w:spacing w:before="240" w:after="240"/>
      <w:ind w:left="1080" w:right="1080"/>
      <w:jc w:val="center"/>
    </w:pPr>
    <w:rPr>
      <w:rFonts w:asciiTheme="minorHAnsi" w:eastAsiaTheme="minorEastAsia" w:hAnsiTheme="minorHAnsi" w:cstheme="minorBidi"/>
      <w:color w:val="5B9BD5" w:themeColor="accent1"/>
      <w:sz w:val="24"/>
      <w:szCs w:val="24"/>
    </w:rPr>
  </w:style>
  <w:style w:type="character" w:customStyle="1" w:styleId="IntenseQuoteChar">
    <w:name w:val="Intense Quote Char"/>
    <w:basedOn w:val="DefaultParagraphFont"/>
    <w:link w:val="IntenseQuote"/>
    <w:uiPriority w:val="30"/>
    <w:rsid w:val="001F101D"/>
    <w:rPr>
      <w:rFonts w:asciiTheme="minorHAnsi" w:eastAsiaTheme="minorEastAsia" w:hAnsiTheme="minorHAnsi" w:cstheme="minorBidi"/>
      <w:color w:val="5B9BD5" w:themeColor="accent1"/>
      <w:sz w:val="24"/>
      <w:szCs w:val="24"/>
    </w:rPr>
  </w:style>
  <w:style w:type="character" w:styleId="IntenseReference">
    <w:name w:val="Intense Reference"/>
    <w:uiPriority w:val="32"/>
    <w:qFormat/>
    <w:rsid w:val="001F101D"/>
    <w:rPr>
      <w:b/>
      <w:bCs/>
      <w:i/>
      <w:iCs/>
      <w:caps/>
      <w:color w:val="5B9BD5" w:themeColor="accent1"/>
    </w:rPr>
  </w:style>
  <w:style w:type="character" w:customStyle="1" w:styleId="mark-orange1">
    <w:name w:val="mark-orange1"/>
    <w:basedOn w:val="DefaultParagraphFont"/>
    <w:rsid w:val="001F101D"/>
    <w:rPr>
      <w:vanish w:val="0"/>
      <w:webHidden w:val="0"/>
      <w:shd w:val="clear" w:color="auto" w:fill="FC8F30"/>
      <w:specVanish w:val="0"/>
    </w:rPr>
  </w:style>
  <w:style w:type="paragraph" w:styleId="Quote">
    <w:name w:val="Quote"/>
    <w:basedOn w:val="Normal"/>
    <w:next w:val="Normal"/>
    <w:link w:val="QuoteChar"/>
    <w:uiPriority w:val="29"/>
    <w:qFormat/>
    <w:rsid w:val="001F101D"/>
    <w:pPr>
      <w:spacing w:before="100" w:after="200" w:line="276" w:lineRule="auto"/>
    </w:pPr>
    <w:rPr>
      <w:rFonts w:asciiTheme="minorHAnsi" w:eastAsiaTheme="minorEastAsia" w:hAnsiTheme="minorHAnsi" w:cstheme="minorBidi"/>
      <w:i/>
      <w:iCs/>
      <w:sz w:val="24"/>
      <w:szCs w:val="24"/>
    </w:rPr>
  </w:style>
  <w:style w:type="character" w:customStyle="1" w:styleId="QuoteChar">
    <w:name w:val="Quote Char"/>
    <w:basedOn w:val="DefaultParagraphFont"/>
    <w:link w:val="Quote"/>
    <w:uiPriority w:val="29"/>
    <w:rsid w:val="001F101D"/>
    <w:rPr>
      <w:rFonts w:asciiTheme="minorHAnsi" w:eastAsiaTheme="minorEastAsia" w:hAnsiTheme="minorHAnsi" w:cstheme="minorBidi"/>
      <w:i/>
      <w:iCs/>
      <w:sz w:val="24"/>
      <w:szCs w:val="24"/>
    </w:rPr>
  </w:style>
  <w:style w:type="character" w:styleId="Strong">
    <w:name w:val="Strong"/>
    <w:uiPriority w:val="22"/>
    <w:qFormat/>
    <w:rsid w:val="001F101D"/>
    <w:rPr>
      <w:b/>
      <w:bCs/>
    </w:rPr>
  </w:style>
  <w:style w:type="character" w:styleId="SubtleEmphasis">
    <w:name w:val="Subtle Emphasis"/>
    <w:uiPriority w:val="19"/>
    <w:qFormat/>
    <w:rsid w:val="001F101D"/>
    <w:rPr>
      <w:i/>
      <w:iCs/>
      <w:color w:val="1F4D78" w:themeColor="accent1" w:themeShade="7F"/>
    </w:rPr>
  </w:style>
  <w:style w:type="character" w:styleId="SubtleReference">
    <w:name w:val="Subtle Reference"/>
    <w:uiPriority w:val="31"/>
    <w:qFormat/>
    <w:rsid w:val="001F101D"/>
    <w:rPr>
      <w:b/>
      <w:bCs/>
      <w:color w:val="5B9BD5" w:themeColor="accent1"/>
    </w:rPr>
  </w:style>
  <w:style w:type="paragraph" w:customStyle="1" w:styleId="xl84">
    <w:name w:val="xl84"/>
    <w:basedOn w:val="Normal"/>
    <w:rsid w:val="001F10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table" w:customStyle="1" w:styleId="TableGrid3">
    <w:name w:val="Table Grid3"/>
    <w:basedOn w:val="TableNormal"/>
    <w:next w:val="TableGrid"/>
    <w:uiPriority w:val="39"/>
    <w:rsid w:val="001F101D"/>
    <w:pPr>
      <w:spacing w:before="60" w:after="6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link w:val="ColorfulList-Accent1Char"/>
    <w:uiPriority w:val="34"/>
    <w:qFormat/>
    <w:rsid w:val="001F101D"/>
    <w:pPr>
      <w:ind w:left="720" w:hanging="2880"/>
      <w:contextualSpacing/>
    </w:pPr>
    <w:rPr>
      <w:sz w:val="24"/>
      <w:szCs w:val="24"/>
    </w:rPr>
  </w:style>
  <w:style w:type="character" w:customStyle="1" w:styleId="ColorfulList-Accent1Char">
    <w:name w:val="Colorful List - Accent 1 Char"/>
    <w:link w:val="ColorfulList-Accent11"/>
    <w:uiPriority w:val="34"/>
    <w:locked/>
    <w:rsid w:val="001F101D"/>
    <w:rPr>
      <w:sz w:val="24"/>
      <w:szCs w:val="24"/>
    </w:rPr>
  </w:style>
  <w:style w:type="paragraph" w:customStyle="1" w:styleId="BODYCOPY">
    <w:name w:val="BODYCOPY"/>
    <w:basedOn w:val="Normal"/>
    <w:uiPriority w:val="99"/>
    <w:rsid w:val="001F101D"/>
    <w:pPr>
      <w:tabs>
        <w:tab w:val="right" w:pos="9720"/>
      </w:tabs>
      <w:suppressAutoHyphens/>
      <w:autoSpaceDE w:val="0"/>
      <w:autoSpaceDN w:val="0"/>
      <w:adjustRightInd w:val="0"/>
      <w:spacing w:after="158" w:line="300" w:lineRule="atLeast"/>
      <w:textAlignment w:val="center"/>
    </w:pPr>
    <w:rPr>
      <w:rFonts w:ascii="Aller Light" w:eastAsiaTheme="minorHAnsi" w:hAnsi="Aller Light" w:cs="Aller Light"/>
      <w:color w:val="001423"/>
      <w:sz w:val="22"/>
      <w:szCs w:val="22"/>
    </w:rPr>
  </w:style>
  <w:style w:type="paragraph" w:customStyle="1" w:styleId="BULLETS">
    <w:name w:val="BULLETS"/>
    <w:basedOn w:val="BODYCOPY"/>
    <w:uiPriority w:val="99"/>
    <w:rsid w:val="001F101D"/>
    <w:pPr>
      <w:spacing w:after="0"/>
      <w:ind w:left="720" w:hanging="360"/>
    </w:pPr>
  </w:style>
  <w:style w:type="paragraph" w:customStyle="1" w:styleId="SUBHEAD">
    <w:name w:val="SUBHEAD"/>
    <w:basedOn w:val="BODYCOPY"/>
    <w:uiPriority w:val="99"/>
    <w:rsid w:val="001F101D"/>
    <w:pPr>
      <w:spacing w:after="0"/>
    </w:pPr>
    <w:rPr>
      <w:rFonts w:ascii="Aller" w:hAnsi="Aller" w:cs="Aller"/>
      <w:b/>
      <w:bCs/>
      <w:caps/>
      <w:color w:val="35D3B2"/>
      <w:sz w:val="24"/>
      <w:szCs w:val="24"/>
    </w:rPr>
  </w:style>
  <w:style w:type="character" w:customStyle="1" w:styleId="apple-converted-space">
    <w:name w:val="apple-converted-space"/>
    <w:basedOn w:val="DefaultParagraphFont"/>
    <w:rsid w:val="001F101D"/>
  </w:style>
  <w:style w:type="character" w:customStyle="1" w:styleId="locality">
    <w:name w:val="locality"/>
    <w:basedOn w:val="DefaultParagraphFont"/>
    <w:rsid w:val="001F101D"/>
  </w:style>
  <w:style w:type="numbering" w:customStyle="1" w:styleId="BulletList">
    <w:name w:val="Bullet List"/>
    <w:uiPriority w:val="99"/>
    <w:rsid w:val="001F101D"/>
    <w:pPr>
      <w:numPr>
        <w:numId w:val="15"/>
      </w:numPr>
    </w:pPr>
  </w:style>
  <w:style w:type="paragraph" w:customStyle="1" w:styleId="BulletLevel1">
    <w:name w:val="Bullet Level 1"/>
    <w:basedOn w:val="ListParagraph"/>
    <w:link w:val="BulletLevel1Char"/>
    <w:rsid w:val="001F101D"/>
    <w:pPr>
      <w:numPr>
        <w:numId w:val="16"/>
      </w:numPr>
      <w:spacing w:after="0" w:line="259" w:lineRule="auto"/>
    </w:pPr>
    <w:rPr>
      <w:color w:val="000000"/>
    </w:rPr>
  </w:style>
  <w:style w:type="paragraph" w:customStyle="1" w:styleId="Bulletlevel2">
    <w:name w:val="Bullet level 2"/>
    <w:basedOn w:val="ListParagraph"/>
    <w:link w:val="Bulletlevel2Char"/>
    <w:rsid w:val="001F101D"/>
    <w:pPr>
      <w:numPr>
        <w:ilvl w:val="1"/>
        <w:numId w:val="16"/>
      </w:numPr>
      <w:spacing w:after="0" w:line="259" w:lineRule="auto"/>
    </w:pPr>
    <w:rPr>
      <w:rFonts w:cstheme="minorHAnsi"/>
      <w:color w:val="000000"/>
    </w:rPr>
  </w:style>
  <w:style w:type="character" w:customStyle="1" w:styleId="BulletLevel1Char">
    <w:name w:val="Bullet Level 1 Char"/>
    <w:basedOn w:val="ListParagraphChar"/>
    <w:link w:val="BulletLevel1"/>
    <w:rsid w:val="001F101D"/>
    <w:rPr>
      <w:rFonts w:ascii="Arial" w:eastAsia="Calibri" w:hAnsi="Arial" w:cs="Arial"/>
      <w:color w:val="000000"/>
      <w:sz w:val="24"/>
      <w:szCs w:val="24"/>
    </w:rPr>
  </w:style>
  <w:style w:type="paragraph" w:customStyle="1" w:styleId="BulletLevel3">
    <w:name w:val="Bullet Level 3"/>
    <w:basedOn w:val="ListParagraph"/>
    <w:link w:val="BulletLevel3Char"/>
    <w:rsid w:val="001F101D"/>
    <w:pPr>
      <w:numPr>
        <w:ilvl w:val="2"/>
        <w:numId w:val="16"/>
      </w:numPr>
      <w:spacing w:after="0" w:line="259" w:lineRule="auto"/>
    </w:pPr>
    <w:rPr>
      <w:color w:val="000000"/>
    </w:rPr>
  </w:style>
  <w:style w:type="character" w:customStyle="1" w:styleId="Bulletlevel2Char">
    <w:name w:val="Bullet level 2 Char"/>
    <w:basedOn w:val="ListParagraphChar"/>
    <w:link w:val="Bulletlevel2"/>
    <w:rsid w:val="001F101D"/>
    <w:rPr>
      <w:rFonts w:ascii="Arial" w:eastAsia="Calibri" w:hAnsi="Arial" w:cstheme="minorHAnsi"/>
      <w:color w:val="000000"/>
      <w:sz w:val="24"/>
      <w:szCs w:val="24"/>
    </w:rPr>
  </w:style>
  <w:style w:type="character" w:customStyle="1" w:styleId="BulletLevel3Char">
    <w:name w:val="Bullet Level 3 Char"/>
    <w:basedOn w:val="ListParagraphChar"/>
    <w:link w:val="BulletLevel3"/>
    <w:rsid w:val="001F101D"/>
    <w:rPr>
      <w:rFonts w:ascii="Arial" w:eastAsia="Calibri" w:hAnsi="Arial" w:cs="Arial"/>
      <w:color w:val="000000"/>
      <w:sz w:val="24"/>
      <w:szCs w:val="24"/>
    </w:rPr>
  </w:style>
  <w:style w:type="character" w:customStyle="1" w:styleId="font261">
    <w:name w:val="font261"/>
    <w:basedOn w:val="DefaultParagraphFont"/>
    <w:rsid w:val="001F101D"/>
    <w:rPr>
      <w:rFonts w:ascii="Calibri" w:hAnsi="Calibri" w:cs="Calibri" w:hint="default"/>
      <w:b w:val="0"/>
      <w:bCs w:val="0"/>
      <w:i w:val="0"/>
      <w:iCs w:val="0"/>
      <w:strike w:val="0"/>
      <w:dstrike w:val="0"/>
      <w:color w:val="FF0000"/>
      <w:sz w:val="28"/>
      <w:szCs w:val="28"/>
      <w:u w:val="none"/>
      <w:effect w:val="none"/>
    </w:rPr>
  </w:style>
  <w:style w:type="character" w:customStyle="1" w:styleId="font251">
    <w:name w:val="font251"/>
    <w:basedOn w:val="DefaultParagraphFont"/>
    <w:rsid w:val="001F101D"/>
    <w:rPr>
      <w:rFonts w:ascii="Calibri" w:hAnsi="Calibri" w:cs="Calibri" w:hint="default"/>
      <w:b w:val="0"/>
      <w:bCs w:val="0"/>
      <w:i w:val="0"/>
      <w:iCs w:val="0"/>
      <w:strike w:val="0"/>
      <w:dstrike w:val="0"/>
      <w:color w:val="000000"/>
      <w:sz w:val="28"/>
      <w:szCs w:val="28"/>
      <w:u w:val="none"/>
      <w:effect w:val="none"/>
    </w:rPr>
  </w:style>
  <w:style w:type="character" w:customStyle="1" w:styleId="font281">
    <w:name w:val="font281"/>
    <w:basedOn w:val="DefaultParagraphFont"/>
    <w:rsid w:val="001F101D"/>
    <w:rPr>
      <w:rFonts w:ascii="Calibri" w:hAnsi="Calibri" w:cs="Calibri" w:hint="default"/>
      <w:b/>
      <w:bCs/>
      <w:i w:val="0"/>
      <w:iCs w:val="0"/>
      <w:strike w:val="0"/>
      <w:dstrike w:val="0"/>
      <w:color w:val="FF0000"/>
      <w:sz w:val="28"/>
      <w:szCs w:val="28"/>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731233">
      <w:bodyDiv w:val="1"/>
      <w:marLeft w:val="0"/>
      <w:marRight w:val="0"/>
      <w:marTop w:val="0"/>
      <w:marBottom w:val="0"/>
      <w:divBdr>
        <w:top w:val="none" w:sz="0" w:space="0" w:color="auto"/>
        <w:left w:val="none" w:sz="0" w:space="0" w:color="auto"/>
        <w:bottom w:val="none" w:sz="0" w:space="0" w:color="auto"/>
        <w:right w:val="none" w:sz="0" w:space="0" w:color="auto"/>
      </w:divBdr>
    </w:div>
    <w:div w:id="390884531">
      <w:bodyDiv w:val="1"/>
      <w:marLeft w:val="0"/>
      <w:marRight w:val="0"/>
      <w:marTop w:val="0"/>
      <w:marBottom w:val="0"/>
      <w:divBdr>
        <w:top w:val="none" w:sz="0" w:space="0" w:color="auto"/>
        <w:left w:val="none" w:sz="0" w:space="0" w:color="auto"/>
        <w:bottom w:val="none" w:sz="0" w:space="0" w:color="auto"/>
        <w:right w:val="none" w:sz="0" w:space="0" w:color="auto"/>
      </w:divBdr>
    </w:div>
    <w:div w:id="477649215">
      <w:bodyDiv w:val="1"/>
      <w:marLeft w:val="0"/>
      <w:marRight w:val="0"/>
      <w:marTop w:val="0"/>
      <w:marBottom w:val="0"/>
      <w:divBdr>
        <w:top w:val="none" w:sz="0" w:space="0" w:color="auto"/>
        <w:left w:val="none" w:sz="0" w:space="0" w:color="auto"/>
        <w:bottom w:val="none" w:sz="0" w:space="0" w:color="auto"/>
        <w:right w:val="none" w:sz="0" w:space="0" w:color="auto"/>
      </w:divBdr>
    </w:div>
    <w:div w:id="768965873">
      <w:bodyDiv w:val="1"/>
      <w:marLeft w:val="0"/>
      <w:marRight w:val="0"/>
      <w:marTop w:val="0"/>
      <w:marBottom w:val="0"/>
      <w:divBdr>
        <w:top w:val="none" w:sz="0" w:space="0" w:color="auto"/>
        <w:left w:val="none" w:sz="0" w:space="0" w:color="auto"/>
        <w:bottom w:val="none" w:sz="0" w:space="0" w:color="auto"/>
        <w:right w:val="none" w:sz="0" w:space="0" w:color="auto"/>
      </w:divBdr>
    </w:div>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169560125">
      <w:bodyDiv w:val="1"/>
      <w:marLeft w:val="0"/>
      <w:marRight w:val="0"/>
      <w:marTop w:val="0"/>
      <w:marBottom w:val="0"/>
      <w:divBdr>
        <w:top w:val="none" w:sz="0" w:space="0" w:color="auto"/>
        <w:left w:val="none" w:sz="0" w:space="0" w:color="auto"/>
        <w:bottom w:val="none" w:sz="0" w:space="0" w:color="auto"/>
        <w:right w:val="none" w:sz="0" w:space="0" w:color="auto"/>
      </w:divBdr>
    </w:div>
    <w:div w:id="1223718099">
      <w:bodyDiv w:val="1"/>
      <w:marLeft w:val="0"/>
      <w:marRight w:val="0"/>
      <w:marTop w:val="0"/>
      <w:marBottom w:val="0"/>
      <w:divBdr>
        <w:top w:val="none" w:sz="0" w:space="0" w:color="auto"/>
        <w:left w:val="none" w:sz="0" w:space="0" w:color="auto"/>
        <w:bottom w:val="none" w:sz="0" w:space="0" w:color="auto"/>
        <w:right w:val="none" w:sz="0" w:space="0" w:color="auto"/>
      </w:divBdr>
    </w:div>
    <w:div w:id="1292974620">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 w:id="210949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CCDocument" ma:contentTypeID="0x010100B90ADE2D60F4D046A3163173E7C3180500F164EF0471122C49AA1CF84F77D53D78" ma:contentTypeVersion="23" ma:contentTypeDescription="" ma:contentTypeScope="" ma:versionID="f84c7d563dfe86cbcb76cfce36f63bb9">
  <xsd:schema xmlns:xsd="http://www.w3.org/2001/XMLSchema" xmlns:xs="http://www.w3.org/2001/XMLSchema" xmlns:p="http://schemas.microsoft.com/office/2006/metadata/properties" xmlns:ns2="f2a51177-b947-45d9-a129-3b78115903e1" xmlns:ns3="82e5b7df-7bf1-4c45-bc84-cafb37a4e15d" targetNamespace="http://schemas.microsoft.com/office/2006/metadata/properties" ma:root="true" ma:fieldsID="56e7caafb16cd5cbb3c974e6bdeaea4e" ns2:_="" ns3:_="">
    <xsd:import namespace="f2a51177-b947-45d9-a129-3b78115903e1"/>
    <xsd:import namespace="82e5b7df-7bf1-4c45-bc84-cafb37a4e15d"/>
    <xsd:element name="properties">
      <xsd:complexType>
        <xsd:sequence>
          <xsd:element name="documentManagement">
            <xsd:complexType>
              <xsd:all>
                <xsd:element ref="ns2:ReportOwner" minOccurs="0"/>
                <xsd:element ref="ns3:LastReviewed" minOccurs="0"/>
                <xsd:element ref="ns3:TaxCatchAll" minOccurs="0"/>
                <xsd:element ref="ns3:Summary" minOccurs="0"/>
                <xsd:element ref="ns3:ja8f8e53593e449fa0b2d997e7548c8a" minOccurs="0"/>
                <xsd:element ref="ns3:TaxCatchAllLabel" minOccurs="0"/>
                <xsd:element ref="ns3:h3ee64f6ae714cbca500249303024420" minOccurs="0"/>
                <xsd:element ref="ns3:SharedWithUsers" minOccurs="0"/>
                <xsd:element ref="ns3:SharedWithDetails" minOccurs="0"/>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a51177-b947-45d9-a129-3b78115903e1" elementFormDefault="qualified">
    <xsd:import namespace="http://schemas.microsoft.com/office/2006/documentManagement/types"/>
    <xsd:import namespace="http://schemas.microsoft.com/office/infopath/2007/PartnerControls"/>
    <xsd:element name="ReportOwner" ma:index="2" nillable="true" ma:displayName="Owner" ma:description="Owner of this document" ma:list="UserInfo" ma:SearchPeopleOnly="false" ma:SharePointGroup="0" ma:internalName="Report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4ca614cc-dca0-4265-ae34-e8e48e416d59" ma:termSetId="09814cd3-568e-fe90-9814-8d621ff8fb84" ma:anchorId="fba54fb3-c3e1-fe81-a776-ca4b69148c4d" ma:open="true" ma:isKeyword="false">
      <xsd:complexType>
        <xsd:sequence>
          <xsd:element ref="pc:Terms" minOccurs="0" maxOccurs="1"/>
        </xsd:sequence>
      </xsd:complexType>
    </xsd:element>
    <xsd:element name="MediaServiceDateTaken" ma:index="26" nillable="true" ma:displayName="MediaServiceDateTaken" ma:hidden="true" ma:indexed="true" ma:internalName="MediaServiceDateTaken"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2e5b7df-7bf1-4c45-bc84-cafb37a4e15d" elementFormDefault="qualified">
    <xsd:import namespace="http://schemas.microsoft.com/office/2006/documentManagement/types"/>
    <xsd:import namespace="http://schemas.microsoft.com/office/infopath/2007/PartnerControls"/>
    <xsd:element name="LastReviewed" ma:index="3" nillable="true" ma:displayName="LastReviewed" ma:description="Enter the last time this item was reviewed." ma:format="DateOnly" ma:internalName="LastReviewed" ma:readOnly="false">
      <xsd:simpleType>
        <xsd:restriction base="dms:DateTime"/>
      </xsd:simpleType>
    </xsd:element>
    <xsd:element name="TaxCatchAll" ma:index="8" nillable="true" ma:displayName="Taxonomy Catch All Column" ma:hidden="true" ma:list="{06376eed-05fb-4284-9e5f-35a90ce9063f}" ma:internalName="TaxCatchAll" ma:readOnly="false" ma:showField="CatchAllData" ma:web="82e5b7df-7bf1-4c45-bc84-cafb37a4e15d">
      <xsd:complexType>
        <xsd:complexContent>
          <xsd:extension base="dms:MultiChoiceLookup">
            <xsd:sequence>
              <xsd:element name="Value" type="dms:Lookup" maxOccurs="unbounded" minOccurs="0" nillable="true"/>
            </xsd:sequence>
          </xsd:extension>
        </xsd:complexContent>
      </xsd:complexType>
    </xsd:element>
    <xsd:element name="Summary" ma:index="13" nillable="true" ma:displayName="Summary" ma:description="Summary of this item for use in roll-ups" ma:internalName="Summary" ma:readOnly="false">
      <xsd:simpleType>
        <xsd:restriction base="dms:Note">
          <xsd:maxLength value="255"/>
        </xsd:restriction>
      </xsd:simpleType>
    </xsd:element>
    <xsd:element name="ja8f8e53593e449fa0b2d997e7548c8a" ma:index="15" nillable="true" ma:taxonomy="true" ma:internalName="ja8f8e53593e449fa0b2d997e7548c8a" ma:taxonomyFieldName="RecordType" ma:displayName="RecordType" ma:readOnly="false" ma:fieldId="{3a8f8e53-593e-449f-a0b2-d997e7548c8a}" ma:sspId="4ca614cc-dca0-4265-ae34-e8e48e416d59" ma:termSetId="e222fd85-fdf2-4ec2-9b7c-cd48b363d9c0" ma:anchorId="00000000-0000-0000-0000-000000000000" ma:open="false" ma:isKeyword="false">
      <xsd:complexType>
        <xsd:sequence>
          <xsd:element ref="pc:Terms" minOccurs="0" maxOccurs="1"/>
        </xsd:sequence>
      </xsd:complexType>
    </xsd:element>
    <xsd:element name="TaxCatchAllLabel" ma:index="16" nillable="true" ma:displayName="Taxonomy Catch All Column1" ma:hidden="true" ma:list="{06376eed-05fb-4284-9e5f-35a90ce9063f}" ma:internalName="TaxCatchAllLabel" ma:readOnly="false" ma:showField="CatchAllDataLabel" ma:web="82e5b7df-7bf1-4c45-bc84-cafb37a4e15d">
      <xsd:complexType>
        <xsd:complexContent>
          <xsd:extension base="dms:MultiChoiceLookup">
            <xsd:sequence>
              <xsd:element name="Value" type="dms:Lookup" maxOccurs="unbounded" minOccurs="0" nillable="true"/>
            </xsd:sequence>
          </xsd:extension>
        </xsd:complexContent>
      </xsd:complexType>
    </xsd:element>
    <xsd:element name="h3ee64f6ae714cbca500249303024420" ma:index="17" nillable="true" ma:taxonomy="true" ma:internalName="h3ee64f6ae714cbca500249303024420" ma:taxonomyFieldName="CCManagedNavs" ma:displayName="CCManagedNavs" ma:readOnly="false" ma:fieldId="{13ee64f6-ae71-4cbc-a500-249303024420}" ma:taxonomyMulti="true" ma:sspId="4ca614cc-dca0-4265-ae34-e8e48e416d59" ma:termSetId="41854559-323e-4078-8432-edafa309d133" ma:anchorId="00000000-0000-0000-0000-000000000000" ma:open="false" ma:isKeyword="false">
      <xsd:complexType>
        <xsd:sequence>
          <xsd:element ref="pc:Terms" minOccurs="0" maxOccurs="1"/>
        </xsd:sequence>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ma:index="14"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2e5b7df-7bf1-4c45-bc84-cafb37a4e15d" xsi:nil="true"/>
    <Summary xmlns="82e5b7df-7bf1-4c45-bc84-cafb37a4e15d" xsi:nil="true"/>
    <h3ee64f6ae714cbca500249303024420 xmlns="82e5b7df-7bf1-4c45-bc84-cafb37a4e15d">
      <Terms xmlns="http://schemas.microsoft.com/office/infopath/2007/PartnerControls"/>
    </h3ee64f6ae714cbca500249303024420>
    <ja8f8e53593e449fa0b2d997e7548c8a xmlns="82e5b7df-7bf1-4c45-bc84-cafb37a4e15d">
      <Terms xmlns="http://schemas.microsoft.com/office/infopath/2007/PartnerControls"/>
    </ja8f8e53593e449fa0b2d997e7548c8a>
    <LastReviewed xmlns="82e5b7df-7bf1-4c45-bc84-cafb37a4e15d" xsi:nil="true"/>
    <TaxCatchAllLabel xmlns="82e5b7df-7bf1-4c45-bc84-cafb37a4e15d" xsi:nil="true"/>
    <ReportOwner xmlns="f2a51177-b947-45d9-a129-3b78115903e1">
      <UserInfo>
        <DisplayName/>
        <AccountId xsi:nil="true"/>
        <AccountType/>
      </UserInfo>
    </ReportOwner>
    <lcf76f155ced4ddcb4097134ff3c332f xmlns="f2a51177-b947-45d9-a129-3b78115903e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86CE0A-0C18-4575-BA04-1AF6390F1AAD}">
  <ds:schemaRefs>
    <ds:schemaRef ds:uri="http://schemas.microsoft.com/sharepoint/v3/contenttype/forms"/>
  </ds:schemaRefs>
</ds:datastoreItem>
</file>

<file path=customXml/itemProps2.xml><?xml version="1.0" encoding="utf-8"?>
<ds:datastoreItem xmlns:ds="http://schemas.openxmlformats.org/officeDocument/2006/customXml" ds:itemID="{562BE6E6-B8F9-45F6-BE97-F0D67A052E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a51177-b947-45d9-a129-3b78115903e1"/>
    <ds:schemaRef ds:uri="82e5b7df-7bf1-4c45-bc84-cafb37a4e1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A28C56-9513-42E4-8F68-20304DA43DD6}">
  <ds:schemaRefs>
    <ds:schemaRef ds:uri="http://schemas.microsoft.com/office/2006/metadata/properties"/>
    <ds:schemaRef ds:uri="http://purl.org/dc/elements/1.1/"/>
    <ds:schemaRef ds:uri="http://schemas.microsoft.com/office/2006/documentManagement/types"/>
    <ds:schemaRef ds:uri="http://schemas.microsoft.com/office/infopath/2007/PartnerControls"/>
    <ds:schemaRef ds:uri="http://www.w3.org/XML/1998/namespace"/>
    <ds:schemaRef ds:uri="http://purl.org/dc/dcmitype/"/>
    <ds:schemaRef ds:uri="http://purl.org/dc/terms/"/>
    <ds:schemaRef ds:uri="http://schemas.openxmlformats.org/package/2006/metadata/core-properties"/>
    <ds:schemaRef ds:uri="82e5b7df-7bf1-4c45-bc84-cafb37a4e15d"/>
    <ds:schemaRef ds:uri="f2a51177-b947-45d9-a129-3b78115903e1"/>
  </ds:schemaRefs>
</ds:datastoreItem>
</file>

<file path=customXml/itemProps4.xml><?xml version="1.0" encoding="utf-8"?>
<ds:datastoreItem xmlns:ds="http://schemas.openxmlformats.org/officeDocument/2006/customXml" ds:itemID="{F331B574-329C-4BFF-A25B-F333E663D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6779</Words>
  <Characters>38644</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SCOPE OF WORK</vt:lpstr>
    </vt:vector>
  </TitlesOfParts>
  <Company/>
  <LinksUpToDate>false</LinksUpToDate>
  <CharactersWithSpaces>45333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Dennis Tran</dc:creator>
  <cp:keywords/>
  <cp:lastModifiedBy>Chan, Julie (CoveredCA)</cp:lastModifiedBy>
  <cp:revision>2</cp:revision>
  <cp:lastPrinted>2012-01-03T15:59:00Z</cp:lastPrinted>
  <dcterms:created xsi:type="dcterms:W3CDTF">2026-01-28T22:53:00Z</dcterms:created>
  <dcterms:modified xsi:type="dcterms:W3CDTF">2026-01-28T22:53:00Z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0x010100B90ADE2D60F4D046A3163173E7C3180500F164EF0471122C49AA1CF84F77D53D78</vt:lpwstr>
  </property>
  <property fmtid="{D5CDD505-2E9C-101B-9397-08002B2CF9AE}" pid="3" name="MSIP_Label_1b8fe692-65eb-452b-9080-c3b135e23679_Enabled">
    <vt:lpwstr>true</vt:lpwstr>
  </property>
  <property fmtid="{D5CDD505-2E9C-101B-9397-08002B2CF9AE}" pid="4" name="MSIP_Label_1b8fe692-65eb-452b-9080-c3b135e23679_SetDate">
    <vt:lpwstr>2025-11-10T22:30:26Z</vt:lpwstr>
  </property>
  <property fmtid="{D5CDD505-2E9C-101B-9397-08002B2CF9AE}" pid="5" name="MSIP_Label_1b8fe692-65eb-452b-9080-c3b135e23679_Method">
    <vt:lpwstr>Standard</vt:lpwstr>
  </property>
  <property fmtid="{D5CDD505-2E9C-101B-9397-08002B2CF9AE}" pid="6" name="MSIP_Label_1b8fe692-65eb-452b-9080-c3b135e23679_Name">
    <vt:lpwstr>defa4170-0d19-0005-0004-bc88714345d2</vt:lpwstr>
  </property>
  <property fmtid="{D5CDD505-2E9C-101B-9397-08002B2CF9AE}" pid="7" name="MSIP_Label_1b8fe692-65eb-452b-9080-c3b135e23679_SiteId">
    <vt:lpwstr>466d2f7d-b142-4b9c-8cdd-eba5537a0f27</vt:lpwstr>
  </property>
  <property fmtid="{D5CDD505-2E9C-101B-9397-08002B2CF9AE}" pid="8" name="MSIP_Label_1b8fe692-65eb-452b-9080-c3b135e23679_ActionId">
    <vt:lpwstr>09cdce2e-f972-4093-8420-fa8858619fe9</vt:lpwstr>
  </property>
  <property fmtid="{D5CDD505-2E9C-101B-9397-08002B2CF9AE}" pid="9" name="MSIP_Label_1b8fe692-65eb-452b-9080-c3b135e23679_ContentBits">
    <vt:lpwstr>0</vt:lpwstr>
  </property>
  <property fmtid="{D5CDD505-2E9C-101B-9397-08002B2CF9AE}" pid="10" name="MSIP_Label_1b8fe692-65eb-452b-9080-c3b135e23679_Tag">
    <vt:lpwstr>10, 3, 0, 1</vt:lpwstr>
  </property>
  <property fmtid="{D5CDD505-2E9C-101B-9397-08002B2CF9AE}" pid="11" name="MediaServiceImageTags">
    <vt:lpwstr/>
  </property>
  <property fmtid="{D5CDD505-2E9C-101B-9397-08002B2CF9AE}" pid="12" name="CCManagedNavs">
    <vt:lpwstr/>
  </property>
  <property fmtid="{D5CDD505-2E9C-101B-9397-08002B2CF9AE}" pid="13" name="RecordType">
    <vt:lpwstr/>
  </property>
</Properties>
</file>